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54" w:rsidRPr="00EF5322" w:rsidRDefault="00C04084" w:rsidP="00AE0BE0">
      <w:pPr>
        <w:spacing w:after="0" w:line="240" w:lineRule="auto"/>
        <w:jc w:val="center"/>
        <w:rPr>
          <w:rFonts w:ascii="Times New Roman" w:hAnsi="Times New Roman" w:cs="Times New Roman"/>
          <w:b/>
          <w:sz w:val="24"/>
          <w:szCs w:val="24"/>
        </w:rPr>
      </w:pPr>
      <w:r w:rsidRPr="00EF5322">
        <w:rPr>
          <w:rFonts w:ascii="Times New Roman" w:hAnsi="Times New Roman" w:cs="Times New Roman"/>
          <w:b/>
          <w:sz w:val="24"/>
          <w:szCs w:val="24"/>
        </w:rPr>
        <w:t>ПАМЯТКА</w:t>
      </w:r>
    </w:p>
    <w:p w:rsidR="00B24FC7" w:rsidRPr="00EF5322" w:rsidRDefault="00C04084" w:rsidP="00AE0BE0">
      <w:pPr>
        <w:spacing w:after="0" w:line="240" w:lineRule="auto"/>
        <w:jc w:val="center"/>
        <w:rPr>
          <w:rFonts w:ascii="Times New Roman" w:hAnsi="Times New Roman" w:cs="Times New Roman"/>
          <w:b/>
          <w:sz w:val="24"/>
          <w:szCs w:val="24"/>
        </w:rPr>
      </w:pPr>
      <w:r w:rsidRPr="00EF5322">
        <w:rPr>
          <w:rFonts w:ascii="Times New Roman" w:hAnsi="Times New Roman" w:cs="Times New Roman"/>
          <w:b/>
          <w:sz w:val="24"/>
          <w:szCs w:val="24"/>
        </w:rPr>
        <w:t xml:space="preserve">по реагированию на информацию </w:t>
      </w:r>
      <w:r w:rsidR="00ED02F2" w:rsidRPr="00EF5322">
        <w:rPr>
          <w:rFonts w:ascii="Times New Roman" w:hAnsi="Times New Roman" w:cs="Times New Roman"/>
          <w:b/>
          <w:sz w:val="24"/>
          <w:szCs w:val="24"/>
        </w:rPr>
        <w:t xml:space="preserve">экстремистского содержания, </w:t>
      </w:r>
    </w:p>
    <w:p w:rsidR="00C04084" w:rsidRPr="00EF5322" w:rsidRDefault="00ED02F2" w:rsidP="00AE0BE0">
      <w:pPr>
        <w:spacing w:after="0" w:line="240" w:lineRule="auto"/>
        <w:jc w:val="center"/>
        <w:rPr>
          <w:rFonts w:ascii="Times New Roman" w:hAnsi="Times New Roman" w:cs="Times New Roman"/>
          <w:b/>
          <w:sz w:val="24"/>
          <w:szCs w:val="24"/>
        </w:rPr>
      </w:pPr>
      <w:proofErr w:type="gramStart"/>
      <w:r w:rsidRPr="00EF5322">
        <w:rPr>
          <w:rFonts w:ascii="Times New Roman" w:hAnsi="Times New Roman" w:cs="Times New Roman"/>
          <w:b/>
          <w:sz w:val="24"/>
          <w:szCs w:val="24"/>
        </w:rPr>
        <w:t>распространяемую</w:t>
      </w:r>
      <w:proofErr w:type="gramEnd"/>
      <w:r w:rsidRPr="00EF5322">
        <w:rPr>
          <w:rFonts w:ascii="Times New Roman" w:hAnsi="Times New Roman" w:cs="Times New Roman"/>
          <w:b/>
          <w:sz w:val="24"/>
          <w:szCs w:val="24"/>
        </w:rPr>
        <w:t xml:space="preserve"> в сети Интернет</w:t>
      </w:r>
    </w:p>
    <w:p w:rsidR="00B24FC7" w:rsidRPr="00EF5322" w:rsidRDefault="00B24FC7" w:rsidP="00AE0BE0">
      <w:pPr>
        <w:spacing w:after="0" w:line="240" w:lineRule="auto"/>
        <w:jc w:val="center"/>
        <w:rPr>
          <w:rFonts w:ascii="Times New Roman" w:hAnsi="Times New Roman" w:cs="Times New Roman"/>
          <w:b/>
          <w:sz w:val="24"/>
          <w:szCs w:val="24"/>
        </w:rPr>
      </w:pPr>
    </w:p>
    <w:p w:rsidR="003F630C" w:rsidRPr="00600A44" w:rsidRDefault="003F630C" w:rsidP="00AE0BE0">
      <w:pPr>
        <w:pStyle w:val="a3"/>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600A44">
        <w:rPr>
          <w:rFonts w:ascii="Times New Roman" w:eastAsia="Times New Roman" w:hAnsi="Times New Roman" w:cs="Times New Roman"/>
          <w:color w:val="333333"/>
          <w:sz w:val="28"/>
          <w:szCs w:val="28"/>
          <w:lang w:eastAsia="ru-RU"/>
        </w:rPr>
        <w:t xml:space="preserve">Статьей 1 Федерального закона от 25.07.02 № 114-ФЗ </w:t>
      </w:r>
      <w:r w:rsidRPr="00600A44">
        <w:rPr>
          <w:rFonts w:ascii="Times New Roman" w:eastAsia="Times New Roman" w:hAnsi="Times New Roman" w:cs="Times New Roman"/>
          <w:color w:val="333333"/>
          <w:sz w:val="28"/>
          <w:szCs w:val="28"/>
          <w:u w:val="single"/>
          <w:lang w:eastAsia="ru-RU"/>
        </w:rPr>
        <w:t>«О противодействии экстремистской деятельности»</w:t>
      </w:r>
      <w:r w:rsidRPr="00600A44">
        <w:rPr>
          <w:rFonts w:ascii="Times New Roman" w:eastAsia="Times New Roman" w:hAnsi="Times New Roman" w:cs="Times New Roman"/>
          <w:color w:val="333333"/>
          <w:sz w:val="28"/>
          <w:szCs w:val="28"/>
          <w:lang w:eastAsia="ru-RU"/>
        </w:rPr>
        <w:t xml:space="preserve"> (далее – Закон) предусмотрено, что экстремистская деятельность (экстремизм) представляет собой, в том числе,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roofErr w:type="gramStart"/>
      <w:r w:rsidRPr="00600A44">
        <w:rPr>
          <w:rFonts w:ascii="Times New Roman" w:eastAsia="Times New Roman" w:hAnsi="Times New Roman" w:cs="Times New Roman"/>
          <w:color w:val="333333"/>
          <w:sz w:val="28"/>
          <w:szCs w:val="28"/>
          <w:lang w:eastAsia="ru-RU"/>
        </w:rPr>
        <w:t>В указанной статье также определено понятие экстремистских материалов, под которыми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w:t>
      </w:r>
      <w:proofErr w:type="gramEnd"/>
      <w:r w:rsidRPr="00600A44">
        <w:rPr>
          <w:rFonts w:ascii="Times New Roman" w:eastAsia="Times New Roman" w:hAnsi="Times New Roman" w:cs="Times New Roman"/>
          <w:color w:val="333333"/>
          <w:sz w:val="28"/>
          <w:szCs w:val="28"/>
          <w:lang w:eastAsia="ru-RU"/>
        </w:rPr>
        <w:t>, национальной или религиозной группы.</w:t>
      </w:r>
    </w:p>
    <w:p w:rsidR="003F630C" w:rsidRPr="00600A44" w:rsidRDefault="003F630C" w:rsidP="00AE0BE0">
      <w:pPr>
        <w:pStyle w:val="a3"/>
        <w:spacing w:after="0" w:line="240" w:lineRule="auto"/>
        <w:ind w:left="0"/>
        <w:jc w:val="both"/>
        <w:rPr>
          <w:rFonts w:ascii="Times New Roman" w:eastAsia="Times New Roman" w:hAnsi="Times New Roman" w:cs="Times New Roman"/>
          <w:color w:val="333333"/>
          <w:sz w:val="28"/>
          <w:szCs w:val="28"/>
          <w:lang w:eastAsia="ru-RU"/>
        </w:rPr>
      </w:pPr>
      <w:r w:rsidRPr="00600A44">
        <w:rPr>
          <w:rFonts w:ascii="Times New Roman" w:eastAsia="Times New Roman" w:hAnsi="Times New Roman" w:cs="Times New Roman"/>
          <w:color w:val="333333"/>
          <w:sz w:val="28"/>
          <w:szCs w:val="28"/>
          <w:lang w:eastAsia="ru-RU"/>
        </w:rPr>
        <w:t>Согласно ст.13 Закона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17E5E" w:rsidRPr="00600A44" w:rsidRDefault="003F630C" w:rsidP="00AE0BE0">
      <w:pPr>
        <w:pStyle w:val="a3"/>
        <w:spacing w:after="0" w:line="240" w:lineRule="auto"/>
        <w:ind w:left="0"/>
        <w:jc w:val="both"/>
        <w:rPr>
          <w:rFonts w:ascii="Times New Roman" w:eastAsia="Times New Roman" w:hAnsi="Times New Roman" w:cs="Times New Roman"/>
          <w:color w:val="333333"/>
          <w:sz w:val="28"/>
          <w:szCs w:val="28"/>
          <w:lang w:eastAsia="ru-RU"/>
        </w:rPr>
      </w:pPr>
      <w:r w:rsidRPr="00600A44">
        <w:rPr>
          <w:rFonts w:ascii="Times New Roman" w:eastAsia="Times New Roman" w:hAnsi="Times New Roman" w:cs="Times New Roman"/>
          <w:color w:val="333333"/>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A705C" w:rsidRPr="006A705C" w:rsidRDefault="003F630C" w:rsidP="00AE0BE0">
      <w:pPr>
        <w:pStyle w:val="a3"/>
        <w:spacing w:after="0" w:line="240" w:lineRule="auto"/>
        <w:ind w:left="0"/>
        <w:jc w:val="both"/>
        <w:rPr>
          <w:rStyle w:val="serp-urlitem1"/>
          <w:rFonts w:ascii="Times New Roman" w:hAnsi="Times New Roman" w:cs="Times New Roman"/>
          <w:sz w:val="28"/>
          <w:szCs w:val="28"/>
        </w:rPr>
      </w:pPr>
      <w:r w:rsidRPr="00600A44">
        <w:rPr>
          <w:rFonts w:ascii="Times New Roman" w:eastAsia="Times New Roman" w:hAnsi="Times New Roman" w:cs="Times New Roman"/>
          <w:color w:val="333333"/>
          <w:sz w:val="28"/>
          <w:szCs w:val="28"/>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 – министерство юстиции РФ.</w:t>
      </w:r>
      <w:r w:rsidR="00596578" w:rsidRPr="00600A44">
        <w:rPr>
          <w:rFonts w:ascii="Arial" w:hAnsi="Arial" w:cs="Arial"/>
          <w:color w:val="007700"/>
          <w:sz w:val="28"/>
          <w:szCs w:val="28"/>
        </w:rPr>
        <w:t xml:space="preserve"> </w:t>
      </w:r>
      <w:r w:rsidR="00596578" w:rsidRPr="00600A44">
        <w:rPr>
          <w:rFonts w:ascii="Times New Roman" w:hAnsi="Times New Roman" w:cs="Times New Roman"/>
          <w:sz w:val="28"/>
          <w:szCs w:val="28"/>
        </w:rPr>
        <w:t xml:space="preserve">С постоянно обновляющимся федеральным списком экстремистских материалов можно </w:t>
      </w:r>
      <w:r w:rsidR="00596578" w:rsidRPr="006A705C">
        <w:rPr>
          <w:rFonts w:ascii="Times New Roman" w:hAnsi="Times New Roman" w:cs="Times New Roman"/>
          <w:sz w:val="28"/>
          <w:szCs w:val="28"/>
        </w:rPr>
        <w:t xml:space="preserve">ознакомиться - </w:t>
      </w:r>
      <w:hyperlink r:id="rId9" w:tgtFrame="_blank" w:history="1">
        <w:r w:rsidR="006A705C" w:rsidRPr="006A705C">
          <w:rPr>
            <w:rFonts w:ascii="Times New Roman" w:hAnsi="Times New Roman" w:cs="Times New Roman"/>
            <w:bCs/>
            <w:color w:val="2222CC"/>
            <w:sz w:val="28"/>
            <w:szCs w:val="28"/>
            <w:u w:val="single"/>
          </w:rPr>
          <w:t>minjust</w:t>
        </w:r>
        <w:r w:rsidR="006A705C" w:rsidRPr="006A705C">
          <w:rPr>
            <w:rFonts w:ascii="Times New Roman" w:hAnsi="Times New Roman" w:cs="Times New Roman"/>
            <w:color w:val="2222CC"/>
            <w:sz w:val="28"/>
            <w:szCs w:val="28"/>
            <w:u w:val="single"/>
          </w:rPr>
          <w:t>.ru</w:t>
        </w:r>
      </w:hyperlink>
      <w:r w:rsidR="006A705C">
        <w:rPr>
          <w:rFonts w:ascii="Times New Roman" w:hAnsi="Times New Roman" w:cs="Times New Roman"/>
          <w:color w:val="007700"/>
          <w:sz w:val="28"/>
          <w:szCs w:val="28"/>
        </w:rPr>
        <w:t>.</w:t>
      </w:r>
      <w:r w:rsidR="006A705C">
        <w:rPr>
          <w:rFonts w:ascii="Arial" w:hAnsi="Arial" w:cs="Arial"/>
          <w:color w:val="007700"/>
          <w:sz w:val="21"/>
          <w:szCs w:val="21"/>
        </w:rPr>
        <w:t xml:space="preserve"> </w:t>
      </w:r>
    </w:p>
    <w:p w:rsidR="00B7182F" w:rsidRPr="00600A44" w:rsidRDefault="00017E5E" w:rsidP="00AE0BE0">
      <w:pPr>
        <w:pStyle w:val="a3"/>
        <w:numPr>
          <w:ilvl w:val="0"/>
          <w:numId w:val="2"/>
        </w:numPr>
        <w:spacing w:after="0" w:line="240" w:lineRule="auto"/>
        <w:ind w:left="0"/>
        <w:jc w:val="both"/>
        <w:rPr>
          <w:rFonts w:ascii="Times New Roman" w:eastAsia="Times New Roman" w:hAnsi="Times New Roman" w:cs="Times New Roman"/>
          <w:color w:val="333333"/>
          <w:sz w:val="28"/>
          <w:szCs w:val="28"/>
          <w:lang w:eastAsia="ru-RU"/>
        </w:rPr>
      </w:pPr>
      <w:proofErr w:type="gramStart"/>
      <w:r w:rsidRPr="00600A44">
        <w:rPr>
          <w:rFonts w:ascii="Times New Roman" w:hAnsi="Times New Roman" w:cs="Times New Roman"/>
          <w:sz w:val="28"/>
          <w:szCs w:val="28"/>
        </w:rPr>
        <w:t>C 1 ноября 2012 г.</w:t>
      </w:r>
      <w:r w:rsidR="00841683">
        <w:rPr>
          <w:rFonts w:ascii="Times New Roman" w:hAnsi="Times New Roman" w:cs="Times New Roman"/>
          <w:sz w:val="28"/>
          <w:szCs w:val="28"/>
        </w:rPr>
        <w:t>,</w:t>
      </w:r>
      <w:r w:rsidRPr="00600A44">
        <w:rPr>
          <w:rFonts w:ascii="Times New Roman" w:hAnsi="Times New Roman" w:cs="Times New Roman"/>
          <w:sz w:val="28"/>
          <w:szCs w:val="28"/>
        </w:rPr>
        <w:t xml:space="preserve"> после вступления в силу ФЗ "О внесении изменений в Федеральный закон "</w:t>
      </w:r>
      <w:hyperlink r:id="rId10" w:tgtFrame="_self" w:history="1">
        <w:r w:rsidRPr="00600A44">
          <w:rPr>
            <w:rFonts w:ascii="Times New Roman" w:hAnsi="Times New Roman" w:cs="Times New Roman"/>
            <w:sz w:val="28"/>
            <w:szCs w:val="28"/>
            <w:u w:val="single"/>
          </w:rPr>
          <w:t>О защите детей от информации, причиняющей вред их здоровью и развитию" и отдельные законодательные акты Российской Федерации</w:t>
        </w:r>
      </w:hyperlink>
      <w:r w:rsidRPr="00600A44">
        <w:rPr>
          <w:rFonts w:ascii="Times New Roman" w:hAnsi="Times New Roman" w:cs="Times New Roman"/>
          <w:sz w:val="28"/>
          <w:szCs w:val="28"/>
        </w:rPr>
        <w:t xml:space="preserve">", функционирует система интернет-фильтрации, основанная на </w:t>
      </w:r>
      <w:hyperlink r:id="rId11" w:tgtFrame="_blank" w:tooltip="Открыть в новом окне" w:history="1">
        <w:r w:rsidRPr="00600A44">
          <w:rPr>
            <w:rFonts w:ascii="Times New Roman" w:hAnsi="Times New Roman" w:cs="Times New Roman"/>
            <w:sz w:val="28"/>
            <w:szCs w:val="28"/>
            <w:u w:val="single"/>
          </w:rPr>
          <w:t>Едином реестре запрещенных сайтов</w:t>
        </w:r>
      </w:hyperlink>
      <w:r w:rsidRPr="00600A44">
        <w:rPr>
          <w:rFonts w:ascii="Times New Roman" w:hAnsi="Times New Roman" w:cs="Times New Roman"/>
          <w:sz w:val="28"/>
          <w:szCs w:val="28"/>
        </w:rPr>
        <w:t xml:space="preserve"> (полное название – «Единый реестр доменных имен, указателей страниц сайтов в сети “Интернет” и сетевых адресов, позволяющих идентифицировать сайты</w:t>
      </w:r>
      <w:proofErr w:type="gramEnd"/>
      <w:r w:rsidRPr="00600A44">
        <w:rPr>
          <w:rFonts w:ascii="Times New Roman" w:hAnsi="Times New Roman" w:cs="Times New Roman"/>
          <w:sz w:val="28"/>
          <w:szCs w:val="28"/>
        </w:rPr>
        <w:t xml:space="preserve"> в сети “Интернет”, содержащие информацию, распространение которой в Российской Федерации запрещено»), позволяющая перекрывать доступ к «запрещенным» сайтам и интернет-страницам по всей стране. Помимо сайтов с порнографической информацией, пропагандой наркотиков, </w:t>
      </w:r>
      <w:r w:rsidRPr="00600A44">
        <w:rPr>
          <w:rFonts w:ascii="Times New Roman" w:hAnsi="Times New Roman" w:cs="Times New Roman"/>
          <w:sz w:val="28"/>
          <w:szCs w:val="28"/>
        </w:rPr>
        <w:lastRenderedPageBreak/>
        <w:t>психотропных веществ и самоубийств, туда вошла и «</w:t>
      </w:r>
      <w:r w:rsidRPr="00600A44">
        <w:rPr>
          <w:rFonts w:ascii="Times New Roman" w:hAnsi="Times New Roman" w:cs="Times New Roman"/>
          <w:i/>
          <w:iCs/>
          <w:sz w:val="28"/>
          <w:szCs w:val="28"/>
        </w:rPr>
        <w:t>размещаемая в сети Интернет запрещенная к распространению в Российской Федерации информация – на основании вступившего в законную силу решения суда о признании информации запрещенной к распространению</w:t>
      </w:r>
      <w:r w:rsidRPr="00600A44">
        <w:rPr>
          <w:rFonts w:ascii="Times New Roman" w:hAnsi="Times New Roman" w:cs="Times New Roman"/>
          <w:sz w:val="28"/>
          <w:szCs w:val="28"/>
        </w:rPr>
        <w:t>», что на сегодняшний день подразумевает именно материалы, заблокированные как экстремистские.</w:t>
      </w:r>
    </w:p>
    <w:p w:rsidR="00B7182F" w:rsidRPr="00CF73A4" w:rsidRDefault="008C00C9" w:rsidP="00AE0BE0">
      <w:pPr>
        <w:pStyle w:val="a3"/>
        <w:numPr>
          <w:ilvl w:val="0"/>
          <w:numId w:val="2"/>
        </w:numPr>
        <w:spacing w:after="0" w:line="240" w:lineRule="auto"/>
        <w:ind w:left="0"/>
        <w:jc w:val="both"/>
        <w:rPr>
          <w:rFonts w:ascii="Times New Roman" w:eastAsia="Times New Roman" w:hAnsi="Times New Roman" w:cs="Times New Roman"/>
          <w:color w:val="333333"/>
          <w:sz w:val="28"/>
          <w:szCs w:val="28"/>
          <w:lang w:eastAsia="ru-RU"/>
        </w:rPr>
      </w:pPr>
      <w:proofErr w:type="gramStart"/>
      <w:r w:rsidRPr="00600A44">
        <w:rPr>
          <w:rFonts w:ascii="Times New Roman" w:hAnsi="Times New Roman" w:cs="Times New Roman"/>
          <w:color w:val="000000"/>
          <w:sz w:val="28"/>
          <w:szCs w:val="28"/>
        </w:rPr>
        <w:t xml:space="preserve">Если Вы располагаете сведениями о распространении материалов с признаками экстремизма на сайтах в сети «Интернет», </w:t>
      </w:r>
      <w:r w:rsidR="00B7182F" w:rsidRPr="00600A44">
        <w:rPr>
          <w:rFonts w:ascii="Times New Roman" w:eastAsia="Times New Roman" w:hAnsi="Times New Roman" w:cs="Times New Roman"/>
          <w:sz w:val="28"/>
          <w:szCs w:val="28"/>
          <w:lang w:eastAsia="ru-RU"/>
        </w:rPr>
        <w:t xml:space="preserve">и Вы хотите ограничить доступ к данной информации (заблокировать страницу или сайт), Вам необходимо подать заявку в электронном виде на сайте Федеральной службы по надзору в сфере связи, информационных технологий и массовых коммуникаций (далее - </w:t>
      </w:r>
      <w:proofErr w:type="spellStart"/>
      <w:r w:rsidR="00B7182F" w:rsidRPr="00600A44">
        <w:rPr>
          <w:rFonts w:ascii="Times New Roman" w:eastAsia="Times New Roman" w:hAnsi="Times New Roman" w:cs="Times New Roman"/>
          <w:sz w:val="28"/>
          <w:szCs w:val="28"/>
          <w:lang w:eastAsia="ru-RU"/>
        </w:rPr>
        <w:t>Роскомнадзор</w:t>
      </w:r>
      <w:proofErr w:type="spellEnd"/>
      <w:r w:rsidR="00B7182F" w:rsidRPr="00600A44">
        <w:rPr>
          <w:rFonts w:ascii="Times New Roman" w:eastAsia="Times New Roman" w:hAnsi="Times New Roman" w:cs="Times New Roman"/>
          <w:sz w:val="28"/>
          <w:szCs w:val="28"/>
          <w:lang w:eastAsia="ru-RU"/>
        </w:rPr>
        <w:t>)  </w:t>
      </w:r>
      <w:hyperlink r:id="rId12" w:tooltip="http://rkn.gov.ru/" w:history="1">
        <w:r w:rsidR="00B7182F" w:rsidRPr="00600A44">
          <w:rPr>
            <w:rFonts w:ascii="Times New Roman" w:eastAsia="Times New Roman" w:hAnsi="Times New Roman" w:cs="Times New Roman"/>
            <w:color w:val="0000FF"/>
            <w:sz w:val="28"/>
            <w:szCs w:val="28"/>
            <w:u w:val="single"/>
            <w:lang w:eastAsia="ru-RU"/>
          </w:rPr>
          <w:t>http://rkn.gov.ru/</w:t>
        </w:r>
      </w:hyperlink>
      <w:r w:rsidR="00B7182F" w:rsidRPr="00600A44">
        <w:rPr>
          <w:rFonts w:ascii="Times New Roman" w:eastAsia="Times New Roman" w:hAnsi="Times New Roman" w:cs="Times New Roman"/>
          <w:sz w:val="28"/>
          <w:szCs w:val="28"/>
          <w:lang w:eastAsia="ru-RU"/>
        </w:rPr>
        <w:t xml:space="preserve"> .</w:t>
      </w:r>
      <w:proofErr w:type="gramEnd"/>
    </w:p>
    <w:p w:rsidR="00CF73A4" w:rsidRPr="00CF73A4" w:rsidRDefault="00CF73A4" w:rsidP="00F730A7">
      <w:pPr>
        <w:pStyle w:val="a3"/>
        <w:spacing w:after="0" w:line="240" w:lineRule="auto"/>
        <w:ind w:left="0"/>
        <w:jc w:val="both"/>
        <w:rPr>
          <w:rFonts w:ascii="Times New Roman" w:eastAsia="Times New Roman" w:hAnsi="Times New Roman" w:cs="Times New Roman"/>
          <w:sz w:val="28"/>
          <w:szCs w:val="28"/>
          <w:lang w:eastAsia="ru-RU"/>
        </w:rPr>
      </w:pPr>
      <w:r w:rsidRPr="00CF73A4">
        <w:rPr>
          <w:rFonts w:ascii="Times New Roman" w:eastAsia="Times New Roman" w:hAnsi="Times New Roman" w:cs="Times New Roman"/>
          <w:sz w:val="28"/>
          <w:szCs w:val="28"/>
          <w:lang w:eastAsia="ru-RU"/>
        </w:rPr>
        <w:t xml:space="preserve">Центральный аппарат </w:t>
      </w:r>
      <w:proofErr w:type="spellStart"/>
      <w:r w:rsidRPr="00CF73A4">
        <w:rPr>
          <w:rFonts w:ascii="Times New Roman" w:eastAsia="Times New Roman" w:hAnsi="Times New Roman" w:cs="Times New Roman"/>
          <w:sz w:val="28"/>
          <w:szCs w:val="28"/>
          <w:lang w:eastAsia="ru-RU"/>
        </w:rPr>
        <w:t>Роскомнадзора</w:t>
      </w:r>
      <w:proofErr w:type="spellEnd"/>
      <w:r w:rsidRPr="00CF73A4">
        <w:rPr>
          <w:rFonts w:ascii="Times New Roman" w:eastAsia="Times New Roman" w:hAnsi="Times New Roman" w:cs="Times New Roman"/>
          <w:sz w:val="28"/>
          <w:szCs w:val="28"/>
          <w:lang w:eastAsia="ru-RU"/>
        </w:rPr>
        <w:t xml:space="preserve"> и его территориальные органы (Управление </w:t>
      </w:r>
      <w:proofErr w:type="spellStart"/>
      <w:r w:rsidRPr="00CF73A4">
        <w:rPr>
          <w:rFonts w:ascii="Times New Roman" w:eastAsia="Times New Roman" w:hAnsi="Times New Roman" w:cs="Times New Roman"/>
          <w:sz w:val="28"/>
          <w:szCs w:val="28"/>
          <w:lang w:eastAsia="ru-RU"/>
        </w:rPr>
        <w:t>Роскомнадзора</w:t>
      </w:r>
      <w:proofErr w:type="spellEnd"/>
      <w:r w:rsidRPr="00CF73A4">
        <w:rPr>
          <w:rFonts w:ascii="Times New Roman" w:eastAsia="Times New Roman" w:hAnsi="Times New Roman" w:cs="Times New Roman"/>
          <w:sz w:val="28"/>
          <w:szCs w:val="28"/>
          <w:lang w:eastAsia="ru-RU"/>
        </w:rPr>
        <w:t xml:space="preserve"> по Саратовской области) наделены полномочиями по ведению Единого реестра запрещенной информации и </w:t>
      </w:r>
      <w:proofErr w:type="gramStart"/>
      <w:r w:rsidRPr="00CF73A4">
        <w:rPr>
          <w:rFonts w:ascii="Times New Roman" w:eastAsia="Times New Roman" w:hAnsi="Times New Roman" w:cs="Times New Roman"/>
          <w:sz w:val="28"/>
          <w:szCs w:val="28"/>
          <w:lang w:eastAsia="ru-RU"/>
        </w:rPr>
        <w:t>контролем за</w:t>
      </w:r>
      <w:proofErr w:type="gramEnd"/>
      <w:r w:rsidRPr="00CF73A4">
        <w:rPr>
          <w:rFonts w:ascii="Times New Roman" w:eastAsia="Times New Roman" w:hAnsi="Times New Roman" w:cs="Times New Roman"/>
          <w:sz w:val="28"/>
          <w:szCs w:val="28"/>
          <w:lang w:eastAsia="ru-RU"/>
        </w:rPr>
        <w:t xml:space="preserve"> операторами связи в части блокирования ими страниц сайтов в сети «Интернет», содержащих информацию, запрещенную к распространению на всей территории Российской Федерации.</w:t>
      </w:r>
    </w:p>
    <w:p w:rsidR="00CF73A4" w:rsidRPr="00CF73A4" w:rsidRDefault="00CF73A4" w:rsidP="00F730A7">
      <w:pPr>
        <w:pStyle w:val="a3"/>
        <w:spacing w:after="0" w:line="240" w:lineRule="auto"/>
        <w:ind w:left="0"/>
        <w:jc w:val="both"/>
        <w:rPr>
          <w:rFonts w:ascii="Times New Roman" w:eastAsia="Times New Roman" w:hAnsi="Times New Roman" w:cs="Times New Roman"/>
          <w:sz w:val="28"/>
          <w:szCs w:val="28"/>
          <w:lang w:eastAsia="ru-RU"/>
        </w:rPr>
      </w:pPr>
      <w:proofErr w:type="spellStart"/>
      <w:r w:rsidRPr="00CF73A4">
        <w:rPr>
          <w:rFonts w:ascii="Times New Roman" w:eastAsia="Times New Roman" w:hAnsi="Times New Roman" w:cs="Times New Roman"/>
          <w:sz w:val="28"/>
          <w:szCs w:val="28"/>
          <w:lang w:eastAsia="ru-RU"/>
        </w:rPr>
        <w:t>Роскомнадзор</w:t>
      </w:r>
      <w:proofErr w:type="spellEnd"/>
      <w:r w:rsidRPr="00CF73A4">
        <w:rPr>
          <w:rFonts w:ascii="Times New Roman" w:eastAsia="Times New Roman" w:hAnsi="Times New Roman" w:cs="Times New Roman"/>
          <w:sz w:val="28"/>
          <w:szCs w:val="28"/>
          <w:lang w:eastAsia="ru-RU"/>
        </w:rPr>
        <w:t xml:space="preserve"> принимает сообщения от граждан, юридических лиц, индивидуальных предпринимателей, органов государственной власти, органов местного самоуправления о наличии на страницах сайтов в сети Интернет противоправной информации.</w:t>
      </w:r>
    </w:p>
    <w:p w:rsidR="00CF73A4" w:rsidRPr="00CF73A4" w:rsidRDefault="00CF73A4" w:rsidP="00F730A7">
      <w:pPr>
        <w:pStyle w:val="a3"/>
        <w:spacing w:after="0" w:line="240" w:lineRule="auto"/>
        <w:ind w:left="0"/>
        <w:jc w:val="both"/>
        <w:rPr>
          <w:rFonts w:ascii="Times New Roman" w:eastAsia="Times New Roman" w:hAnsi="Times New Roman" w:cs="Times New Roman"/>
          <w:sz w:val="28"/>
          <w:szCs w:val="28"/>
          <w:lang w:eastAsia="ru-RU"/>
        </w:rPr>
      </w:pPr>
      <w:r w:rsidRPr="00CF73A4">
        <w:rPr>
          <w:rFonts w:ascii="Times New Roman" w:eastAsia="Times New Roman" w:hAnsi="Times New Roman" w:cs="Times New Roman"/>
          <w:sz w:val="28"/>
          <w:szCs w:val="28"/>
          <w:lang w:eastAsia="ru-RU"/>
        </w:rPr>
        <w:t xml:space="preserve">После поступления в органы </w:t>
      </w:r>
      <w:proofErr w:type="spellStart"/>
      <w:r w:rsidRPr="00CF73A4">
        <w:rPr>
          <w:rFonts w:ascii="Times New Roman" w:eastAsia="Times New Roman" w:hAnsi="Times New Roman" w:cs="Times New Roman"/>
          <w:sz w:val="28"/>
          <w:szCs w:val="28"/>
          <w:lang w:eastAsia="ru-RU"/>
        </w:rPr>
        <w:t>Роскомнадзора</w:t>
      </w:r>
      <w:proofErr w:type="spellEnd"/>
      <w:r w:rsidRPr="00CF73A4">
        <w:rPr>
          <w:rFonts w:ascii="Times New Roman" w:eastAsia="Times New Roman" w:hAnsi="Times New Roman" w:cs="Times New Roman"/>
          <w:sz w:val="28"/>
          <w:szCs w:val="28"/>
          <w:lang w:eastAsia="ru-RU"/>
        </w:rPr>
        <w:t xml:space="preserve"> судебных решений, вступивших в законную силу, доступ к страницам блокируется установленным порядком, а страница, на которой была размещена информация, вносится в Единый реестр запрещенных Интернет-ресурсов. После чего, Управление осуществляет государственный контроль блокировки операторами связи информации, внесенной в Единый реестр запрещенных сайтов.</w:t>
      </w:r>
    </w:p>
    <w:p w:rsidR="00B7182F" w:rsidRPr="00600A44" w:rsidRDefault="00B7182F" w:rsidP="00AE0BE0">
      <w:pPr>
        <w:pStyle w:val="a3"/>
        <w:numPr>
          <w:ilvl w:val="0"/>
          <w:numId w:val="2"/>
        </w:numPr>
        <w:spacing w:after="0" w:line="240" w:lineRule="auto"/>
        <w:ind w:left="0"/>
        <w:jc w:val="both"/>
        <w:rPr>
          <w:rFonts w:ascii="Times New Roman" w:eastAsia="Times New Roman" w:hAnsi="Times New Roman" w:cs="Times New Roman"/>
          <w:color w:val="333333"/>
          <w:sz w:val="28"/>
          <w:szCs w:val="28"/>
          <w:lang w:eastAsia="ru-RU"/>
        </w:rPr>
      </w:pPr>
      <w:r w:rsidRPr="00600A44">
        <w:rPr>
          <w:rFonts w:ascii="Times New Roman" w:hAnsi="Times New Roman" w:cs="Times New Roman"/>
          <w:sz w:val="28"/>
          <w:szCs w:val="28"/>
        </w:rPr>
        <w:t xml:space="preserve">Чтобы подать заявку в электронном виде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Вам необходимо: </w:t>
      </w:r>
    </w:p>
    <w:p w:rsidR="00B7182F" w:rsidRPr="00600A44" w:rsidRDefault="00B7182F" w:rsidP="00AE0BE0">
      <w:pPr>
        <w:spacing w:after="0" w:line="240" w:lineRule="auto"/>
        <w:ind w:firstLine="567"/>
        <w:jc w:val="both"/>
        <w:rPr>
          <w:rFonts w:ascii="Times New Roman" w:hAnsi="Times New Roman" w:cs="Times New Roman"/>
          <w:sz w:val="28"/>
          <w:szCs w:val="28"/>
        </w:rPr>
      </w:pPr>
      <w:r w:rsidRPr="00600A44">
        <w:rPr>
          <w:rFonts w:ascii="Times New Roman" w:hAnsi="Times New Roman" w:cs="Times New Roman"/>
          <w:sz w:val="28"/>
          <w:szCs w:val="28"/>
        </w:rPr>
        <w:t xml:space="preserve">а) зайти на Единый реестр доменных имен сайта </w:t>
      </w:r>
      <w:proofErr w:type="spellStart"/>
      <w:r w:rsidRPr="00600A44">
        <w:rPr>
          <w:rFonts w:ascii="Times New Roman" w:hAnsi="Times New Roman" w:cs="Times New Roman"/>
          <w:sz w:val="28"/>
          <w:szCs w:val="28"/>
        </w:rPr>
        <w:t>Роскомнадзора</w:t>
      </w:r>
      <w:proofErr w:type="spellEnd"/>
      <w:r w:rsidRPr="00600A44">
        <w:rPr>
          <w:rFonts w:ascii="Times New Roman" w:hAnsi="Times New Roman" w:cs="Times New Roman"/>
          <w:sz w:val="28"/>
          <w:szCs w:val="28"/>
        </w:rPr>
        <w:t xml:space="preserve"> </w:t>
      </w:r>
      <w:hyperlink r:id="rId13" w:tooltip="http://eais.rkn.gov.ru/feedback/" w:history="1">
        <w:r w:rsidRPr="00600A44">
          <w:rPr>
            <w:rFonts w:ascii="Times New Roman" w:hAnsi="Times New Roman" w:cs="Times New Roman"/>
            <w:color w:val="0000FF"/>
            <w:sz w:val="28"/>
            <w:szCs w:val="28"/>
            <w:u w:val="single"/>
          </w:rPr>
          <w:t>http://eais.rkn.gov.ru/feedback/</w:t>
        </w:r>
      </w:hyperlink>
      <w:r w:rsidRPr="00600A44">
        <w:rPr>
          <w:rFonts w:ascii="Times New Roman" w:hAnsi="Times New Roman" w:cs="Times New Roman"/>
          <w:sz w:val="28"/>
          <w:szCs w:val="28"/>
        </w:rPr>
        <w:t xml:space="preserve"> в раздел «Приём сообщений».</w:t>
      </w:r>
    </w:p>
    <w:p w:rsidR="00B7182F" w:rsidRPr="00600A44" w:rsidRDefault="00B7182F" w:rsidP="00AE0BE0">
      <w:pPr>
        <w:spacing w:after="0" w:line="240" w:lineRule="auto"/>
        <w:ind w:firstLine="567"/>
        <w:jc w:val="both"/>
        <w:rPr>
          <w:rFonts w:ascii="Times New Roman" w:hAnsi="Times New Roman" w:cs="Times New Roman"/>
          <w:sz w:val="28"/>
          <w:szCs w:val="28"/>
        </w:rPr>
      </w:pPr>
      <w:r w:rsidRPr="00600A44">
        <w:rPr>
          <w:rFonts w:ascii="Times New Roman" w:hAnsi="Times New Roman" w:cs="Times New Roman"/>
          <w:sz w:val="28"/>
          <w:szCs w:val="28"/>
        </w:rPr>
        <w:t>б) заполнить форму заявки в электронном виде (обращаем внимание на поля, обязательные для заполнения);</w:t>
      </w:r>
    </w:p>
    <w:p w:rsidR="00B7182F" w:rsidRPr="00600A44" w:rsidRDefault="00B7182F" w:rsidP="00AE0BE0">
      <w:pPr>
        <w:spacing w:after="0" w:line="240" w:lineRule="auto"/>
        <w:ind w:firstLine="567"/>
        <w:jc w:val="both"/>
        <w:rPr>
          <w:rFonts w:ascii="Times New Roman" w:hAnsi="Times New Roman" w:cs="Times New Roman"/>
          <w:sz w:val="28"/>
          <w:szCs w:val="28"/>
        </w:rPr>
      </w:pPr>
      <w:r w:rsidRPr="00600A44">
        <w:rPr>
          <w:rFonts w:ascii="Times New Roman" w:hAnsi="Times New Roman" w:cs="Times New Roman"/>
          <w:sz w:val="28"/>
          <w:szCs w:val="28"/>
        </w:rPr>
        <w:t>в) копировать ссылку, содержащую, по Вашему мнению, запрещённую информацию и указать данный адрес в строке «Указатель страницы сайта в сети «Интернет»;</w:t>
      </w:r>
    </w:p>
    <w:p w:rsidR="00B7182F" w:rsidRPr="00600A44" w:rsidRDefault="00B7182F" w:rsidP="00AE0BE0">
      <w:pPr>
        <w:spacing w:after="0" w:line="240" w:lineRule="auto"/>
        <w:ind w:firstLine="567"/>
        <w:jc w:val="both"/>
        <w:rPr>
          <w:rFonts w:ascii="Times New Roman" w:hAnsi="Times New Roman" w:cs="Times New Roman"/>
          <w:sz w:val="28"/>
          <w:szCs w:val="28"/>
        </w:rPr>
      </w:pPr>
      <w:r w:rsidRPr="00600A44">
        <w:rPr>
          <w:rFonts w:ascii="Times New Roman" w:hAnsi="Times New Roman" w:cs="Times New Roman"/>
          <w:sz w:val="28"/>
          <w:szCs w:val="28"/>
        </w:rPr>
        <w:t>г) выбрать источник и ти</w:t>
      </w:r>
      <w:r w:rsidR="0060066C" w:rsidRPr="00600A44">
        <w:rPr>
          <w:rFonts w:ascii="Times New Roman" w:hAnsi="Times New Roman" w:cs="Times New Roman"/>
          <w:sz w:val="28"/>
          <w:szCs w:val="28"/>
        </w:rPr>
        <w:t>п информации (признаки призыва к экстремизму – см.п.1</w:t>
      </w:r>
      <w:r w:rsidRPr="00600A44">
        <w:rPr>
          <w:rFonts w:ascii="Times New Roman" w:hAnsi="Times New Roman" w:cs="Times New Roman"/>
          <w:sz w:val="28"/>
          <w:szCs w:val="28"/>
        </w:rPr>
        <w:t>);</w:t>
      </w:r>
    </w:p>
    <w:p w:rsidR="00B7182F" w:rsidRPr="00600A44" w:rsidRDefault="00B7182F" w:rsidP="00AE0BE0">
      <w:pPr>
        <w:spacing w:after="0" w:line="240" w:lineRule="auto"/>
        <w:ind w:firstLine="567"/>
        <w:jc w:val="both"/>
        <w:rPr>
          <w:rFonts w:ascii="Times New Roman" w:hAnsi="Times New Roman" w:cs="Times New Roman"/>
          <w:sz w:val="28"/>
          <w:szCs w:val="28"/>
        </w:rPr>
      </w:pPr>
      <w:r w:rsidRPr="00600A44">
        <w:rPr>
          <w:rFonts w:ascii="Times New Roman" w:hAnsi="Times New Roman" w:cs="Times New Roman"/>
          <w:sz w:val="28"/>
          <w:szCs w:val="28"/>
        </w:rPr>
        <w:t>д) сделать Скриншот страницы с запрещённой информацией (при  желании);</w:t>
      </w:r>
    </w:p>
    <w:p w:rsidR="00B7182F" w:rsidRPr="00600A44" w:rsidRDefault="00B7182F" w:rsidP="00AE0BE0">
      <w:pPr>
        <w:spacing w:after="0" w:line="240" w:lineRule="auto"/>
        <w:ind w:firstLine="567"/>
        <w:jc w:val="both"/>
        <w:rPr>
          <w:rFonts w:ascii="Times New Roman" w:hAnsi="Times New Roman" w:cs="Times New Roman"/>
          <w:sz w:val="28"/>
          <w:szCs w:val="28"/>
        </w:rPr>
      </w:pPr>
      <w:r w:rsidRPr="00600A44">
        <w:rPr>
          <w:rFonts w:ascii="Times New Roman" w:hAnsi="Times New Roman" w:cs="Times New Roman"/>
          <w:sz w:val="28"/>
          <w:szCs w:val="28"/>
        </w:rPr>
        <w:t>е) в зависимости от содержания страницы выбрать, какую информацию содержит данный сайт: видео изображения, фото изображения, текст, online-трансляция, другая информация (можно выбрать все пункты);</w:t>
      </w:r>
    </w:p>
    <w:p w:rsidR="00B7182F" w:rsidRPr="00600A44" w:rsidRDefault="00B7182F" w:rsidP="00AE0BE0">
      <w:pPr>
        <w:spacing w:after="0" w:line="240" w:lineRule="auto"/>
        <w:ind w:firstLine="567"/>
        <w:jc w:val="both"/>
        <w:rPr>
          <w:rFonts w:ascii="Times New Roman" w:hAnsi="Times New Roman" w:cs="Times New Roman"/>
          <w:sz w:val="28"/>
          <w:szCs w:val="28"/>
        </w:rPr>
      </w:pPr>
      <w:r w:rsidRPr="00600A44">
        <w:rPr>
          <w:rFonts w:ascii="Times New Roman" w:hAnsi="Times New Roman" w:cs="Times New Roman"/>
          <w:sz w:val="28"/>
          <w:szCs w:val="28"/>
        </w:rPr>
        <w:lastRenderedPageBreak/>
        <w:t>ж) обязательно указать тип информации (свободный или ограниченный);</w:t>
      </w:r>
    </w:p>
    <w:p w:rsidR="00B7182F" w:rsidRPr="00600A44" w:rsidRDefault="00B7182F" w:rsidP="00AE0BE0">
      <w:pPr>
        <w:spacing w:after="0" w:line="240" w:lineRule="auto"/>
        <w:ind w:firstLine="567"/>
        <w:jc w:val="both"/>
        <w:rPr>
          <w:rFonts w:ascii="Times New Roman" w:hAnsi="Times New Roman" w:cs="Times New Roman"/>
          <w:sz w:val="28"/>
          <w:szCs w:val="28"/>
        </w:rPr>
      </w:pPr>
      <w:r w:rsidRPr="00600A44">
        <w:rPr>
          <w:rFonts w:ascii="Times New Roman" w:hAnsi="Times New Roman" w:cs="Times New Roman"/>
          <w:sz w:val="28"/>
          <w:szCs w:val="28"/>
        </w:rPr>
        <w:t>з) заполнить данные о себе и ввести защитный код (отметить поле «направлять ответ по эл. почте»).</w:t>
      </w:r>
    </w:p>
    <w:p w:rsidR="00B7182F" w:rsidRPr="00600A44" w:rsidRDefault="00B7182F" w:rsidP="00AE0BE0">
      <w:pPr>
        <w:spacing w:after="0" w:line="240" w:lineRule="auto"/>
        <w:jc w:val="both"/>
        <w:rPr>
          <w:rFonts w:ascii="Times New Roman" w:hAnsi="Times New Roman" w:cs="Times New Roman"/>
          <w:sz w:val="28"/>
          <w:szCs w:val="28"/>
        </w:rPr>
      </w:pPr>
      <w:r w:rsidRPr="00600A44">
        <w:rPr>
          <w:rFonts w:ascii="Times New Roman" w:hAnsi="Times New Roman" w:cs="Times New Roman"/>
          <w:sz w:val="28"/>
          <w:szCs w:val="28"/>
        </w:rPr>
        <w:t>5. Через некоторое время Вы получаете первичную обратную информацию:</w:t>
      </w:r>
    </w:p>
    <w:p w:rsidR="00B7182F" w:rsidRPr="00600A44" w:rsidRDefault="00B7182F" w:rsidP="00AE0BE0">
      <w:pPr>
        <w:spacing w:after="0" w:line="240" w:lineRule="auto"/>
        <w:ind w:firstLine="567"/>
        <w:jc w:val="both"/>
        <w:rPr>
          <w:rFonts w:ascii="Times New Roman" w:hAnsi="Times New Roman" w:cs="Times New Roman"/>
          <w:sz w:val="28"/>
          <w:szCs w:val="28"/>
        </w:rPr>
      </w:pPr>
      <w:r w:rsidRPr="00600A44">
        <w:rPr>
          <w:rFonts w:ascii="Times New Roman" w:hAnsi="Times New Roman" w:cs="Times New Roman"/>
          <w:sz w:val="28"/>
          <w:szCs w:val="28"/>
        </w:rPr>
        <w:t xml:space="preserve">а) 1-ое электронное сообщение: В течение нескольких дней </w:t>
      </w:r>
      <w:proofErr w:type="spellStart"/>
      <w:r w:rsidRPr="00600A44">
        <w:rPr>
          <w:rFonts w:ascii="Times New Roman" w:hAnsi="Times New Roman" w:cs="Times New Roman"/>
          <w:sz w:val="28"/>
          <w:szCs w:val="28"/>
        </w:rPr>
        <w:t>Роскомнадзор</w:t>
      </w:r>
      <w:proofErr w:type="spellEnd"/>
      <w:r w:rsidRPr="00600A44">
        <w:rPr>
          <w:rFonts w:ascii="Times New Roman" w:hAnsi="Times New Roman" w:cs="Times New Roman"/>
          <w:sz w:val="28"/>
          <w:szCs w:val="28"/>
        </w:rPr>
        <w:t xml:space="preserve"> направляет на указанную Вами электронную почту информацию о том, что будет проведена проверка указанного Вами ресурса на наличие материалов </w:t>
      </w:r>
      <w:proofErr w:type="gramStart"/>
      <w:r w:rsidRPr="00600A44">
        <w:rPr>
          <w:rFonts w:ascii="Times New Roman" w:hAnsi="Times New Roman" w:cs="Times New Roman"/>
          <w:sz w:val="28"/>
          <w:szCs w:val="28"/>
        </w:rPr>
        <w:t>с</w:t>
      </w:r>
      <w:proofErr w:type="gramEnd"/>
      <w:r w:rsidRPr="00600A44">
        <w:rPr>
          <w:rFonts w:ascii="Times New Roman" w:hAnsi="Times New Roman" w:cs="Times New Roman"/>
          <w:sz w:val="28"/>
          <w:szCs w:val="28"/>
        </w:rPr>
        <w:t xml:space="preserve"> противоправным контентом.</w:t>
      </w:r>
    </w:p>
    <w:p w:rsidR="00B7182F" w:rsidRPr="00600A44" w:rsidRDefault="00B7182F" w:rsidP="00AE0BE0">
      <w:pPr>
        <w:spacing w:after="0" w:line="240" w:lineRule="auto"/>
        <w:ind w:firstLine="567"/>
        <w:jc w:val="both"/>
        <w:rPr>
          <w:rFonts w:ascii="Times New Roman" w:hAnsi="Times New Roman" w:cs="Times New Roman"/>
          <w:sz w:val="28"/>
          <w:szCs w:val="28"/>
        </w:rPr>
      </w:pPr>
      <w:r w:rsidRPr="00600A44">
        <w:rPr>
          <w:rFonts w:ascii="Times New Roman" w:hAnsi="Times New Roman" w:cs="Times New Roman"/>
          <w:sz w:val="28"/>
          <w:szCs w:val="28"/>
        </w:rPr>
        <w:t xml:space="preserve">б) 2-ое электронное сообщение: </w:t>
      </w:r>
      <w:proofErr w:type="spellStart"/>
      <w:r w:rsidRPr="00600A44">
        <w:rPr>
          <w:rFonts w:ascii="Times New Roman" w:hAnsi="Times New Roman" w:cs="Times New Roman"/>
          <w:sz w:val="28"/>
          <w:szCs w:val="28"/>
        </w:rPr>
        <w:t>Роскомнадзор</w:t>
      </w:r>
      <w:proofErr w:type="spellEnd"/>
      <w:r w:rsidRPr="00600A44">
        <w:rPr>
          <w:rFonts w:ascii="Times New Roman" w:hAnsi="Times New Roman" w:cs="Times New Roman"/>
          <w:sz w:val="28"/>
          <w:szCs w:val="28"/>
        </w:rPr>
        <w:t xml:space="preserve"> направляет информацию о проведённой проверке указанного Вами ресурса и сообщает о том, содержит или не содержит направленный Вами электронный ресурс противоправный контент.</w:t>
      </w:r>
    </w:p>
    <w:p w:rsidR="00B7182F" w:rsidRPr="00600A44" w:rsidRDefault="00B7182F" w:rsidP="00AE0BE0">
      <w:pPr>
        <w:spacing w:after="0" w:line="240" w:lineRule="auto"/>
        <w:jc w:val="both"/>
        <w:rPr>
          <w:rFonts w:ascii="Times New Roman" w:hAnsi="Times New Roman" w:cs="Times New Roman"/>
          <w:sz w:val="28"/>
          <w:szCs w:val="28"/>
        </w:rPr>
      </w:pPr>
      <w:r w:rsidRPr="00600A44">
        <w:rPr>
          <w:rFonts w:ascii="Times New Roman" w:hAnsi="Times New Roman" w:cs="Times New Roman"/>
          <w:sz w:val="28"/>
          <w:szCs w:val="28"/>
        </w:rPr>
        <w:t xml:space="preserve">6. </w:t>
      </w:r>
      <w:proofErr w:type="spellStart"/>
      <w:r w:rsidRPr="00600A44">
        <w:rPr>
          <w:rFonts w:ascii="Times New Roman" w:hAnsi="Times New Roman" w:cs="Times New Roman"/>
          <w:sz w:val="28"/>
          <w:szCs w:val="28"/>
        </w:rPr>
        <w:t>Роскомнадзор</w:t>
      </w:r>
      <w:proofErr w:type="spellEnd"/>
      <w:r w:rsidRPr="00600A44">
        <w:rPr>
          <w:rFonts w:ascii="Times New Roman" w:hAnsi="Times New Roman" w:cs="Times New Roman"/>
          <w:sz w:val="28"/>
          <w:szCs w:val="28"/>
        </w:rPr>
        <w:t xml:space="preserve"> принимает решение о внесении (или не внесении) указанного Вами ресурса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а также о блокировании сайта. С этапами обработки информации, проверки  и процедурой рассмотрения заявок в Едином реестре Вы можете ознакомиться на странице: </w:t>
      </w:r>
      <w:hyperlink r:id="rId14" w:tooltip="http://eais.rkn.gov.ru/feedback/" w:history="1">
        <w:r w:rsidRPr="00600A44">
          <w:rPr>
            <w:rFonts w:ascii="Times New Roman" w:hAnsi="Times New Roman" w:cs="Times New Roman"/>
            <w:color w:val="0000FF"/>
            <w:sz w:val="28"/>
            <w:szCs w:val="28"/>
            <w:u w:val="single"/>
          </w:rPr>
          <w:t>http://eais.rkn.gov.ru/feedback/</w:t>
        </w:r>
      </w:hyperlink>
      <w:r w:rsidRPr="00600A44">
        <w:rPr>
          <w:rFonts w:ascii="Times New Roman" w:hAnsi="Times New Roman" w:cs="Times New Roman"/>
          <w:sz w:val="28"/>
          <w:szCs w:val="28"/>
        </w:rPr>
        <w:t>.</w:t>
      </w:r>
    </w:p>
    <w:p w:rsidR="0060066C" w:rsidRPr="00600A44" w:rsidRDefault="00D612FE" w:rsidP="00AE0B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Для того</w:t>
      </w:r>
      <w:r w:rsidR="0060066C" w:rsidRPr="00600A44">
        <w:rPr>
          <w:rFonts w:ascii="Times New Roman" w:hAnsi="Times New Roman" w:cs="Times New Roman"/>
          <w:sz w:val="28"/>
          <w:szCs w:val="28"/>
        </w:rPr>
        <w:t xml:space="preserve"> </w:t>
      </w:r>
      <w:r w:rsidR="00B7182F" w:rsidRPr="00600A44">
        <w:rPr>
          <w:rFonts w:ascii="Times New Roman" w:hAnsi="Times New Roman" w:cs="Times New Roman"/>
          <w:sz w:val="28"/>
          <w:szCs w:val="28"/>
        </w:rPr>
        <w:t xml:space="preserve">чтобы проверить внесён ли указанный Вами ресурс в Единый реестр, Вам необходимо ввести искомый ресурс и защитный код на странице: </w:t>
      </w:r>
      <w:hyperlink r:id="rId15" w:tooltip="http://eais.rkn.gov.ru/" w:history="1">
        <w:r w:rsidR="00B7182F" w:rsidRPr="00600A44">
          <w:rPr>
            <w:rFonts w:ascii="Times New Roman" w:hAnsi="Times New Roman" w:cs="Times New Roman"/>
            <w:color w:val="0000FF"/>
            <w:sz w:val="28"/>
            <w:szCs w:val="28"/>
            <w:u w:val="single"/>
          </w:rPr>
          <w:t>http://eais.rkn.gov.ru/</w:t>
        </w:r>
      </w:hyperlink>
      <w:r w:rsidR="0060066C" w:rsidRPr="00600A44">
        <w:rPr>
          <w:rFonts w:ascii="Times New Roman" w:hAnsi="Times New Roman" w:cs="Times New Roman"/>
          <w:sz w:val="28"/>
          <w:szCs w:val="28"/>
        </w:rPr>
        <w:t>.</w:t>
      </w:r>
    </w:p>
    <w:p w:rsidR="0060066C" w:rsidRPr="00600A44" w:rsidRDefault="0060066C" w:rsidP="00AE0BE0">
      <w:pPr>
        <w:spacing w:after="0" w:line="240" w:lineRule="auto"/>
        <w:jc w:val="both"/>
        <w:rPr>
          <w:rFonts w:ascii="Times New Roman" w:hAnsi="Times New Roman" w:cs="Times New Roman"/>
          <w:sz w:val="28"/>
          <w:szCs w:val="28"/>
        </w:rPr>
      </w:pPr>
      <w:r w:rsidRPr="00600A44">
        <w:rPr>
          <w:rFonts w:ascii="Times New Roman" w:hAnsi="Times New Roman" w:cs="Times New Roman"/>
          <w:sz w:val="28"/>
          <w:szCs w:val="28"/>
        </w:rPr>
        <w:t xml:space="preserve">8. </w:t>
      </w:r>
      <w:r w:rsidR="00D612FE">
        <w:rPr>
          <w:rFonts w:ascii="Times New Roman" w:hAnsi="Times New Roman" w:cs="Times New Roman"/>
          <w:sz w:val="28"/>
          <w:szCs w:val="28"/>
        </w:rPr>
        <w:t>Для того</w:t>
      </w:r>
      <w:r w:rsidR="00B7182F" w:rsidRPr="00600A44">
        <w:rPr>
          <w:rFonts w:ascii="Times New Roman" w:hAnsi="Times New Roman" w:cs="Times New Roman"/>
          <w:sz w:val="28"/>
          <w:szCs w:val="28"/>
        </w:rPr>
        <w:t xml:space="preserve"> чтобы проверить заблокирован ли искомый ресурс, Вам необходимо ввести электронный адрес искомого ресурс</w:t>
      </w:r>
      <w:r w:rsidRPr="00600A44">
        <w:rPr>
          <w:rFonts w:ascii="Times New Roman" w:hAnsi="Times New Roman" w:cs="Times New Roman"/>
          <w:sz w:val="28"/>
          <w:szCs w:val="28"/>
        </w:rPr>
        <w:t>а в поисковую систему Интернет.</w:t>
      </w:r>
    </w:p>
    <w:p w:rsidR="0060066C" w:rsidRPr="00600A44" w:rsidRDefault="0060066C" w:rsidP="00AE0BE0">
      <w:pPr>
        <w:spacing w:after="0" w:line="240" w:lineRule="auto"/>
        <w:jc w:val="both"/>
        <w:rPr>
          <w:rFonts w:ascii="Times New Roman" w:hAnsi="Times New Roman" w:cs="Times New Roman"/>
          <w:sz w:val="28"/>
          <w:szCs w:val="28"/>
        </w:rPr>
      </w:pPr>
      <w:r w:rsidRPr="00600A44">
        <w:rPr>
          <w:rFonts w:ascii="Times New Roman" w:hAnsi="Times New Roman" w:cs="Times New Roman"/>
          <w:sz w:val="28"/>
          <w:szCs w:val="28"/>
        </w:rPr>
        <w:t xml:space="preserve">9. </w:t>
      </w:r>
      <w:r w:rsidR="00D612FE">
        <w:rPr>
          <w:rFonts w:ascii="Times New Roman" w:hAnsi="Times New Roman" w:cs="Times New Roman"/>
          <w:sz w:val="28"/>
          <w:szCs w:val="28"/>
        </w:rPr>
        <w:t>В случае</w:t>
      </w:r>
      <w:r w:rsidR="00B7182F" w:rsidRPr="00600A44">
        <w:rPr>
          <w:rFonts w:ascii="Times New Roman" w:hAnsi="Times New Roman" w:cs="Times New Roman"/>
          <w:sz w:val="28"/>
          <w:szCs w:val="28"/>
        </w:rPr>
        <w:t xml:space="preserve"> если страница сайта не внесена в Единый реестр и не заблокирована, а Вам поступало электронное сообщение о наличии противоправного контента, Вам необходимо обратиться на горячую линию Единого реестра по электронному адресу </w:t>
      </w:r>
      <w:hyperlink r:id="rId16" w:tooltip="mailto:zapret-info@rkn.gov.ru" w:history="1">
        <w:r w:rsidR="00B7182F" w:rsidRPr="00600A44">
          <w:rPr>
            <w:rFonts w:ascii="Times New Roman" w:hAnsi="Times New Roman" w:cs="Times New Roman"/>
            <w:color w:val="0000FF"/>
            <w:sz w:val="28"/>
            <w:szCs w:val="28"/>
            <w:u w:val="single"/>
          </w:rPr>
          <w:t>zapret-info@rkn.gov.ru</w:t>
        </w:r>
      </w:hyperlink>
      <w:r w:rsidR="00B7182F" w:rsidRPr="00600A44">
        <w:rPr>
          <w:rFonts w:ascii="Times New Roman" w:hAnsi="Times New Roman" w:cs="Times New Roman"/>
          <w:sz w:val="28"/>
          <w:szCs w:val="28"/>
        </w:rPr>
        <w:t>  (предварительно ознакомившись с регламентом работы горячей линии, осуществляемой поср</w:t>
      </w:r>
      <w:r w:rsidRPr="00600A44">
        <w:rPr>
          <w:rFonts w:ascii="Times New Roman" w:hAnsi="Times New Roman" w:cs="Times New Roman"/>
          <w:sz w:val="28"/>
          <w:szCs w:val="28"/>
        </w:rPr>
        <w:t>едством электронных сообщений).</w:t>
      </w:r>
    </w:p>
    <w:p w:rsidR="0060066C" w:rsidRPr="00600A44" w:rsidRDefault="0060066C" w:rsidP="00AE0BE0">
      <w:pPr>
        <w:spacing w:after="0" w:line="240" w:lineRule="auto"/>
        <w:jc w:val="both"/>
        <w:rPr>
          <w:rFonts w:ascii="Times New Roman" w:hAnsi="Times New Roman" w:cs="Times New Roman"/>
          <w:sz w:val="28"/>
          <w:szCs w:val="28"/>
        </w:rPr>
      </w:pPr>
      <w:r w:rsidRPr="00600A44">
        <w:rPr>
          <w:rFonts w:ascii="Times New Roman" w:hAnsi="Times New Roman" w:cs="Times New Roman"/>
          <w:sz w:val="28"/>
          <w:szCs w:val="28"/>
        </w:rPr>
        <w:t xml:space="preserve">10. </w:t>
      </w:r>
      <w:r w:rsidR="00B7182F" w:rsidRPr="00600A44">
        <w:rPr>
          <w:rFonts w:ascii="Times New Roman" w:hAnsi="Times New Roman" w:cs="Times New Roman"/>
          <w:sz w:val="28"/>
          <w:szCs w:val="28"/>
        </w:rPr>
        <w:t>Будем рады Вашей обратной информации о результате успешного блокирования страниц сайтов, содержащих противоправную информацию. Для этого Вы можете</w:t>
      </w:r>
      <w:r w:rsidR="00151776" w:rsidRPr="00600A44">
        <w:rPr>
          <w:rFonts w:ascii="Times New Roman" w:hAnsi="Times New Roman" w:cs="Times New Roman"/>
          <w:sz w:val="28"/>
          <w:szCs w:val="28"/>
        </w:rPr>
        <w:t xml:space="preserve"> направить на электронный адрес</w:t>
      </w:r>
      <w:r w:rsidR="00B7182F" w:rsidRPr="00600A44">
        <w:rPr>
          <w:rFonts w:ascii="Times New Roman" w:hAnsi="Times New Roman" w:cs="Times New Roman"/>
          <w:sz w:val="28"/>
          <w:szCs w:val="28"/>
        </w:rPr>
        <w:t xml:space="preserve"> при Правительстве Саратовской области</w:t>
      </w:r>
      <w:r w:rsidR="002A088C" w:rsidRPr="00600A44">
        <w:rPr>
          <w:rFonts w:ascii="Times New Roman" w:hAnsi="Times New Roman" w:cs="Times New Roman"/>
          <w:sz w:val="28"/>
          <w:szCs w:val="28"/>
        </w:rPr>
        <w:t xml:space="preserve">: </w:t>
      </w:r>
      <w:hyperlink r:id="rId17" w:history="1">
        <w:r w:rsidR="002A088C" w:rsidRPr="00600A44">
          <w:rPr>
            <w:rStyle w:val="a4"/>
            <w:rFonts w:ascii="Times New Roman" w:hAnsi="Times New Roman" w:cs="Times New Roman"/>
            <w:sz w:val="28"/>
            <w:szCs w:val="28"/>
            <w:lang w:val="en-US"/>
          </w:rPr>
          <w:t>BakalSV</w:t>
        </w:r>
        <w:r w:rsidR="002A088C" w:rsidRPr="00600A44">
          <w:rPr>
            <w:rStyle w:val="a4"/>
            <w:rFonts w:ascii="Times New Roman" w:hAnsi="Times New Roman" w:cs="Times New Roman"/>
            <w:sz w:val="28"/>
            <w:szCs w:val="28"/>
          </w:rPr>
          <w:t>@</w:t>
        </w:r>
        <w:r w:rsidR="002A088C" w:rsidRPr="00600A44">
          <w:rPr>
            <w:rStyle w:val="a4"/>
            <w:rFonts w:ascii="Times New Roman" w:hAnsi="Times New Roman" w:cs="Times New Roman"/>
            <w:sz w:val="28"/>
            <w:szCs w:val="28"/>
            <w:lang w:val="en-US"/>
          </w:rPr>
          <w:t>saratov</w:t>
        </w:r>
        <w:r w:rsidR="002A088C" w:rsidRPr="00600A44">
          <w:rPr>
            <w:rStyle w:val="a4"/>
            <w:rFonts w:ascii="Times New Roman" w:hAnsi="Times New Roman" w:cs="Times New Roman"/>
            <w:sz w:val="28"/>
            <w:szCs w:val="28"/>
          </w:rPr>
          <w:t>.</w:t>
        </w:r>
        <w:r w:rsidR="002A088C" w:rsidRPr="00600A44">
          <w:rPr>
            <w:rStyle w:val="a4"/>
            <w:rFonts w:ascii="Times New Roman" w:hAnsi="Times New Roman" w:cs="Times New Roman"/>
            <w:sz w:val="28"/>
            <w:szCs w:val="28"/>
            <w:lang w:val="en-US"/>
          </w:rPr>
          <w:t>gov</w:t>
        </w:r>
        <w:r w:rsidR="002A088C" w:rsidRPr="00600A44">
          <w:rPr>
            <w:rStyle w:val="a4"/>
            <w:rFonts w:ascii="Times New Roman" w:hAnsi="Times New Roman" w:cs="Times New Roman"/>
            <w:sz w:val="28"/>
            <w:szCs w:val="28"/>
          </w:rPr>
          <w:t>.</w:t>
        </w:r>
        <w:r w:rsidR="002A088C" w:rsidRPr="00600A44">
          <w:rPr>
            <w:rStyle w:val="a4"/>
            <w:rFonts w:ascii="Times New Roman" w:hAnsi="Times New Roman" w:cs="Times New Roman"/>
            <w:sz w:val="28"/>
            <w:szCs w:val="28"/>
            <w:lang w:val="en-US"/>
          </w:rPr>
          <w:t>ru</w:t>
        </w:r>
      </w:hyperlink>
      <w:proofErr w:type="gramStart"/>
      <w:r w:rsidR="00885B60">
        <w:rPr>
          <w:rStyle w:val="a4"/>
          <w:rFonts w:ascii="Times New Roman" w:hAnsi="Times New Roman" w:cs="Times New Roman"/>
          <w:sz w:val="28"/>
          <w:szCs w:val="28"/>
        </w:rPr>
        <w:t>,</w:t>
      </w:r>
      <w:r w:rsidR="002A088C" w:rsidRPr="00600A44">
        <w:rPr>
          <w:rFonts w:ascii="Times New Roman" w:hAnsi="Times New Roman" w:cs="Times New Roman"/>
          <w:sz w:val="28"/>
          <w:szCs w:val="28"/>
        </w:rPr>
        <w:t xml:space="preserve">  </w:t>
      </w:r>
      <w:proofErr w:type="gramEnd"/>
      <w:r w:rsidR="00973478">
        <w:fldChar w:fldCharType="begin"/>
      </w:r>
      <w:r w:rsidR="00973478">
        <w:instrText xml:space="preserve"> HYPERLINK "mailto:BreusTV@saratov.gov.ru" </w:instrText>
      </w:r>
      <w:r w:rsidR="00973478">
        <w:fldChar w:fldCharType="separate"/>
      </w:r>
      <w:r w:rsidR="002A088C" w:rsidRPr="00600A44">
        <w:rPr>
          <w:rStyle w:val="a4"/>
          <w:rFonts w:ascii="Times New Roman" w:hAnsi="Times New Roman" w:cs="Times New Roman"/>
          <w:sz w:val="28"/>
          <w:szCs w:val="28"/>
          <w:lang w:val="en-US"/>
        </w:rPr>
        <w:t>BreusTV</w:t>
      </w:r>
      <w:r w:rsidR="002A088C" w:rsidRPr="00600A44">
        <w:rPr>
          <w:rStyle w:val="a4"/>
          <w:rFonts w:ascii="Times New Roman" w:hAnsi="Times New Roman" w:cs="Times New Roman"/>
          <w:sz w:val="28"/>
          <w:szCs w:val="28"/>
        </w:rPr>
        <w:t>@</w:t>
      </w:r>
      <w:r w:rsidR="002A088C" w:rsidRPr="00600A44">
        <w:rPr>
          <w:rStyle w:val="a4"/>
          <w:rFonts w:ascii="Times New Roman" w:hAnsi="Times New Roman" w:cs="Times New Roman"/>
          <w:sz w:val="28"/>
          <w:szCs w:val="28"/>
          <w:lang w:val="en-US"/>
        </w:rPr>
        <w:t>saratov</w:t>
      </w:r>
      <w:r w:rsidR="002A088C" w:rsidRPr="00600A44">
        <w:rPr>
          <w:rStyle w:val="a4"/>
          <w:rFonts w:ascii="Times New Roman" w:hAnsi="Times New Roman" w:cs="Times New Roman"/>
          <w:sz w:val="28"/>
          <w:szCs w:val="28"/>
        </w:rPr>
        <w:t>.</w:t>
      </w:r>
      <w:r w:rsidR="002A088C" w:rsidRPr="00600A44">
        <w:rPr>
          <w:rStyle w:val="a4"/>
          <w:rFonts w:ascii="Times New Roman" w:hAnsi="Times New Roman" w:cs="Times New Roman"/>
          <w:sz w:val="28"/>
          <w:szCs w:val="28"/>
          <w:lang w:val="en-US"/>
        </w:rPr>
        <w:t>gov</w:t>
      </w:r>
      <w:r w:rsidR="002A088C" w:rsidRPr="00600A44">
        <w:rPr>
          <w:rStyle w:val="a4"/>
          <w:rFonts w:ascii="Times New Roman" w:hAnsi="Times New Roman" w:cs="Times New Roman"/>
          <w:sz w:val="28"/>
          <w:szCs w:val="28"/>
        </w:rPr>
        <w:t>.</w:t>
      </w:r>
      <w:r w:rsidR="002A088C" w:rsidRPr="00600A44">
        <w:rPr>
          <w:rStyle w:val="a4"/>
          <w:rFonts w:ascii="Times New Roman" w:hAnsi="Times New Roman" w:cs="Times New Roman"/>
          <w:sz w:val="28"/>
          <w:szCs w:val="28"/>
          <w:lang w:val="en-US"/>
        </w:rPr>
        <w:t>ru</w:t>
      </w:r>
      <w:r w:rsidR="00973478">
        <w:rPr>
          <w:rStyle w:val="a4"/>
          <w:rFonts w:ascii="Times New Roman" w:hAnsi="Times New Roman" w:cs="Times New Roman"/>
          <w:sz w:val="28"/>
          <w:szCs w:val="28"/>
          <w:lang w:val="en-US"/>
        </w:rPr>
        <w:fldChar w:fldCharType="end"/>
      </w:r>
      <w:r w:rsidR="00B7182F" w:rsidRPr="00600A44">
        <w:rPr>
          <w:rFonts w:ascii="Times New Roman" w:hAnsi="Times New Roman" w:cs="Times New Roman"/>
          <w:sz w:val="28"/>
          <w:szCs w:val="28"/>
        </w:rPr>
        <w:t xml:space="preserve">  сообщение, в котором рассказать об успешном опыте реагирования на информацию</w:t>
      </w:r>
      <w:r w:rsidR="002A088C" w:rsidRPr="00600A44">
        <w:rPr>
          <w:rFonts w:ascii="Times New Roman" w:hAnsi="Times New Roman" w:cs="Times New Roman"/>
          <w:sz w:val="28"/>
          <w:szCs w:val="28"/>
        </w:rPr>
        <w:t xml:space="preserve"> экстремистского содержания</w:t>
      </w:r>
      <w:r w:rsidR="00B7182F" w:rsidRPr="00600A44">
        <w:rPr>
          <w:rFonts w:ascii="Times New Roman" w:hAnsi="Times New Roman" w:cs="Times New Roman"/>
          <w:sz w:val="28"/>
          <w:szCs w:val="28"/>
        </w:rPr>
        <w:t>, ра</w:t>
      </w:r>
      <w:r w:rsidRPr="00600A44">
        <w:rPr>
          <w:rFonts w:ascii="Times New Roman" w:hAnsi="Times New Roman" w:cs="Times New Roman"/>
          <w:sz w:val="28"/>
          <w:szCs w:val="28"/>
        </w:rPr>
        <w:t>спространяемую в сети Интернет.</w:t>
      </w:r>
    </w:p>
    <w:p w:rsidR="00B7182F" w:rsidRPr="00600A44" w:rsidRDefault="00B7182F" w:rsidP="00AE0BE0">
      <w:pPr>
        <w:spacing w:after="0" w:line="240" w:lineRule="auto"/>
        <w:jc w:val="both"/>
        <w:rPr>
          <w:rFonts w:ascii="Times New Roman" w:hAnsi="Times New Roman" w:cs="Times New Roman"/>
          <w:sz w:val="28"/>
          <w:szCs w:val="28"/>
        </w:rPr>
      </w:pPr>
      <w:r w:rsidRPr="00600A44">
        <w:rPr>
          <w:rFonts w:ascii="Times New Roman" w:hAnsi="Times New Roman" w:cs="Times New Roman"/>
          <w:sz w:val="28"/>
          <w:szCs w:val="28"/>
        </w:rPr>
        <w:t>Совместными усилиями мы можем многое!</w:t>
      </w:r>
    </w:p>
    <w:p w:rsidR="00B7182F" w:rsidRPr="00600A44" w:rsidRDefault="00B7182F" w:rsidP="00AE0BE0">
      <w:pPr>
        <w:spacing w:after="0" w:line="240" w:lineRule="auto"/>
        <w:rPr>
          <w:rFonts w:ascii="Times New Roman" w:hAnsi="Times New Roman" w:cs="Times New Roman"/>
          <w:i/>
          <w:sz w:val="28"/>
          <w:szCs w:val="28"/>
        </w:rPr>
      </w:pPr>
    </w:p>
    <w:p w:rsidR="00B7182F" w:rsidRPr="00600A44" w:rsidRDefault="002A088C" w:rsidP="00AE0BE0">
      <w:pPr>
        <w:spacing w:after="0" w:line="240" w:lineRule="auto"/>
        <w:rPr>
          <w:rFonts w:ascii="Times New Roman" w:hAnsi="Times New Roman" w:cs="Times New Roman"/>
          <w:i/>
          <w:sz w:val="32"/>
          <w:szCs w:val="32"/>
        </w:rPr>
      </w:pPr>
      <w:r w:rsidRPr="00600A44">
        <w:rPr>
          <w:rFonts w:ascii="Times New Roman" w:hAnsi="Times New Roman" w:cs="Times New Roman"/>
          <w:i/>
          <w:sz w:val="32"/>
          <w:szCs w:val="32"/>
        </w:rPr>
        <w:t xml:space="preserve">Материалы подготовлены министерством информации и печати Саратовской области </w:t>
      </w:r>
      <w:r w:rsidR="00A94407">
        <w:rPr>
          <w:rFonts w:ascii="Times New Roman" w:hAnsi="Times New Roman" w:cs="Times New Roman"/>
          <w:i/>
          <w:sz w:val="32"/>
          <w:szCs w:val="32"/>
        </w:rPr>
        <w:t xml:space="preserve">и Управлением </w:t>
      </w:r>
      <w:proofErr w:type="spellStart"/>
      <w:r w:rsidR="00A94407">
        <w:rPr>
          <w:rFonts w:ascii="Times New Roman" w:hAnsi="Times New Roman" w:cs="Times New Roman"/>
          <w:i/>
          <w:sz w:val="32"/>
          <w:szCs w:val="32"/>
        </w:rPr>
        <w:t>Роскомнадзора</w:t>
      </w:r>
      <w:proofErr w:type="spellEnd"/>
      <w:r w:rsidR="00A94407">
        <w:rPr>
          <w:rFonts w:ascii="Times New Roman" w:hAnsi="Times New Roman" w:cs="Times New Roman"/>
          <w:i/>
          <w:sz w:val="32"/>
          <w:szCs w:val="32"/>
        </w:rPr>
        <w:t xml:space="preserve"> по Саратовской области </w:t>
      </w:r>
      <w:r w:rsidRPr="00600A44">
        <w:rPr>
          <w:rFonts w:ascii="Times New Roman" w:hAnsi="Times New Roman" w:cs="Times New Roman"/>
          <w:i/>
          <w:sz w:val="32"/>
          <w:szCs w:val="32"/>
        </w:rPr>
        <w:t>в рамках деятельности межведомственной рабочей группы по информационному противодействию терроризму и экстремизму.</w:t>
      </w:r>
    </w:p>
    <w:p w:rsidR="001930A6" w:rsidRPr="00600A44" w:rsidRDefault="001930A6" w:rsidP="00AE0BE0">
      <w:pPr>
        <w:spacing w:after="0" w:line="240" w:lineRule="auto"/>
        <w:rPr>
          <w:rFonts w:ascii="Times New Roman" w:hAnsi="Times New Roman" w:cs="Times New Roman"/>
          <w:i/>
          <w:sz w:val="28"/>
          <w:szCs w:val="28"/>
        </w:rPr>
      </w:pPr>
    </w:p>
    <w:p w:rsidR="001930A6" w:rsidRDefault="001930A6" w:rsidP="00AE0BE0">
      <w:pPr>
        <w:spacing w:after="0" w:line="240" w:lineRule="auto"/>
        <w:rPr>
          <w:rFonts w:ascii="Times New Roman" w:hAnsi="Times New Roman" w:cs="Times New Roman"/>
          <w:i/>
          <w:iCs/>
          <w:sz w:val="28"/>
          <w:szCs w:val="28"/>
        </w:rPr>
      </w:pPr>
    </w:p>
    <w:p w:rsidR="003B571C" w:rsidRPr="00600A44" w:rsidRDefault="003B571C" w:rsidP="00AE0BE0">
      <w:pPr>
        <w:spacing w:after="0" w:line="240" w:lineRule="auto"/>
        <w:rPr>
          <w:rFonts w:ascii="Times New Roman" w:hAnsi="Times New Roman" w:cs="Times New Roman"/>
          <w:i/>
          <w:iCs/>
          <w:sz w:val="28"/>
          <w:szCs w:val="28"/>
        </w:rPr>
      </w:pPr>
    </w:p>
    <w:p w:rsidR="002A088C" w:rsidRPr="00600A44" w:rsidRDefault="002A088C" w:rsidP="00AE0BE0">
      <w:pPr>
        <w:spacing w:after="0" w:line="240" w:lineRule="auto"/>
        <w:rPr>
          <w:rFonts w:ascii="Times New Roman" w:eastAsia="Times New Roman" w:hAnsi="Times New Roman" w:cs="Times New Roman"/>
          <w:i/>
          <w:iCs/>
          <w:sz w:val="28"/>
          <w:szCs w:val="28"/>
          <w:lang w:eastAsia="ru-RU"/>
        </w:rPr>
      </w:pPr>
    </w:p>
    <w:p w:rsidR="002A088C" w:rsidRPr="00600A44" w:rsidRDefault="002A088C" w:rsidP="00AE0BE0">
      <w:pPr>
        <w:shd w:val="clear" w:color="auto" w:fill="D1D1D1"/>
        <w:spacing w:after="0" w:line="240" w:lineRule="auto"/>
        <w:ind w:firstLine="720"/>
        <w:jc w:val="both"/>
        <w:outlineLvl w:val="0"/>
        <w:rPr>
          <w:rFonts w:ascii="Times New Roman" w:eastAsia="Times New Roman" w:hAnsi="Times New Roman" w:cs="Times New Roman"/>
          <w:color w:val="333333"/>
          <w:kern w:val="36"/>
          <w:sz w:val="28"/>
          <w:szCs w:val="28"/>
          <w:lang w:eastAsia="ru-RU"/>
        </w:rPr>
      </w:pPr>
      <w:r w:rsidRPr="00600A44">
        <w:rPr>
          <w:rFonts w:ascii="Times New Roman" w:eastAsia="Times New Roman" w:hAnsi="Times New Roman" w:cs="Times New Roman"/>
          <w:color w:val="333333"/>
          <w:kern w:val="36"/>
          <w:sz w:val="28"/>
          <w:szCs w:val="28"/>
          <w:lang w:eastAsia="ru-RU"/>
        </w:rPr>
        <w:lastRenderedPageBreak/>
        <w:t>Как сделать скриншот экрана на компьютере просто и красиво</w:t>
      </w:r>
    </w:p>
    <w:p w:rsidR="002A088C" w:rsidRPr="00600A44" w:rsidRDefault="002A088C" w:rsidP="00AE0BE0">
      <w:pPr>
        <w:shd w:val="clear" w:color="auto" w:fill="D1D1D1"/>
        <w:spacing w:after="0" w:line="240" w:lineRule="auto"/>
        <w:ind w:firstLine="720"/>
        <w:jc w:val="both"/>
        <w:rPr>
          <w:rFonts w:ascii="Times New Roman" w:eastAsia="Times New Roman" w:hAnsi="Times New Roman" w:cs="Times New Roman"/>
          <w:color w:val="222222"/>
          <w:sz w:val="28"/>
          <w:szCs w:val="28"/>
          <w:lang w:eastAsia="ru-RU"/>
        </w:rPr>
      </w:pPr>
      <w:r w:rsidRPr="00600A44">
        <w:rPr>
          <w:rFonts w:ascii="Times New Roman" w:eastAsia="Times New Roman" w:hAnsi="Times New Roman" w:cs="Times New Roman"/>
          <w:color w:val="222222"/>
          <w:sz w:val="28"/>
          <w:szCs w:val="28"/>
          <w:lang w:eastAsia="ru-RU"/>
        </w:rPr>
        <w:t xml:space="preserve">Почти у всех пользователей компьютеров рано или поздно возникает необходимость сохранить изображение с экрана в файл. Такой снимок экрана называется скриншотом, от английского </w:t>
      </w:r>
      <w:proofErr w:type="spellStart"/>
      <w:r w:rsidRPr="00600A44">
        <w:rPr>
          <w:rFonts w:ascii="Times New Roman" w:eastAsia="Times New Roman" w:hAnsi="Times New Roman" w:cs="Times New Roman"/>
          <w:color w:val="222222"/>
          <w:sz w:val="28"/>
          <w:szCs w:val="28"/>
          <w:lang w:eastAsia="ru-RU"/>
        </w:rPr>
        <w:t>Screen</w:t>
      </w:r>
      <w:proofErr w:type="spellEnd"/>
      <w:r w:rsidRPr="00600A44">
        <w:rPr>
          <w:rFonts w:ascii="Times New Roman" w:eastAsia="Times New Roman" w:hAnsi="Times New Roman" w:cs="Times New Roman"/>
          <w:color w:val="222222"/>
          <w:sz w:val="28"/>
          <w:szCs w:val="28"/>
          <w:lang w:eastAsia="ru-RU"/>
        </w:rPr>
        <w:t xml:space="preserve"> </w:t>
      </w:r>
      <w:proofErr w:type="spellStart"/>
      <w:r w:rsidRPr="00600A44">
        <w:rPr>
          <w:rFonts w:ascii="Times New Roman" w:eastAsia="Times New Roman" w:hAnsi="Times New Roman" w:cs="Times New Roman"/>
          <w:color w:val="222222"/>
          <w:sz w:val="28"/>
          <w:szCs w:val="28"/>
          <w:lang w:eastAsia="ru-RU"/>
        </w:rPr>
        <w:t>Shot</w:t>
      </w:r>
      <w:proofErr w:type="spellEnd"/>
      <w:r w:rsidRPr="00600A44">
        <w:rPr>
          <w:rFonts w:ascii="Times New Roman" w:eastAsia="Times New Roman" w:hAnsi="Times New Roman" w:cs="Times New Roman"/>
          <w:color w:val="222222"/>
          <w:sz w:val="28"/>
          <w:szCs w:val="28"/>
          <w:lang w:eastAsia="ru-RU"/>
        </w:rPr>
        <w:t xml:space="preserve"> – снимок экрана. </w:t>
      </w:r>
    </w:p>
    <w:p w:rsidR="002A088C" w:rsidRPr="00600A44" w:rsidRDefault="002A088C" w:rsidP="00AE0BE0">
      <w:pPr>
        <w:shd w:val="clear" w:color="auto" w:fill="D1D1D1"/>
        <w:spacing w:after="0" w:line="240" w:lineRule="auto"/>
        <w:ind w:firstLine="720"/>
        <w:jc w:val="both"/>
        <w:rPr>
          <w:rFonts w:ascii="Times New Roman" w:eastAsia="Times New Roman" w:hAnsi="Times New Roman" w:cs="Times New Roman"/>
          <w:color w:val="222222"/>
          <w:sz w:val="28"/>
          <w:szCs w:val="28"/>
          <w:lang w:eastAsia="ru-RU"/>
        </w:rPr>
      </w:pPr>
      <w:r w:rsidRPr="00600A44">
        <w:rPr>
          <w:rFonts w:ascii="Times New Roman" w:eastAsia="Times New Roman" w:hAnsi="Times New Roman" w:cs="Times New Roman"/>
          <w:b/>
          <w:bCs/>
          <w:color w:val="222222"/>
          <w:sz w:val="28"/>
          <w:szCs w:val="28"/>
          <w:lang w:eastAsia="ru-RU"/>
        </w:rPr>
        <w:t>как сделать скриншот экрана на компьютере</w:t>
      </w:r>
      <w:r w:rsidRPr="00600A44">
        <w:rPr>
          <w:rFonts w:ascii="Times New Roman" w:eastAsia="Times New Roman" w:hAnsi="Times New Roman" w:cs="Times New Roman"/>
          <w:color w:val="222222"/>
          <w:sz w:val="28"/>
          <w:szCs w:val="28"/>
          <w:lang w:eastAsia="ru-RU"/>
        </w:rPr>
        <w:t xml:space="preserve"> стандартными</w:t>
      </w:r>
      <w:r w:rsidRPr="00600A44">
        <w:rPr>
          <w:rFonts w:ascii="Times New Roman" w:eastAsia="Times New Roman" w:hAnsi="Times New Roman" w:cs="Times New Roman"/>
          <w:b/>
          <w:bCs/>
          <w:color w:val="222222"/>
          <w:sz w:val="28"/>
          <w:szCs w:val="28"/>
          <w:lang w:eastAsia="ru-RU"/>
        </w:rPr>
        <w:t xml:space="preserve">  </w:t>
      </w:r>
      <w:r w:rsidRPr="00600A44">
        <w:rPr>
          <w:rFonts w:ascii="Times New Roman" w:eastAsia="Times New Roman" w:hAnsi="Times New Roman" w:cs="Times New Roman"/>
          <w:color w:val="222222"/>
          <w:sz w:val="28"/>
          <w:szCs w:val="28"/>
          <w:lang w:eastAsia="ru-RU"/>
        </w:rPr>
        <w:t xml:space="preserve">способами. </w:t>
      </w:r>
    </w:p>
    <w:p w:rsidR="002A088C" w:rsidRPr="00600A44" w:rsidRDefault="002A088C" w:rsidP="00AE0BE0">
      <w:pPr>
        <w:shd w:val="clear" w:color="auto" w:fill="D1D1D1"/>
        <w:spacing w:after="0" w:line="240" w:lineRule="auto"/>
        <w:ind w:firstLine="720"/>
        <w:jc w:val="both"/>
        <w:rPr>
          <w:rFonts w:ascii="Times New Roman" w:eastAsia="Times New Roman" w:hAnsi="Times New Roman" w:cs="Times New Roman"/>
          <w:color w:val="222222"/>
          <w:sz w:val="28"/>
          <w:szCs w:val="28"/>
          <w:lang w:eastAsia="ru-RU"/>
        </w:rPr>
      </w:pPr>
      <w:r w:rsidRPr="00600A44">
        <w:rPr>
          <w:rFonts w:ascii="Times New Roman" w:eastAsia="Times New Roman" w:hAnsi="Times New Roman" w:cs="Times New Roman"/>
          <w:color w:val="222222"/>
          <w:sz w:val="28"/>
          <w:szCs w:val="28"/>
          <w:lang w:eastAsia="ru-RU"/>
        </w:rPr>
        <w:t>В основном это бывает нужно для общения со службой технической поддержки или чтобы самому кому-нибудь помочь, показав, как у него выглядит окно какой-нибудь программы. Иногда это делают, чтобы сделать себе новую заставку на рабочий стол или для других самых разнообразных применений.</w:t>
      </w:r>
    </w:p>
    <w:p w:rsidR="002A088C" w:rsidRPr="00600A44" w:rsidRDefault="002A088C" w:rsidP="00AE0BE0">
      <w:pPr>
        <w:shd w:val="clear" w:color="auto" w:fill="D1D1D1"/>
        <w:spacing w:after="0" w:line="240" w:lineRule="auto"/>
        <w:ind w:firstLine="720"/>
        <w:jc w:val="both"/>
        <w:rPr>
          <w:rFonts w:ascii="Times New Roman" w:eastAsia="Times New Roman" w:hAnsi="Times New Roman" w:cs="Times New Roman"/>
          <w:color w:val="222222"/>
          <w:sz w:val="28"/>
          <w:szCs w:val="28"/>
          <w:lang w:eastAsia="ru-RU"/>
        </w:rPr>
      </w:pPr>
      <w:r w:rsidRPr="00600A44">
        <w:rPr>
          <w:rFonts w:ascii="Times New Roman" w:eastAsia="Times New Roman" w:hAnsi="Times New Roman" w:cs="Times New Roman"/>
          <w:color w:val="222222"/>
          <w:sz w:val="28"/>
          <w:szCs w:val="28"/>
          <w:lang w:eastAsia="ru-RU"/>
        </w:rPr>
        <w:t xml:space="preserve">В самом простом случае хватит средств операционной системы </w:t>
      </w:r>
      <w:proofErr w:type="spellStart"/>
      <w:r w:rsidRPr="00600A44">
        <w:rPr>
          <w:rFonts w:ascii="Times New Roman" w:eastAsia="Times New Roman" w:hAnsi="Times New Roman" w:cs="Times New Roman"/>
          <w:color w:val="222222"/>
          <w:sz w:val="28"/>
          <w:szCs w:val="28"/>
          <w:lang w:eastAsia="ru-RU"/>
        </w:rPr>
        <w:t>Windows</w:t>
      </w:r>
      <w:proofErr w:type="spellEnd"/>
      <w:r w:rsidRPr="00600A44">
        <w:rPr>
          <w:rFonts w:ascii="Times New Roman" w:eastAsia="Times New Roman" w:hAnsi="Times New Roman" w:cs="Times New Roman"/>
          <w:color w:val="222222"/>
          <w:sz w:val="28"/>
          <w:szCs w:val="28"/>
          <w:lang w:eastAsia="ru-RU"/>
        </w:rPr>
        <w:t xml:space="preserve"> 7. Чтобы сделать скриншот экрана нажмите клавишу «</w:t>
      </w:r>
      <w:proofErr w:type="spellStart"/>
      <w:r w:rsidRPr="00600A44">
        <w:rPr>
          <w:rFonts w:ascii="Times New Roman" w:eastAsia="Times New Roman" w:hAnsi="Times New Roman" w:cs="Times New Roman"/>
          <w:color w:val="222222"/>
          <w:sz w:val="28"/>
          <w:szCs w:val="28"/>
          <w:lang w:eastAsia="ru-RU"/>
        </w:rPr>
        <w:t>Print</w:t>
      </w:r>
      <w:proofErr w:type="spellEnd"/>
      <w:r w:rsidRPr="00600A44">
        <w:rPr>
          <w:rFonts w:ascii="Times New Roman" w:eastAsia="Times New Roman" w:hAnsi="Times New Roman" w:cs="Times New Roman"/>
          <w:color w:val="222222"/>
          <w:sz w:val="28"/>
          <w:szCs w:val="28"/>
          <w:lang w:eastAsia="ru-RU"/>
        </w:rPr>
        <w:t xml:space="preserve"> </w:t>
      </w:r>
      <w:proofErr w:type="spellStart"/>
      <w:r w:rsidRPr="00600A44">
        <w:rPr>
          <w:rFonts w:ascii="Times New Roman" w:eastAsia="Times New Roman" w:hAnsi="Times New Roman" w:cs="Times New Roman"/>
          <w:color w:val="222222"/>
          <w:sz w:val="28"/>
          <w:szCs w:val="28"/>
          <w:lang w:eastAsia="ru-RU"/>
        </w:rPr>
        <w:t>Screen</w:t>
      </w:r>
      <w:proofErr w:type="spellEnd"/>
      <w:r w:rsidRPr="00600A44">
        <w:rPr>
          <w:rFonts w:ascii="Times New Roman" w:eastAsia="Times New Roman" w:hAnsi="Times New Roman" w:cs="Times New Roman"/>
          <w:color w:val="222222"/>
          <w:sz w:val="28"/>
          <w:szCs w:val="28"/>
          <w:lang w:eastAsia="ru-RU"/>
        </w:rPr>
        <w:t>». Находится она в правой верхней части клавиатуры.</w:t>
      </w:r>
    </w:p>
    <w:p w:rsidR="002A088C" w:rsidRPr="002A088C" w:rsidRDefault="002A088C" w:rsidP="00AE0BE0">
      <w:pPr>
        <w:shd w:val="clear" w:color="auto" w:fill="FFFFFF"/>
        <w:spacing w:after="0" w:line="240" w:lineRule="auto"/>
        <w:jc w:val="center"/>
        <w:rPr>
          <w:rFonts w:ascii="Arial" w:eastAsia="Times New Roman" w:hAnsi="Arial" w:cs="Arial"/>
          <w:color w:val="222222"/>
          <w:sz w:val="24"/>
          <w:szCs w:val="24"/>
          <w:lang w:eastAsia="ru-RU"/>
        </w:rPr>
      </w:pPr>
      <w:r w:rsidRPr="00EF5322">
        <w:rPr>
          <w:rFonts w:ascii="Arial" w:eastAsia="Times New Roman" w:hAnsi="Arial" w:cs="Arial"/>
          <w:noProof/>
          <w:color w:val="0033CC"/>
          <w:sz w:val="24"/>
          <w:szCs w:val="24"/>
          <w:lang w:eastAsia="ru-RU"/>
        </w:rPr>
        <w:drawing>
          <wp:inline distT="0" distB="0" distL="0" distR="0">
            <wp:extent cx="3434080" cy="1371600"/>
            <wp:effectExtent l="0" t="0" r="0" b="0"/>
            <wp:docPr id="5" name="Рисунок 5" descr="Кнопка Print Screen на клавиатуре">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опка Print Screen на клавиатуре"/>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34080" cy="1371600"/>
                    </a:xfrm>
                    <a:prstGeom prst="rect">
                      <a:avLst/>
                    </a:prstGeom>
                    <a:noFill/>
                    <a:ln>
                      <a:noFill/>
                    </a:ln>
                  </pic:spPr>
                </pic:pic>
              </a:graphicData>
            </a:graphic>
          </wp:inline>
        </w:drawing>
      </w:r>
    </w:p>
    <w:p w:rsidR="002A088C" w:rsidRPr="002A088C" w:rsidRDefault="002A088C" w:rsidP="00AE0BE0">
      <w:pPr>
        <w:shd w:val="clear" w:color="auto" w:fill="FFFFFF"/>
        <w:spacing w:after="0" w:line="240" w:lineRule="auto"/>
        <w:jc w:val="center"/>
        <w:rPr>
          <w:rFonts w:ascii="Times New Roman" w:eastAsia="Times New Roman" w:hAnsi="Times New Roman" w:cs="Times New Roman"/>
          <w:i/>
          <w:iCs/>
          <w:color w:val="777777"/>
          <w:sz w:val="24"/>
          <w:szCs w:val="24"/>
          <w:lang w:eastAsia="ru-RU"/>
        </w:rPr>
      </w:pPr>
      <w:r w:rsidRPr="002A088C">
        <w:rPr>
          <w:rFonts w:ascii="Times New Roman" w:eastAsia="Times New Roman" w:hAnsi="Times New Roman" w:cs="Times New Roman"/>
          <w:i/>
          <w:iCs/>
          <w:color w:val="777777"/>
          <w:sz w:val="24"/>
          <w:szCs w:val="24"/>
          <w:lang w:eastAsia="ru-RU"/>
        </w:rPr>
        <w:t>Нажмите для увеличения</w:t>
      </w:r>
    </w:p>
    <w:p w:rsidR="002A088C" w:rsidRPr="002A088C" w:rsidRDefault="002A088C" w:rsidP="00AE0BE0">
      <w:pPr>
        <w:shd w:val="clear" w:color="auto" w:fill="D1D1D1"/>
        <w:spacing w:after="0" w:line="240" w:lineRule="auto"/>
        <w:rPr>
          <w:rFonts w:ascii="Times New Roman" w:eastAsia="Times New Roman" w:hAnsi="Times New Roman" w:cs="Times New Roman"/>
          <w:color w:val="222222"/>
          <w:sz w:val="24"/>
          <w:szCs w:val="24"/>
          <w:lang w:eastAsia="ru-RU"/>
        </w:rPr>
      </w:pPr>
      <w:r w:rsidRPr="002A088C">
        <w:rPr>
          <w:rFonts w:ascii="Times New Roman" w:eastAsia="Times New Roman" w:hAnsi="Times New Roman" w:cs="Times New Roman"/>
          <w:color w:val="222222"/>
          <w:sz w:val="24"/>
          <w:szCs w:val="24"/>
          <w:lang w:eastAsia="ru-RU"/>
        </w:rPr>
        <w:t>Учтите, что на некоторых ноутбуках с совмещённой клавишей «</w:t>
      </w:r>
      <w:proofErr w:type="spellStart"/>
      <w:r w:rsidRPr="002A088C">
        <w:rPr>
          <w:rFonts w:ascii="Times New Roman" w:eastAsia="Times New Roman" w:hAnsi="Times New Roman" w:cs="Times New Roman"/>
          <w:color w:val="222222"/>
          <w:sz w:val="24"/>
          <w:szCs w:val="24"/>
          <w:lang w:eastAsia="ru-RU"/>
        </w:rPr>
        <w:t>Prt</w:t>
      </w:r>
      <w:proofErr w:type="spellEnd"/>
      <w:r w:rsidRPr="002A088C">
        <w:rPr>
          <w:rFonts w:ascii="Times New Roman" w:eastAsia="Times New Roman" w:hAnsi="Times New Roman" w:cs="Times New Roman"/>
          <w:color w:val="222222"/>
          <w:sz w:val="24"/>
          <w:szCs w:val="24"/>
          <w:lang w:eastAsia="ru-RU"/>
        </w:rPr>
        <w:t xml:space="preserve"> </w:t>
      </w:r>
      <w:proofErr w:type="spellStart"/>
      <w:r w:rsidRPr="002A088C">
        <w:rPr>
          <w:rFonts w:ascii="Times New Roman" w:eastAsia="Times New Roman" w:hAnsi="Times New Roman" w:cs="Times New Roman"/>
          <w:color w:val="222222"/>
          <w:sz w:val="24"/>
          <w:szCs w:val="24"/>
          <w:lang w:eastAsia="ru-RU"/>
        </w:rPr>
        <w:t>Scr</w:t>
      </w:r>
      <w:proofErr w:type="spellEnd"/>
      <w:r w:rsidRPr="002A088C">
        <w:rPr>
          <w:rFonts w:ascii="Times New Roman" w:eastAsia="Times New Roman" w:hAnsi="Times New Roman" w:cs="Times New Roman"/>
          <w:color w:val="222222"/>
          <w:sz w:val="24"/>
          <w:szCs w:val="24"/>
          <w:lang w:eastAsia="ru-RU"/>
        </w:rPr>
        <w:t>» с какой-нибудь другой кнопкой, надо нажимать комбинацию «</w:t>
      </w:r>
      <w:proofErr w:type="spellStart"/>
      <w:r w:rsidRPr="002A088C">
        <w:rPr>
          <w:rFonts w:ascii="Times New Roman" w:eastAsia="Times New Roman" w:hAnsi="Times New Roman" w:cs="Times New Roman"/>
          <w:color w:val="222222"/>
          <w:sz w:val="24"/>
          <w:szCs w:val="24"/>
          <w:lang w:eastAsia="ru-RU"/>
        </w:rPr>
        <w:t>Fn</w:t>
      </w:r>
      <w:proofErr w:type="spellEnd"/>
      <w:r w:rsidRPr="002A088C">
        <w:rPr>
          <w:rFonts w:ascii="Times New Roman" w:eastAsia="Times New Roman" w:hAnsi="Times New Roman" w:cs="Times New Roman"/>
          <w:color w:val="222222"/>
          <w:sz w:val="24"/>
          <w:szCs w:val="24"/>
          <w:lang w:eastAsia="ru-RU"/>
        </w:rPr>
        <w:t xml:space="preserve"> + </w:t>
      </w:r>
      <w:proofErr w:type="spellStart"/>
      <w:r w:rsidRPr="002A088C">
        <w:rPr>
          <w:rFonts w:ascii="Times New Roman" w:eastAsia="Times New Roman" w:hAnsi="Times New Roman" w:cs="Times New Roman"/>
          <w:color w:val="222222"/>
          <w:sz w:val="24"/>
          <w:szCs w:val="24"/>
          <w:lang w:eastAsia="ru-RU"/>
        </w:rPr>
        <w:t>Prt</w:t>
      </w:r>
      <w:proofErr w:type="spellEnd"/>
      <w:r w:rsidRPr="002A088C">
        <w:rPr>
          <w:rFonts w:ascii="Times New Roman" w:eastAsia="Times New Roman" w:hAnsi="Times New Roman" w:cs="Times New Roman"/>
          <w:color w:val="222222"/>
          <w:sz w:val="24"/>
          <w:szCs w:val="24"/>
          <w:lang w:eastAsia="ru-RU"/>
        </w:rPr>
        <w:t xml:space="preserve"> </w:t>
      </w:r>
      <w:proofErr w:type="spellStart"/>
      <w:r w:rsidRPr="002A088C">
        <w:rPr>
          <w:rFonts w:ascii="Times New Roman" w:eastAsia="Times New Roman" w:hAnsi="Times New Roman" w:cs="Times New Roman"/>
          <w:color w:val="222222"/>
          <w:sz w:val="24"/>
          <w:szCs w:val="24"/>
          <w:lang w:eastAsia="ru-RU"/>
        </w:rPr>
        <w:t>Scr</w:t>
      </w:r>
      <w:proofErr w:type="spellEnd"/>
      <w:r w:rsidRPr="002A088C">
        <w:rPr>
          <w:rFonts w:ascii="Times New Roman" w:eastAsia="Times New Roman" w:hAnsi="Times New Roman" w:cs="Times New Roman"/>
          <w:color w:val="222222"/>
          <w:sz w:val="24"/>
          <w:szCs w:val="24"/>
          <w:lang w:eastAsia="ru-RU"/>
        </w:rPr>
        <w:t>». Но само по себе нажатие этой кнопки не приводит к сохранению скриншота, а просто копирует картинку с экрана в буфер обмена, также как вы копируете любой текст с помощью кнопок «</w:t>
      </w:r>
      <w:proofErr w:type="spellStart"/>
      <w:r w:rsidRPr="002A088C">
        <w:rPr>
          <w:rFonts w:ascii="Times New Roman" w:eastAsia="Times New Roman" w:hAnsi="Times New Roman" w:cs="Times New Roman"/>
          <w:color w:val="222222"/>
          <w:sz w:val="24"/>
          <w:szCs w:val="24"/>
          <w:lang w:eastAsia="ru-RU"/>
        </w:rPr>
        <w:t>Ctrl+C</w:t>
      </w:r>
      <w:proofErr w:type="spellEnd"/>
      <w:r w:rsidRPr="002A088C">
        <w:rPr>
          <w:rFonts w:ascii="Times New Roman" w:eastAsia="Times New Roman" w:hAnsi="Times New Roman" w:cs="Times New Roman"/>
          <w:color w:val="222222"/>
          <w:sz w:val="24"/>
          <w:szCs w:val="24"/>
          <w:lang w:eastAsia="ru-RU"/>
        </w:rPr>
        <w:t>» и вставляете его потом кнопками «</w:t>
      </w:r>
      <w:proofErr w:type="spellStart"/>
      <w:r w:rsidRPr="002A088C">
        <w:rPr>
          <w:rFonts w:ascii="Times New Roman" w:eastAsia="Times New Roman" w:hAnsi="Times New Roman" w:cs="Times New Roman"/>
          <w:color w:val="222222"/>
          <w:sz w:val="24"/>
          <w:szCs w:val="24"/>
          <w:lang w:eastAsia="ru-RU"/>
        </w:rPr>
        <w:t>Ctrl+V</w:t>
      </w:r>
      <w:proofErr w:type="spellEnd"/>
      <w:r w:rsidRPr="002A088C">
        <w:rPr>
          <w:rFonts w:ascii="Times New Roman" w:eastAsia="Times New Roman" w:hAnsi="Times New Roman" w:cs="Times New Roman"/>
          <w:color w:val="222222"/>
          <w:sz w:val="24"/>
          <w:szCs w:val="24"/>
          <w:lang w:eastAsia="ru-RU"/>
        </w:rPr>
        <w:t>».</w:t>
      </w:r>
    </w:p>
    <w:p w:rsidR="002A088C" w:rsidRPr="002A088C" w:rsidRDefault="002A088C" w:rsidP="00AE0BE0">
      <w:pPr>
        <w:shd w:val="clear" w:color="auto" w:fill="D1D1D1"/>
        <w:spacing w:after="0" w:line="240" w:lineRule="auto"/>
        <w:rPr>
          <w:rFonts w:ascii="Times New Roman" w:eastAsia="Times New Roman" w:hAnsi="Times New Roman" w:cs="Times New Roman"/>
          <w:color w:val="222222"/>
          <w:sz w:val="24"/>
          <w:szCs w:val="24"/>
          <w:lang w:eastAsia="ru-RU"/>
        </w:rPr>
      </w:pPr>
      <w:r w:rsidRPr="002A088C">
        <w:rPr>
          <w:rFonts w:ascii="Times New Roman" w:eastAsia="Times New Roman" w:hAnsi="Times New Roman" w:cs="Times New Roman"/>
          <w:color w:val="222222"/>
          <w:sz w:val="24"/>
          <w:szCs w:val="24"/>
          <w:lang w:eastAsia="ru-RU"/>
        </w:rPr>
        <w:t xml:space="preserve">Чтобы сохранить картинку из буфера обмена в файл нам понадобится стандартный редактор изображений </w:t>
      </w:r>
      <w:proofErr w:type="spellStart"/>
      <w:r w:rsidRPr="002A088C">
        <w:rPr>
          <w:rFonts w:ascii="Times New Roman" w:eastAsia="Times New Roman" w:hAnsi="Times New Roman" w:cs="Times New Roman"/>
          <w:color w:val="222222"/>
          <w:sz w:val="24"/>
          <w:szCs w:val="24"/>
          <w:lang w:eastAsia="ru-RU"/>
        </w:rPr>
        <w:t>Paint</w:t>
      </w:r>
      <w:proofErr w:type="spellEnd"/>
      <w:r w:rsidRPr="002A088C">
        <w:rPr>
          <w:rFonts w:ascii="Times New Roman" w:eastAsia="Times New Roman" w:hAnsi="Times New Roman" w:cs="Times New Roman"/>
          <w:color w:val="222222"/>
          <w:sz w:val="24"/>
          <w:szCs w:val="24"/>
          <w:lang w:eastAsia="ru-RU"/>
        </w:rPr>
        <w:t xml:space="preserve">. Его можно запустить </w:t>
      </w:r>
      <w:proofErr w:type="gramStart"/>
      <w:r w:rsidRPr="002A088C">
        <w:rPr>
          <w:rFonts w:ascii="Times New Roman" w:eastAsia="Times New Roman" w:hAnsi="Times New Roman" w:cs="Times New Roman"/>
          <w:color w:val="222222"/>
          <w:sz w:val="24"/>
          <w:szCs w:val="24"/>
          <w:lang w:eastAsia="ru-RU"/>
        </w:rPr>
        <w:t>из</w:t>
      </w:r>
      <w:proofErr w:type="gramEnd"/>
      <w:r w:rsidRPr="002A088C">
        <w:rPr>
          <w:rFonts w:ascii="Times New Roman" w:eastAsia="Times New Roman" w:hAnsi="Times New Roman" w:cs="Times New Roman"/>
          <w:color w:val="222222"/>
          <w:sz w:val="24"/>
          <w:szCs w:val="24"/>
          <w:lang w:eastAsia="ru-RU"/>
        </w:rPr>
        <w:t xml:space="preserve"> «</w:t>
      </w:r>
      <w:proofErr w:type="gramStart"/>
      <w:r w:rsidRPr="002A088C">
        <w:rPr>
          <w:rFonts w:ascii="Times New Roman" w:eastAsia="Times New Roman" w:hAnsi="Times New Roman" w:cs="Times New Roman"/>
          <w:color w:val="222222"/>
          <w:sz w:val="24"/>
          <w:szCs w:val="24"/>
          <w:lang w:eastAsia="ru-RU"/>
        </w:rPr>
        <w:t>Пуск</w:t>
      </w:r>
      <w:proofErr w:type="gramEnd"/>
      <w:r w:rsidRPr="002A088C">
        <w:rPr>
          <w:rFonts w:ascii="Times New Roman" w:eastAsia="Times New Roman" w:hAnsi="Times New Roman" w:cs="Times New Roman"/>
          <w:color w:val="222222"/>
          <w:sz w:val="24"/>
          <w:szCs w:val="24"/>
          <w:lang w:eastAsia="ru-RU"/>
        </w:rPr>
        <w:t xml:space="preserve"> -&gt; Все программы -&gt; Стандартные -&gt; </w:t>
      </w:r>
      <w:proofErr w:type="spellStart"/>
      <w:r w:rsidRPr="002A088C">
        <w:rPr>
          <w:rFonts w:ascii="Times New Roman" w:eastAsia="Times New Roman" w:hAnsi="Times New Roman" w:cs="Times New Roman"/>
          <w:color w:val="222222"/>
          <w:sz w:val="24"/>
          <w:szCs w:val="24"/>
          <w:lang w:eastAsia="ru-RU"/>
        </w:rPr>
        <w:t>Paint</w:t>
      </w:r>
      <w:proofErr w:type="spellEnd"/>
      <w:r w:rsidRPr="002A088C">
        <w:rPr>
          <w:rFonts w:ascii="Times New Roman" w:eastAsia="Times New Roman" w:hAnsi="Times New Roman" w:cs="Times New Roman"/>
          <w:color w:val="222222"/>
          <w:sz w:val="24"/>
          <w:szCs w:val="24"/>
          <w:lang w:eastAsia="ru-RU"/>
        </w:rPr>
        <w:t>» или просто написать в строке поиска кнопки «Пуск» слово «</w:t>
      </w:r>
      <w:proofErr w:type="spellStart"/>
      <w:r w:rsidRPr="002A088C">
        <w:rPr>
          <w:rFonts w:ascii="Times New Roman" w:eastAsia="Times New Roman" w:hAnsi="Times New Roman" w:cs="Times New Roman"/>
          <w:color w:val="222222"/>
          <w:sz w:val="24"/>
          <w:szCs w:val="24"/>
          <w:lang w:eastAsia="ru-RU"/>
        </w:rPr>
        <w:t>paint</w:t>
      </w:r>
      <w:proofErr w:type="spellEnd"/>
      <w:r w:rsidRPr="002A088C">
        <w:rPr>
          <w:rFonts w:ascii="Times New Roman" w:eastAsia="Times New Roman" w:hAnsi="Times New Roman" w:cs="Times New Roman"/>
          <w:color w:val="222222"/>
          <w:sz w:val="24"/>
          <w:szCs w:val="24"/>
          <w:lang w:eastAsia="ru-RU"/>
        </w:rPr>
        <w:t>» и выбрать программу из выпавшего списка.</w:t>
      </w:r>
    </w:p>
    <w:p w:rsidR="002A088C" w:rsidRPr="002A088C" w:rsidRDefault="002A088C" w:rsidP="00AE0BE0">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EF5322">
        <w:rPr>
          <w:rFonts w:ascii="Times New Roman" w:eastAsia="Times New Roman" w:hAnsi="Times New Roman" w:cs="Times New Roman"/>
          <w:noProof/>
          <w:color w:val="0033CC"/>
          <w:sz w:val="24"/>
          <w:szCs w:val="24"/>
          <w:lang w:eastAsia="ru-RU"/>
        </w:rPr>
        <w:drawing>
          <wp:inline distT="0" distB="0" distL="0" distR="0">
            <wp:extent cx="4848225" cy="2392045"/>
            <wp:effectExtent l="0" t="0" r="9525" b="8255"/>
            <wp:docPr id="4" name="Рисунок 4" descr="Запуск программы Paint из меню Пуск">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пуск программы Paint из меню Пуск"/>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48225" cy="2392045"/>
                    </a:xfrm>
                    <a:prstGeom prst="rect">
                      <a:avLst/>
                    </a:prstGeom>
                    <a:noFill/>
                    <a:ln>
                      <a:noFill/>
                    </a:ln>
                  </pic:spPr>
                </pic:pic>
              </a:graphicData>
            </a:graphic>
          </wp:inline>
        </w:drawing>
      </w:r>
    </w:p>
    <w:p w:rsidR="002A088C" w:rsidRPr="002A088C" w:rsidRDefault="002A088C" w:rsidP="00AE0BE0">
      <w:pPr>
        <w:shd w:val="clear" w:color="auto" w:fill="FFFFFF"/>
        <w:spacing w:after="0" w:line="240" w:lineRule="auto"/>
        <w:jc w:val="center"/>
        <w:rPr>
          <w:rFonts w:ascii="Times New Roman" w:eastAsia="Times New Roman" w:hAnsi="Times New Roman" w:cs="Times New Roman"/>
          <w:i/>
          <w:iCs/>
          <w:color w:val="777777"/>
          <w:sz w:val="24"/>
          <w:szCs w:val="24"/>
          <w:lang w:eastAsia="ru-RU"/>
        </w:rPr>
      </w:pPr>
      <w:r w:rsidRPr="002A088C">
        <w:rPr>
          <w:rFonts w:ascii="Times New Roman" w:eastAsia="Times New Roman" w:hAnsi="Times New Roman" w:cs="Times New Roman"/>
          <w:i/>
          <w:iCs/>
          <w:color w:val="777777"/>
          <w:sz w:val="24"/>
          <w:szCs w:val="24"/>
          <w:lang w:eastAsia="ru-RU"/>
        </w:rPr>
        <w:t>Нажмите для увеличения</w:t>
      </w:r>
    </w:p>
    <w:p w:rsidR="002A088C" w:rsidRPr="002A088C" w:rsidRDefault="002A088C" w:rsidP="00AE0BE0">
      <w:pPr>
        <w:shd w:val="clear" w:color="auto" w:fill="D1D1D1"/>
        <w:spacing w:after="0" w:line="240" w:lineRule="auto"/>
        <w:rPr>
          <w:rFonts w:ascii="Times New Roman" w:eastAsia="Times New Roman" w:hAnsi="Times New Roman" w:cs="Times New Roman"/>
          <w:color w:val="222222"/>
          <w:sz w:val="24"/>
          <w:szCs w:val="24"/>
          <w:lang w:eastAsia="ru-RU"/>
        </w:rPr>
      </w:pPr>
      <w:r w:rsidRPr="002A088C">
        <w:rPr>
          <w:rFonts w:ascii="Times New Roman" w:eastAsia="Times New Roman" w:hAnsi="Times New Roman" w:cs="Times New Roman"/>
          <w:color w:val="222222"/>
          <w:sz w:val="24"/>
          <w:szCs w:val="24"/>
          <w:lang w:eastAsia="ru-RU"/>
        </w:rPr>
        <w:t>Я именно так и делаю, т.к. получается быстрей, чем искать программу в завалах меню «Пуск»</w:t>
      </w:r>
      <w:r w:rsidRPr="00EF5322">
        <w:rPr>
          <w:rFonts w:ascii="Times New Roman" w:eastAsia="Times New Roman" w:hAnsi="Times New Roman" w:cs="Times New Roman"/>
          <w:color w:val="222222"/>
          <w:sz w:val="24"/>
          <w:szCs w:val="24"/>
          <w:lang w:eastAsia="ru-RU"/>
        </w:rPr>
        <w:t> </w:t>
      </w:r>
      <w:r w:rsidRPr="00EF5322">
        <w:rPr>
          <w:rFonts w:ascii="Times New Roman" w:eastAsia="Times New Roman" w:hAnsi="Times New Roman" w:cs="Times New Roman"/>
          <w:noProof/>
          <w:color w:val="222222"/>
          <w:sz w:val="24"/>
          <w:szCs w:val="24"/>
          <w:lang w:eastAsia="ru-RU"/>
        </w:rPr>
        <w:drawing>
          <wp:inline distT="0" distB="0" distL="0" distR="0">
            <wp:extent cx="138430" cy="13843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p w:rsidR="002A088C" w:rsidRPr="002A088C" w:rsidRDefault="002A088C" w:rsidP="00AE0BE0">
      <w:pPr>
        <w:shd w:val="clear" w:color="auto" w:fill="D1D1D1"/>
        <w:spacing w:after="0" w:line="240" w:lineRule="auto"/>
        <w:rPr>
          <w:rFonts w:ascii="Times New Roman" w:eastAsia="Times New Roman" w:hAnsi="Times New Roman" w:cs="Times New Roman"/>
          <w:color w:val="222222"/>
          <w:sz w:val="24"/>
          <w:szCs w:val="24"/>
          <w:lang w:eastAsia="ru-RU"/>
        </w:rPr>
      </w:pPr>
      <w:r w:rsidRPr="002A088C">
        <w:rPr>
          <w:rFonts w:ascii="Times New Roman" w:eastAsia="Times New Roman" w:hAnsi="Times New Roman" w:cs="Times New Roman"/>
          <w:color w:val="222222"/>
          <w:sz w:val="24"/>
          <w:szCs w:val="24"/>
          <w:lang w:eastAsia="ru-RU"/>
        </w:rPr>
        <w:t xml:space="preserve">Теперь в программе </w:t>
      </w:r>
      <w:proofErr w:type="spellStart"/>
      <w:r w:rsidRPr="002A088C">
        <w:rPr>
          <w:rFonts w:ascii="Times New Roman" w:eastAsia="Times New Roman" w:hAnsi="Times New Roman" w:cs="Times New Roman"/>
          <w:color w:val="222222"/>
          <w:sz w:val="24"/>
          <w:szCs w:val="24"/>
          <w:lang w:eastAsia="ru-RU"/>
        </w:rPr>
        <w:t>Paint</w:t>
      </w:r>
      <w:proofErr w:type="spellEnd"/>
      <w:r w:rsidRPr="002A088C">
        <w:rPr>
          <w:rFonts w:ascii="Times New Roman" w:eastAsia="Times New Roman" w:hAnsi="Times New Roman" w:cs="Times New Roman"/>
          <w:color w:val="222222"/>
          <w:sz w:val="24"/>
          <w:szCs w:val="24"/>
          <w:lang w:eastAsia="ru-RU"/>
        </w:rPr>
        <w:t xml:space="preserve"> просто нажимаем «Вставить» или кнопки «</w:t>
      </w:r>
      <w:proofErr w:type="spellStart"/>
      <w:r w:rsidRPr="002A088C">
        <w:rPr>
          <w:rFonts w:ascii="Times New Roman" w:eastAsia="Times New Roman" w:hAnsi="Times New Roman" w:cs="Times New Roman"/>
          <w:color w:val="222222"/>
          <w:sz w:val="24"/>
          <w:szCs w:val="24"/>
          <w:lang w:eastAsia="ru-RU"/>
        </w:rPr>
        <w:t>Ctrl+V</w:t>
      </w:r>
      <w:proofErr w:type="spellEnd"/>
      <w:r w:rsidRPr="002A088C">
        <w:rPr>
          <w:rFonts w:ascii="Times New Roman" w:eastAsia="Times New Roman" w:hAnsi="Times New Roman" w:cs="Times New Roman"/>
          <w:color w:val="222222"/>
          <w:sz w:val="24"/>
          <w:szCs w:val="24"/>
          <w:lang w:eastAsia="ru-RU"/>
        </w:rPr>
        <w:t>» чтобы</w:t>
      </w:r>
      <w:r w:rsidRPr="00EF5322">
        <w:rPr>
          <w:rFonts w:ascii="Times New Roman" w:eastAsia="Times New Roman" w:hAnsi="Times New Roman" w:cs="Times New Roman"/>
          <w:color w:val="222222"/>
          <w:sz w:val="24"/>
          <w:szCs w:val="24"/>
          <w:lang w:eastAsia="ru-RU"/>
        </w:rPr>
        <w:t> </w:t>
      </w:r>
      <w:hyperlink r:id="rId23" w:tgtFrame="_blank" w:history="1">
        <w:r w:rsidRPr="00EF5322">
          <w:rPr>
            <w:rFonts w:ascii="Times New Roman" w:eastAsia="Times New Roman" w:hAnsi="Times New Roman" w:cs="Times New Roman"/>
            <w:color w:val="0033CC"/>
            <w:sz w:val="24"/>
            <w:szCs w:val="24"/>
            <w:u w:val="single"/>
            <w:lang w:eastAsia="ru-RU"/>
          </w:rPr>
          <w:t>вставить содержимое буфера обмена</w:t>
        </w:r>
      </w:hyperlink>
      <w:r w:rsidRPr="002A088C">
        <w:rPr>
          <w:rFonts w:ascii="Times New Roman" w:eastAsia="Times New Roman" w:hAnsi="Times New Roman" w:cs="Times New Roman"/>
          <w:color w:val="222222"/>
          <w:sz w:val="24"/>
          <w:szCs w:val="24"/>
          <w:lang w:eastAsia="ru-RU"/>
        </w:rPr>
        <w:t>.</w:t>
      </w:r>
    </w:p>
    <w:p w:rsidR="002A088C" w:rsidRPr="002A088C" w:rsidRDefault="002A088C" w:rsidP="00AE0BE0">
      <w:pPr>
        <w:shd w:val="clear" w:color="auto" w:fill="D1D1D1"/>
        <w:spacing w:after="0" w:line="240" w:lineRule="auto"/>
        <w:rPr>
          <w:rFonts w:ascii="Arial" w:eastAsia="Times New Roman" w:hAnsi="Arial" w:cs="Arial"/>
          <w:color w:val="222222"/>
          <w:sz w:val="24"/>
          <w:szCs w:val="24"/>
          <w:lang w:eastAsia="ru-RU"/>
        </w:rPr>
      </w:pPr>
      <w:r w:rsidRPr="00EF5322">
        <w:rPr>
          <w:rFonts w:ascii="Arial" w:eastAsia="Times New Roman" w:hAnsi="Arial" w:cs="Arial"/>
          <w:noProof/>
          <w:color w:val="222222"/>
          <w:sz w:val="24"/>
          <w:szCs w:val="24"/>
          <w:lang w:eastAsia="ru-RU"/>
        </w:rPr>
        <w:lastRenderedPageBreak/>
        <w:drawing>
          <wp:inline distT="0" distB="0" distL="0" distR="0">
            <wp:extent cx="3444875" cy="2371090"/>
            <wp:effectExtent l="0" t="0" r="3175" b="0"/>
            <wp:docPr id="2" name="Рисунок 2" descr="Как вставить скриншот в программе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вставить скриншот в программе Pain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44875" cy="2371090"/>
                    </a:xfrm>
                    <a:prstGeom prst="rect">
                      <a:avLst/>
                    </a:prstGeom>
                    <a:noFill/>
                    <a:ln>
                      <a:noFill/>
                    </a:ln>
                  </pic:spPr>
                </pic:pic>
              </a:graphicData>
            </a:graphic>
          </wp:inline>
        </w:drawing>
      </w:r>
    </w:p>
    <w:p w:rsidR="002A088C" w:rsidRPr="002A088C" w:rsidRDefault="002A088C" w:rsidP="00AE0BE0">
      <w:pPr>
        <w:shd w:val="clear" w:color="auto" w:fill="D1D1D1"/>
        <w:spacing w:after="0" w:line="240" w:lineRule="auto"/>
        <w:rPr>
          <w:rFonts w:ascii="Times New Roman" w:eastAsia="Times New Roman" w:hAnsi="Times New Roman" w:cs="Times New Roman"/>
          <w:color w:val="222222"/>
          <w:sz w:val="24"/>
          <w:szCs w:val="24"/>
          <w:lang w:eastAsia="ru-RU"/>
        </w:rPr>
      </w:pPr>
      <w:r w:rsidRPr="002A088C">
        <w:rPr>
          <w:rFonts w:ascii="Times New Roman" w:eastAsia="Times New Roman" w:hAnsi="Times New Roman" w:cs="Times New Roman"/>
          <w:color w:val="222222"/>
          <w:sz w:val="24"/>
          <w:szCs w:val="24"/>
          <w:lang w:eastAsia="ru-RU"/>
        </w:rPr>
        <w:t xml:space="preserve">Как вы видите, я сделал скриншот своего рабочего стола. Остаётся только сохранить картинку в файл. Для этого нажимаем на «дискетку» и </w:t>
      </w:r>
      <w:proofErr w:type="gramStart"/>
      <w:r w:rsidRPr="002A088C">
        <w:rPr>
          <w:rFonts w:ascii="Times New Roman" w:eastAsia="Times New Roman" w:hAnsi="Times New Roman" w:cs="Times New Roman"/>
          <w:color w:val="222222"/>
          <w:sz w:val="24"/>
          <w:szCs w:val="24"/>
          <w:lang w:eastAsia="ru-RU"/>
        </w:rPr>
        <w:t>выбираем</w:t>
      </w:r>
      <w:proofErr w:type="gramEnd"/>
      <w:r w:rsidRPr="002A088C">
        <w:rPr>
          <w:rFonts w:ascii="Times New Roman" w:eastAsia="Times New Roman" w:hAnsi="Times New Roman" w:cs="Times New Roman"/>
          <w:color w:val="222222"/>
          <w:sz w:val="24"/>
          <w:szCs w:val="24"/>
          <w:lang w:eastAsia="ru-RU"/>
        </w:rPr>
        <w:t xml:space="preserve"> куда сохранить файл. Формат файла рекомендую выбирать «JPEG», т.к. он занимает меньше всего места, но можно ничего не трогать и оставить «PNG» как по умолчанию.</w:t>
      </w:r>
    </w:p>
    <w:p w:rsidR="002A088C" w:rsidRPr="002A088C" w:rsidRDefault="002A088C" w:rsidP="00AE0BE0">
      <w:pPr>
        <w:shd w:val="clear" w:color="auto" w:fill="D1D1D1"/>
        <w:spacing w:after="0" w:line="240" w:lineRule="auto"/>
        <w:rPr>
          <w:rFonts w:ascii="Times New Roman" w:eastAsia="Times New Roman" w:hAnsi="Times New Roman" w:cs="Times New Roman"/>
          <w:color w:val="222222"/>
          <w:sz w:val="24"/>
          <w:szCs w:val="24"/>
          <w:lang w:eastAsia="ru-RU"/>
        </w:rPr>
      </w:pPr>
      <w:r w:rsidRPr="002A088C">
        <w:rPr>
          <w:rFonts w:ascii="Times New Roman" w:eastAsia="Times New Roman" w:hAnsi="Times New Roman" w:cs="Times New Roman"/>
          <w:color w:val="222222"/>
          <w:sz w:val="24"/>
          <w:szCs w:val="24"/>
          <w:lang w:eastAsia="ru-RU"/>
        </w:rPr>
        <w:t>Можно сделать скриншот только активной программы. Для этого надо нажимать комбинацию клавиш «</w:t>
      </w:r>
      <w:proofErr w:type="spellStart"/>
      <w:r w:rsidRPr="002A088C">
        <w:rPr>
          <w:rFonts w:ascii="Times New Roman" w:eastAsia="Times New Roman" w:hAnsi="Times New Roman" w:cs="Times New Roman"/>
          <w:color w:val="222222"/>
          <w:sz w:val="24"/>
          <w:szCs w:val="24"/>
          <w:lang w:eastAsia="ru-RU"/>
        </w:rPr>
        <w:t>Alt</w:t>
      </w:r>
      <w:proofErr w:type="spellEnd"/>
      <w:r w:rsidRPr="002A088C">
        <w:rPr>
          <w:rFonts w:ascii="Times New Roman" w:eastAsia="Times New Roman" w:hAnsi="Times New Roman" w:cs="Times New Roman"/>
          <w:color w:val="222222"/>
          <w:sz w:val="24"/>
          <w:szCs w:val="24"/>
          <w:lang w:eastAsia="ru-RU"/>
        </w:rPr>
        <w:t xml:space="preserve"> + </w:t>
      </w:r>
      <w:proofErr w:type="spellStart"/>
      <w:r w:rsidRPr="002A088C">
        <w:rPr>
          <w:rFonts w:ascii="Times New Roman" w:eastAsia="Times New Roman" w:hAnsi="Times New Roman" w:cs="Times New Roman"/>
          <w:color w:val="222222"/>
          <w:sz w:val="24"/>
          <w:szCs w:val="24"/>
          <w:lang w:eastAsia="ru-RU"/>
        </w:rPr>
        <w:t>Print</w:t>
      </w:r>
      <w:proofErr w:type="spellEnd"/>
      <w:r w:rsidRPr="002A088C">
        <w:rPr>
          <w:rFonts w:ascii="Times New Roman" w:eastAsia="Times New Roman" w:hAnsi="Times New Roman" w:cs="Times New Roman"/>
          <w:color w:val="222222"/>
          <w:sz w:val="24"/>
          <w:szCs w:val="24"/>
          <w:lang w:eastAsia="ru-RU"/>
        </w:rPr>
        <w:t xml:space="preserve"> </w:t>
      </w:r>
      <w:proofErr w:type="spellStart"/>
      <w:r w:rsidRPr="002A088C">
        <w:rPr>
          <w:rFonts w:ascii="Times New Roman" w:eastAsia="Times New Roman" w:hAnsi="Times New Roman" w:cs="Times New Roman"/>
          <w:color w:val="222222"/>
          <w:sz w:val="24"/>
          <w:szCs w:val="24"/>
          <w:lang w:eastAsia="ru-RU"/>
        </w:rPr>
        <w:t>Screen</w:t>
      </w:r>
      <w:proofErr w:type="spellEnd"/>
      <w:r w:rsidRPr="002A088C">
        <w:rPr>
          <w:rFonts w:ascii="Times New Roman" w:eastAsia="Times New Roman" w:hAnsi="Times New Roman" w:cs="Times New Roman"/>
          <w:color w:val="222222"/>
          <w:sz w:val="24"/>
          <w:szCs w:val="24"/>
          <w:lang w:eastAsia="ru-RU"/>
        </w:rPr>
        <w:t xml:space="preserve">». А вставлять картинку из буфера обмена можно не только в </w:t>
      </w:r>
      <w:proofErr w:type="spellStart"/>
      <w:r w:rsidRPr="002A088C">
        <w:rPr>
          <w:rFonts w:ascii="Times New Roman" w:eastAsia="Times New Roman" w:hAnsi="Times New Roman" w:cs="Times New Roman"/>
          <w:color w:val="222222"/>
          <w:sz w:val="24"/>
          <w:szCs w:val="24"/>
          <w:lang w:eastAsia="ru-RU"/>
        </w:rPr>
        <w:t>Paint</w:t>
      </w:r>
      <w:proofErr w:type="spellEnd"/>
      <w:r w:rsidRPr="002A088C">
        <w:rPr>
          <w:rFonts w:ascii="Times New Roman" w:eastAsia="Times New Roman" w:hAnsi="Times New Roman" w:cs="Times New Roman"/>
          <w:color w:val="222222"/>
          <w:sz w:val="24"/>
          <w:szCs w:val="24"/>
          <w:lang w:eastAsia="ru-RU"/>
        </w:rPr>
        <w:t xml:space="preserve">, но и, например, сразу в документ </w:t>
      </w:r>
      <w:proofErr w:type="spellStart"/>
      <w:r w:rsidRPr="002A088C">
        <w:rPr>
          <w:rFonts w:ascii="Times New Roman" w:eastAsia="Times New Roman" w:hAnsi="Times New Roman" w:cs="Times New Roman"/>
          <w:color w:val="222222"/>
          <w:sz w:val="24"/>
          <w:szCs w:val="24"/>
          <w:lang w:eastAsia="ru-RU"/>
        </w:rPr>
        <w:t>Word</w:t>
      </w:r>
      <w:proofErr w:type="spellEnd"/>
      <w:r w:rsidRPr="002A088C">
        <w:rPr>
          <w:rFonts w:ascii="Times New Roman" w:eastAsia="Times New Roman" w:hAnsi="Times New Roman" w:cs="Times New Roman"/>
          <w:color w:val="222222"/>
          <w:sz w:val="24"/>
          <w:szCs w:val="24"/>
          <w:lang w:eastAsia="ru-RU"/>
        </w:rPr>
        <w:t xml:space="preserve"> или в электронное письмо </w:t>
      </w:r>
      <w:proofErr w:type="spellStart"/>
      <w:r w:rsidRPr="002A088C">
        <w:rPr>
          <w:rFonts w:ascii="Times New Roman" w:eastAsia="Times New Roman" w:hAnsi="Times New Roman" w:cs="Times New Roman"/>
          <w:color w:val="222222"/>
          <w:sz w:val="24"/>
          <w:szCs w:val="24"/>
          <w:lang w:eastAsia="ru-RU"/>
        </w:rPr>
        <w:t>Outlook</w:t>
      </w:r>
      <w:proofErr w:type="spellEnd"/>
      <w:r w:rsidRPr="002A088C">
        <w:rPr>
          <w:rFonts w:ascii="Times New Roman" w:eastAsia="Times New Roman" w:hAnsi="Times New Roman" w:cs="Times New Roman"/>
          <w:color w:val="222222"/>
          <w:sz w:val="24"/>
          <w:szCs w:val="24"/>
          <w:lang w:eastAsia="ru-RU"/>
        </w:rPr>
        <w:t>.</w:t>
      </w:r>
    </w:p>
    <w:p w:rsidR="002A088C" w:rsidRPr="002A088C" w:rsidRDefault="002A088C" w:rsidP="00AE0BE0">
      <w:pPr>
        <w:shd w:val="clear" w:color="auto" w:fill="D1D1D1"/>
        <w:spacing w:after="0" w:line="240" w:lineRule="auto"/>
        <w:rPr>
          <w:rFonts w:ascii="Times New Roman" w:eastAsia="Times New Roman" w:hAnsi="Times New Roman" w:cs="Times New Roman"/>
          <w:color w:val="222222"/>
          <w:sz w:val="24"/>
          <w:szCs w:val="24"/>
          <w:lang w:eastAsia="ru-RU"/>
        </w:rPr>
      </w:pPr>
      <w:r w:rsidRPr="002A088C">
        <w:rPr>
          <w:rFonts w:ascii="Times New Roman" w:eastAsia="Times New Roman" w:hAnsi="Times New Roman" w:cs="Times New Roman"/>
          <w:color w:val="222222"/>
          <w:sz w:val="24"/>
          <w:szCs w:val="24"/>
          <w:lang w:eastAsia="ru-RU"/>
        </w:rPr>
        <w:t>Итак, простейший алгоритм действий такой:</w:t>
      </w:r>
    </w:p>
    <w:p w:rsidR="002A088C" w:rsidRPr="002A088C" w:rsidRDefault="002A088C" w:rsidP="00AE0BE0">
      <w:pPr>
        <w:numPr>
          <w:ilvl w:val="0"/>
          <w:numId w:val="4"/>
        </w:numPr>
        <w:shd w:val="clear" w:color="auto" w:fill="D1D1D1"/>
        <w:spacing w:after="0" w:line="240" w:lineRule="auto"/>
        <w:ind w:left="0"/>
        <w:rPr>
          <w:rFonts w:ascii="Times New Roman" w:eastAsia="Times New Roman" w:hAnsi="Times New Roman" w:cs="Times New Roman"/>
          <w:color w:val="222222"/>
          <w:sz w:val="24"/>
          <w:szCs w:val="24"/>
          <w:lang w:val="en-US" w:eastAsia="ru-RU"/>
        </w:rPr>
      </w:pPr>
      <w:r w:rsidRPr="002A088C">
        <w:rPr>
          <w:rFonts w:ascii="Times New Roman" w:eastAsia="Times New Roman" w:hAnsi="Times New Roman" w:cs="Times New Roman"/>
          <w:color w:val="222222"/>
          <w:sz w:val="24"/>
          <w:szCs w:val="24"/>
          <w:lang w:eastAsia="ru-RU"/>
        </w:rPr>
        <w:t>Нажимаем</w:t>
      </w:r>
      <w:r w:rsidRPr="002A088C">
        <w:rPr>
          <w:rFonts w:ascii="Times New Roman" w:eastAsia="Times New Roman" w:hAnsi="Times New Roman" w:cs="Times New Roman"/>
          <w:color w:val="222222"/>
          <w:sz w:val="24"/>
          <w:szCs w:val="24"/>
          <w:lang w:val="en-US" w:eastAsia="ru-RU"/>
        </w:rPr>
        <w:t xml:space="preserve"> «Print Screen» </w:t>
      </w:r>
      <w:r w:rsidRPr="002A088C">
        <w:rPr>
          <w:rFonts w:ascii="Times New Roman" w:eastAsia="Times New Roman" w:hAnsi="Times New Roman" w:cs="Times New Roman"/>
          <w:color w:val="222222"/>
          <w:sz w:val="24"/>
          <w:szCs w:val="24"/>
          <w:lang w:eastAsia="ru-RU"/>
        </w:rPr>
        <w:t>или</w:t>
      </w:r>
      <w:r w:rsidRPr="002A088C">
        <w:rPr>
          <w:rFonts w:ascii="Times New Roman" w:eastAsia="Times New Roman" w:hAnsi="Times New Roman" w:cs="Times New Roman"/>
          <w:color w:val="222222"/>
          <w:sz w:val="24"/>
          <w:szCs w:val="24"/>
          <w:lang w:val="en-US" w:eastAsia="ru-RU"/>
        </w:rPr>
        <w:t xml:space="preserve"> «</w:t>
      </w:r>
      <w:proofErr w:type="spellStart"/>
      <w:r w:rsidRPr="002A088C">
        <w:rPr>
          <w:rFonts w:ascii="Times New Roman" w:eastAsia="Times New Roman" w:hAnsi="Times New Roman" w:cs="Times New Roman"/>
          <w:color w:val="222222"/>
          <w:sz w:val="24"/>
          <w:szCs w:val="24"/>
          <w:lang w:val="en-US" w:eastAsia="ru-RU"/>
        </w:rPr>
        <w:t>Alt+Print</w:t>
      </w:r>
      <w:proofErr w:type="spellEnd"/>
      <w:r w:rsidRPr="002A088C">
        <w:rPr>
          <w:rFonts w:ascii="Times New Roman" w:eastAsia="Times New Roman" w:hAnsi="Times New Roman" w:cs="Times New Roman"/>
          <w:color w:val="222222"/>
          <w:sz w:val="24"/>
          <w:szCs w:val="24"/>
          <w:lang w:val="en-US" w:eastAsia="ru-RU"/>
        </w:rPr>
        <w:t xml:space="preserve"> Screen»</w:t>
      </w:r>
    </w:p>
    <w:p w:rsidR="002A088C" w:rsidRPr="002A088C" w:rsidRDefault="002A088C" w:rsidP="00AE0BE0">
      <w:pPr>
        <w:numPr>
          <w:ilvl w:val="0"/>
          <w:numId w:val="4"/>
        </w:numPr>
        <w:shd w:val="clear" w:color="auto" w:fill="D1D1D1"/>
        <w:spacing w:after="0" w:line="240" w:lineRule="auto"/>
        <w:ind w:left="0"/>
        <w:rPr>
          <w:rFonts w:ascii="Times New Roman" w:eastAsia="Times New Roman" w:hAnsi="Times New Roman" w:cs="Times New Roman"/>
          <w:color w:val="222222"/>
          <w:sz w:val="24"/>
          <w:szCs w:val="24"/>
          <w:lang w:eastAsia="ru-RU"/>
        </w:rPr>
      </w:pPr>
      <w:r w:rsidRPr="002A088C">
        <w:rPr>
          <w:rFonts w:ascii="Times New Roman" w:eastAsia="Times New Roman" w:hAnsi="Times New Roman" w:cs="Times New Roman"/>
          <w:color w:val="222222"/>
          <w:sz w:val="24"/>
          <w:szCs w:val="24"/>
          <w:lang w:eastAsia="ru-RU"/>
        </w:rPr>
        <w:t xml:space="preserve">Запускаем программу </w:t>
      </w:r>
      <w:proofErr w:type="spellStart"/>
      <w:r w:rsidRPr="002A088C">
        <w:rPr>
          <w:rFonts w:ascii="Times New Roman" w:eastAsia="Times New Roman" w:hAnsi="Times New Roman" w:cs="Times New Roman"/>
          <w:color w:val="222222"/>
          <w:sz w:val="24"/>
          <w:szCs w:val="24"/>
          <w:lang w:eastAsia="ru-RU"/>
        </w:rPr>
        <w:t>Paint</w:t>
      </w:r>
      <w:proofErr w:type="spellEnd"/>
    </w:p>
    <w:p w:rsidR="002A088C" w:rsidRPr="002A088C" w:rsidRDefault="002A088C" w:rsidP="00AE0BE0">
      <w:pPr>
        <w:numPr>
          <w:ilvl w:val="0"/>
          <w:numId w:val="4"/>
        </w:numPr>
        <w:shd w:val="clear" w:color="auto" w:fill="D1D1D1"/>
        <w:spacing w:after="0" w:line="240" w:lineRule="auto"/>
        <w:ind w:left="0"/>
        <w:rPr>
          <w:rFonts w:ascii="Times New Roman" w:eastAsia="Times New Roman" w:hAnsi="Times New Roman" w:cs="Times New Roman"/>
          <w:color w:val="222222"/>
          <w:sz w:val="24"/>
          <w:szCs w:val="24"/>
          <w:lang w:eastAsia="ru-RU"/>
        </w:rPr>
      </w:pPr>
      <w:r w:rsidRPr="002A088C">
        <w:rPr>
          <w:rFonts w:ascii="Times New Roman" w:eastAsia="Times New Roman" w:hAnsi="Times New Roman" w:cs="Times New Roman"/>
          <w:color w:val="222222"/>
          <w:sz w:val="24"/>
          <w:szCs w:val="24"/>
          <w:lang w:eastAsia="ru-RU"/>
        </w:rPr>
        <w:t>Вставляем содержимое буфера обмена</w:t>
      </w:r>
    </w:p>
    <w:p w:rsidR="002A088C" w:rsidRPr="002A088C" w:rsidRDefault="002A088C" w:rsidP="00AE0BE0">
      <w:pPr>
        <w:numPr>
          <w:ilvl w:val="0"/>
          <w:numId w:val="4"/>
        </w:numPr>
        <w:shd w:val="clear" w:color="auto" w:fill="D1D1D1"/>
        <w:spacing w:after="0" w:line="240" w:lineRule="auto"/>
        <w:ind w:left="0"/>
        <w:rPr>
          <w:rFonts w:ascii="Times New Roman" w:eastAsia="Times New Roman" w:hAnsi="Times New Roman" w:cs="Times New Roman"/>
          <w:color w:val="222222"/>
          <w:sz w:val="24"/>
          <w:szCs w:val="24"/>
          <w:lang w:eastAsia="ru-RU"/>
        </w:rPr>
      </w:pPr>
      <w:r w:rsidRPr="002A088C">
        <w:rPr>
          <w:rFonts w:ascii="Times New Roman" w:eastAsia="Times New Roman" w:hAnsi="Times New Roman" w:cs="Times New Roman"/>
          <w:color w:val="222222"/>
          <w:sz w:val="24"/>
          <w:szCs w:val="24"/>
          <w:lang w:eastAsia="ru-RU"/>
        </w:rPr>
        <w:t>Сохраняем файл</w:t>
      </w:r>
    </w:p>
    <w:p w:rsidR="002A088C" w:rsidRPr="002A088C" w:rsidRDefault="002A088C" w:rsidP="00AE0BE0">
      <w:pPr>
        <w:shd w:val="clear" w:color="auto" w:fill="D1D1D1"/>
        <w:spacing w:after="0" w:line="240" w:lineRule="auto"/>
        <w:rPr>
          <w:rFonts w:ascii="Times New Roman" w:eastAsia="Times New Roman" w:hAnsi="Times New Roman" w:cs="Times New Roman"/>
          <w:color w:val="222222"/>
          <w:sz w:val="24"/>
          <w:szCs w:val="24"/>
          <w:lang w:eastAsia="ru-RU"/>
        </w:rPr>
      </w:pPr>
      <w:r w:rsidRPr="002A088C">
        <w:rPr>
          <w:rFonts w:ascii="Times New Roman" w:eastAsia="Times New Roman" w:hAnsi="Times New Roman" w:cs="Times New Roman"/>
          <w:color w:val="222222"/>
          <w:sz w:val="24"/>
          <w:szCs w:val="24"/>
          <w:lang w:eastAsia="ru-RU"/>
        </w:rPr>
        <w:t xml:space="preserve">Не менее простой способ сделать скриншот с помощью стандартной утилиты </w:t>
      </w:r>
      <w:proofErr w:type="spellStart"/>
      <w:r w:rsidRPr="002A088C">
        <w:rPr>
          <w:rFonts w:ascii="Times New Roman" w:eastAsia="Times New Roman" w:hAnsi="Times New Roman" w:cs="Times New Roman"/>
          <w:color w:val="222222"/>
          <w:sz w:val="24"/>
          <w:szCs w:val="24"/>
          <w:lang w:eastAsia="ru-RU"/>
        </w:rPr>
        <w:t>Windows</w:t>
      </w:r>
      <w:proofErr w:type="spellEnd"/>
      <w:r w:rsidRPr="002A088C">
        <w:rPr>
          <w:rFonts w:ascii="Times New Roman" w:eastAsia="Times New Roman" w:hAnsi="Times New Roman" w:cs="Times New Roman"/>
          <w:color w:val="222222"/>
          <w:sz w:val="24"/>
          <w:szCs w:val="24"/>
          <w:lang w:eastAsia="ru-RU"/>
        </w:rPr>
        <w:t xml:space="preserve"> 7 «Ножницы». С её помощью можно скопировать произвольную часть экрана. Находится она в меню «Пуск -&gt; Все программы -&gt; Стандартные -&gt; Ножницы».</w:t>
      </w:r>
    </w:p>
    <w:p w:rsidR="002A088C" w:rsidRPr="002A088C" w:rsidRDefault="002A088C" w:rsidP="00AE0BE0">
      <w:pPr>
        <w:shd w:val="clear" w:color="auto" w:fill="D1D1D1"/>
        <w:spacing w:after="0" w:line="240" w:lineRule="auto"/>
        <w:rPr>
          <w:rFonts w:ascii="Arial" w:eastAsia="Times New Roman" w:hAnsi="Arial" w:cs="Arial"/>
          <w:color w:val="222222"/>
          <w:sz w:val="24"/>
          <w:szCs w:val="24"/>
          <w:lang w:eastAsia="ru-RU"/>
        </w:rPr>
      </w:pPr>
      <w:r w:rsidRPr="00EF5322">
        <w:rPr>
          <w:rFonts w:ascii="Times New Roman" w:eastAsia="Times New Roman" w:hAnsi="Times New Roman" w:cs="Times New Roman"/>
          <w:noProof/>
          <w:sz w:val="24"/>
          <w:szCs w:val="24"/>
          <w:lang w:eastAsia="ru-RU"/>
        </w:rPr>
        <w:drawing>
          <wp:inline distT="0" distB="0" distL="0" distR="0">
            <wp:extent cx="2860040" cy="1137920"/>
            <wp:effectExtent l="0" t="0" r="0" b="5080"/>
            <wp:docPr id="1" name="Рисунок 1" descr="Программа &quot;Ножницы&quot; в Window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грамма &quot;Ножницы&quot; в Windows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0040" cy="1137920"/>
                    </a:xfrm>
                    <a:prstGeom prst="rect">
                      <a:avLst/>
                    </a:prstGeom>
                    <a:noFill/>
                    <a:ln>
                      <a:noFill/>
                    </a:ln>
                  </pic:spPr>
                </pic:pic>
              </a:graphicData>
            </a:graphic>
          </wp:inline>
        </w:drawing>
      </w:r>
    </w:p>
    <w:p w:rsidR="00B7182F" w:rsidRPr="00EF5322" w:rsidRDefault="00B7182F" w:rsidP="00AE0BE0">
      <w:pPr>
        <w:spacing w:after="0" w:line="240" w:lineRule="auto"/>
        <w:jc w:val="both"/>
        <w:rPr>
          <w:rFonts w:ascii="Times New Roman" w:eastAsia="Times New Roman" w:hAnsi="Times New Roman" w:cs="Times New Roman"/>
          <w:sz w:val="24"/>
          <w:szCs w:val="24"/>
          <w:lang w:eastAsia="ru-RU"/>
        </w:rPr>
      </w:pPr>
    </w:p>
    <w:p w:rsidR="00B7182F" w:rsidRPr="00EF5322" w:rsidRDefault="00B7182F" w:rsidP="00AE0BE0">
      <w:pPr>
        <w:spacing w:after="0" w:line="240" w:lineRule="auto"/>
        <w:jc w:val="both"/>
        <w:rPr>
          <w:rFonts w:ascii="Times New Roman" w:eastAsia="Times New Roman" w:hAnsi="Times New Roman" w:cs="Times New Roman"/>
          <w:sz w:val="24"/>
          <w:szCs w:val="24"/>
          <w:lang w:eastAsia="ru-RU"/>
        </w:rPr>
      </w:pPr>
    </w:p>
    <w:p w:rsidR="00B342C4" w:rsidRPr="00B342C4" w:rsidRDefault="00B342C4" w:rsidP="00B342C4">
      <w:pPr>
        <w:pStyle w:val="a7"/>
        <w:spacing w:after="0"/>
        <w:ind w:firstLine="709"/>
        <w:jc w:val="both"/>
        <w:rPr>
          <w:sz w:val="28"/>
          <w:szCs w:val="28"/>
        </w:rPr>
      </w:pPr>
      <w:proofErr w:type="gramStart"/>
      <w:r w:rsidRPr="00B342C4">
        <w:rPr>
          <w:sz w:val="28"/>
          <w:szCs w:val="28"/>
        </w:rPr>
        <w:t xml:space="preserve">Управление </w:t>
      </w:r>
      <w:proofErr w:type="spellStart"/>
      <w:r w:rsidRPr="00B342C4">
        <w:rPr>
          <w:sz w:val="28"/>
          <w:szCs w:val="28"/>
        </w:rPr>
        <w:t>Роскомнадзора</w:t>
      </w:r>
      <w:proofErr w:type="spellEnd"/>
      <w:r w:rsidRPr="00B342C4">
        <w:rPr>
          <w:sz w:val="28"/>
          <w:szCs w:val="28"/>
        </w:rPr>
        <w:t xml:space="preserve"> по Саратовской области осуществляет функции по контролю и надзору в сфере связи, информационных технологий и массовых коммуникаций, в том числе по контролю и надзору за деятельностью </w:t>
      </w:r>
      <w:r w:rsidRPr="00B342C4">
        <w:rPr>
          <w:b/>
          <w:bCs/>
          <w:sz w:val="28"/>
          <w:szCs w:val="28"/>
        </w:rPr>
        <w:t xml:space="preserve">средств массовой информации, зарегистрированных в установленном порядке и находящихся в реестре </w:t>
      </w:r>
      <w:proofErr w:type="spellStart"/>
      <w:r w:rsidRPr="00B342C4">
        <w:rPr>
          <w:b/>
          <w:bCs/>
          <w:sz w:val="28"/>
          <w:szCs w:val="28"/>
        </w:rPr>
        <w:t>Роскомнадзора</w:t>
      </w:r>
      <w:proofErr w:type="spellEnd"/>
      <w:r w:rsidRPr="00B342C4">
        <w:rPr>
          <w:b/>
          <w:bCs/>
          <w:sz w:val="28"/>
          <w:szCs w:val="28"/>
        </w:rPr>
        <w:t>,</w:t>
      </w:r>
      <w:r w:rsidRPr="00B342C4">
        <w:rPr>
          <w:sz w:val="28"/>
          <w:szCs w:val="28"/>
        </w:rPr>
        <w:t xml:space="preserve"> в пределах полномочий, установленных Положением об Управлении </w:t>
      </w:r>
      <w:proofErr w:type="spellStart"/>
      <w:r w:rsidRPr="00B342C4">
        <w:rPr>
          <w:sz w:val="28"/>
          <w:szCs w:val="28"/>
        </w:rPr>
        <w:t>Роскомнадзора</w:t>
      </w:r>
      <w:proofErr w:type="spellEnd"/>
      <w:r w:rsidRPr="00B342C4">
        <w:rPr>
          <w:sz w:val="28"/>
          <w:szCs w:val="28"/>
        </w:rPr>
        <w:t xml:space="preserve"> по Саратовской области (приказ </w:t>
      </w:r>
      <w:proofErr w:type="spellStart"/>
      <w:r w:rsidRPr="00B342C4">
        <w:rPr>
          <w:sz w:val="28"/>
          <w:szCs w:val="28"/>
        </w:rPr>
        <w:t>Роскомнадзора</w:t>
      </w:r>
      <w:proofErr w:type="spellEnd"/>
      <w:r w:rsidRPr="00B342C4">
        <w:rPr>
          <w:sz w:val="28"/>
          <w:szCs w:val="28"/>
        </w:rPr>
        <w:t xml:space="preserve"> от 25.01.2016 № 13).</w:t>
      </w:r>
      <w:proofErr w:type="gramEnd"/>
    </w:p>
    <w:p w:rsidR="00B342C4" w:rsidRPr="00B342C4" w:rsidRDefault="00B342C4" w:rsidP="00B342C4">
      <w:pPr>
        <w:pStyle w:val="a7"/>
        <w:spacing w:after="0"/>
        <w:ind w:firstLine="709"/>
        <w:jc w:val="both"/>
        <w:rPr>
          <w:sz w:val="28"/>
          <w:szCs w:val="28"/>
        </w:rPr>
      </w:pPr>
      <w:r w:rsidRPr="00B342C4">
        <w:rPr>
          <w:sz w:val="28"/>
          <w:szCs w:val="28"/>
        </w:rPr>
        <w:t xml:space="preserve">Обязанность регистрации Интернет-сайтов, не предусмотрена действующим законодательством Российской Федерации и осуществляется по желанию учредителя на основании Закона Российской Федерации «О СМИ». </w:t>
      </w:r>
    </w:p>
    <w:p w:rsidR="00B342C4" w:rsidRPr="00B342C4" w:rsidRDefault="00B342C4" w:rsidP="00B342C4">
      <w:pPr>
        <w:pStyle w:val="a7"/>
        <w:spacing w:after="0"/>
        <w:ind w:firstLine="708"/>
        <w:jc w:val="both"/>
        <w:rPr>
          <w:sz w:val="28"/>
          <w:szCs w:val="28"/>
        </w:rPr>
      </w:pPr>
      <w:r w:rsidRPr="00B342C4">
        <w:rPr>
          <w:sz w:val="28"/>
          <w:szCs w:val="28"/>
        </w:rPr>
        <w:lastRenderedPageBreak/>
        <w:t xml:space="preserve">То есть, Управление полномочиями по мониторингу информационно-телекоммуникационной сети «Интернет» </w:t>
      </w:r>
      <w:r w:rsidRPr="00B342C4">
        <w:rPr>
          <w:b/>
          <w:bCs/>
          <w:sz w:val="28"/>
          <w:szCs w:val="28"/>
        </w:rPr>
        <w:t>не наделено.</w:t>
      </w:r>
    </w:p>
    <w:p w:rsidR="00B7182F" w:rsidRPr="00B342C4" w:rsidRDefault="00B7182F" w:rsidP="00B342C4">
      <w:pPr>
        <w:spacing w:after="0" w:line="240" w:lineRule="auto"/>
        <w:jc w:val="both"/>
        <w:rPr>
          <w:rFonts w:ascii="Times New Roman" w:eastAsia="Times New Roman" w:hAnsi="Times New Roman" w:cs="Times New Roman"/>
          <w:sz w:val="28"/>
          <w:szCs w:val="28"/>
          <w:lang w:eastAsia="ru-RU"/>
        </w:rPr>
      </w:pPr>
    </w:p>
    <w:p w:rsidR="00B342C4" w:rsidRPr="003B34D9" w:rsidRDefault="00B342C4" w:rsidP="00B342C4">
      <w:pPr>
        <w:pStyle w:val="a7"/>
        <w:spacing w:after="0"/>
        <w:ind w:firstLine="709"/>
        <w:jc w:val="both"/>
        <w:rPr>
          <w:color w:val="FF0000"/>
          <w:sz w:val="28"/>
          <w:szCs w:val="28"/>
        </w:rPr>
      </w:pPr>
      <w:r w:rsidRPr="003B34D9">
        <w:rPr>
          <w:color w:val="FF0000"/>
          <w:sz w:val="28"/>
          <w:szCs w:val="28"/>
        </w:rPr>
        <w:t xml:space="preserve">Центральный аппарат </w:t>
      </w:r>
      <w:proofErr w:type="spellStart"/>
      <w:r w:rsidRPr="003B34D9">
        <w:rPr>
          <w:color w:val="FF0000"/>
          <w:sz w:val="28"/>
          <w:szCs w:val="28"/>
        </w:rPr>
        <w:t>Роскомнадзора</w:t>
      </w:r>
      <w:proofErr w:type="spellEnd"/>
      <w:r w:rsidRPr="003B34D9">
        <w:rPr>
          <w:color w:val="FF0000"/>
          <w:sz w:val="28"/>
          <w:szCs w:val="28"/>
        </w:rPr>
        <w:t xml:space="preserve"> и его территориальные органы (</w:t>
      </w:r>
      <w:r w:rsidRPr="003B34D9">
        <w:rPr>
          <w:b/>
          <w:bCs/>
          <w:color w:val="FF0000"/>
          <w:sz w:val="28"/>
          <w:szCs w:val="28"/>
        </w:rPr>
        <w:t xml:space="preserve">Управление </w:t>
      </w:r>
      <w:proofErr w:type="spellStart"/>
      <w:r w:rsidRPr="003B34D9">
        <w:rPr>
          <w:b/>
          <w:bCs/>
          <w:color w:val="FF0000"/>
          <w:sz w:val="28"/>
          <w:szCs w:val="28"/>
        </w:rPr>
        <w:t>Роскомнадзора</w:t>
      </w:r>
      <w:proofErr w:type="spellEnd"/>
      <w:r w:rsidRPr="003B34D9">
        <w:rPr>
          <w:b/>
          <w:bCs/>
          <w:color w:val="FF0000"/>
          <w:sz w:val="28"/>
          <w:szCs w:val="28"/>
        </w:rPr>
        <w:t xml:space="preserve"> по Саратовской области</w:t>
      </w:r>
      <w:r w:rsidRPr="003B34D9">
        <w:rPr>
          <w:color w:val="FF0000"/>
          <w:sz w:val="28"/>
          <w:szCs w:val="28"/>
        </w:rPr>
        <w:t xml:space="preserve">) </w:t>
      </w:r>
      <w:r w:rsidRPr="003B34D9">
        <w:rPr>
          <w:b/>
          <w:bCs/>
          <w:color w:val="FF0000"/>
          <w:sz w:val="28"/>
          <w:szCs w:val="28"/>
        </w:rPr>
        <w:t>наделены полномочиями</w:t>
      </w:r>
      <w:r w:rsidRPr="003B34D9">
        <w:rPr>
          <w:color w:val="FF0000"/>
          <w:sz w:val="28"/>
          <w:szCs w:val="28"/>
        </w:rPr>
        <w:t xml:space="preserve"> по ведению </w:t>
      </w:r>
      <w:r w:rsidRPr="003B34D9">
        <w:rPr>
          <w:b/>
          <w:bCs/>
          <w:color w:val="FF0000"/>
          <w:sz w:val="28"/>
          <w:szCs w:val="28"/>
        </w:rPr>
        <w:t>Единого реестра</w:t>
      </w:r>
      <w:r w:rsidRPr="003B34D9">
        <w:rPr>
          <w:color w:val="FF0000"/>
          <w:sz w:val="28"/>
          <w:szCs w:val="28"/>
        </w:rPr>
        <w:t xml:space="preserve"> запрещенной информации </w:t>
      </w:r>
      <w:r w:rsidRPr="003B34D9">
        <w:rPr>
          <w:b/>
          <w:bCs/>
          <w:color w:val="FF0000"/>
          <w:sz w:val="28"/>
          <w:szCs w:val="28"/>
        </w:rPr>
        <w:t xml:space="preserve">и </w:t>
      </w:r>
      <w:proofErr w:type="gramStart"/>
      <w:r w:rsidRPr="003B34D9">
        <w:rPr>
          <w:b/>
          <w:bCs/>
          <w:color w:val="FF0000"/>
          <w:sz w:val="28"/>
          <w:szCs w:val="28"/>
        </w:rPr>
        <w:t>контролем за</w:t>
      </w:r>
      <w:proofErr w:type="gramEnd"/>
      <w:r w:rsidRPr="003B34D9">
        <w:rPr>
          <w:b/>
          <w:bCs/>
          <w:color w:val="FF0000"/>
          <w:sz w:val="28"/>
          <w:szCs w:val="28"/>
        </w:rPr>
        <w:t xml:space="preserve"> операторами связи</w:t>
      </w:r>
      <w:r w:rsidRPr="003B34D9">
        <w:rPr>
          <w:color w:val="FF0000"/>
          <w:sz w:val="28"/>
          <w:szCs w:val="28"/>
        </w:rPr>
        <w:t xml:space="preserve"> в части </w:t>
      </w:r>
      <w:r w:rsidRPr="003B34D9">
        <w:rPr>
          <w:b/>
          <w:bCs/>
          <w:color w:val="FF0000"/>
          <w:sz w:val="28"/>
          <w:szCs w:val="28"/>
        </w:rPr>
        <w:t>блокирования</w:t>
      </w:r>
      <w:r w:rsidRPr="003B34D9">
        <w:rPr>
          <w:color w:val="FF0000"/>
          <w:sz w:val="28"/>
          <w:szCs w:val="28"/>
        </w:rPr>
        <w:t xml:space="preserve"> ими страниц сайтов в сети «Интернет», содержащих информацию, запрещенную к распространению </w:t>
      </w:r>
      <w:r w:rsidRPr="003B34D9">
        <w:rPr>
          <w:b/>
          <w:bCs/>
          <w:color w:val="FF0000"/>
          <w:sz w:val="28"/>
          <w:szCs w:val="28"/>
        </w:rPr>
        <w:t>на всей территории Российской Федерации</w:t>
      </w:r>
      <w:r w:rsidRPr="003B34D9">
        <w:rPr>
          <w:color w:val="FF0000"/>
          <w:sz w:val="28"/>
          <w:szCs w:val="28"/>
        </w:rPr>
        <w:t>.</w:t>
      </w:r>
    </w:p>
    <w:p w:rsidR="00B342C4" w:rsidRPr="003B34D9" w:rsidRDefault="00B342C4" w:rsidP="00B342C4">
      <w:pPr>
        <w:pStyle w:val="a7"/>
        <w:spacing w:after="0"/>
        <w:ind w:firstLine="709"/>
        <w:jc w:val="both"/>
        <w:rPr>
          <w:color w:val="FF0000"/>
          <w:sz w:val="28"/>
          <w:szCs w:val="28"/>
        </w:rPr>
      </w:pPr>
      <w:r w:rsidRPr="003B34D9">
        <w:rPr>
          <w:color w:val="FF0000"/>
          <w:sz w:val="28"/>
          <w:szCs w:val="28"/>
        </w:rPr>
        <w:t xml:space="preserve">После поступления в органы </w:t>
      </w:r>
      <w:proofErr w:type="spellStart"/>
      <w:r w:rsidRPr="003B34D9">
        <w:rPr>
          <w:color w:val="FF0000"/>
          <w:sz w:val="28"/>
          <w:szCs w:val="28"/>
        </w:rPr>
        <w:t>Роскомнадзора</w:t>
      </w:r>
      <w:proofErr w:type="spellEnd"/>
      <w:r w:rsidRPr="003B34D9">
        <w:rPr>
          <w:color w:val="FF0000"/>
          <w:sz w:val="28"/>
          <w:szCs w:val="28"/>
        </w:rPr>
        <w:t xml:space="preserve"> судебных решений, вступивших в законную силу, доступ к страницам </w:t>
      </w:r>
      <w:r w:rsidRPr="003B34D9">
        <w:rPr>
          <w:b/>
          <w:bCs/>
          <w:color w:val="FF0000"/>
          <w:sz w:val="28"/>
          <w:szCs w:val="28"/>
        </w:rPr>
        <w:t>блокируется</w:t>
      </w:r>
      <w:r w:rsidRPr="003B34D9">
        <w:rPr>
          <w:color w:val="FF0000"/>
          <w:sz w:val="28"/>
          <w:szCs w:val="28"/>
        </w:rPr>
        <w:t xml:space="preserve"> установленным порядком, а страница, на которой была размещена информация, </w:t>
      </w:r>
      <w:r w:rsidRPr="003B34D9">
        <w:rPr>
          <w:b/>
          <w:bCs/>
          <w:color w:val="FF0000"/>
          <w:sz w:val="28"/>
          <w:szCs w:val="28"/>
        </w:rPr>
        <w:t>вносится в Единый реестр запрещенных Интернет-ресурсов</w:t>
      </w:r>
      <w:r w:rsidRPr="003B34D9">
        <w:rPr>
          <w:color w:val="FF0000"/>
          <w:sz w:val="28"/>
          <w:szCs w:val="28"/>
        </w:rPr>
        <w:t xml:space="preserve">. После чего, Управление осуществляет государственный контроль блокировки операторами связи информации, внесенной в </w:t>
      </w:r>
      <w:r w:rsidRPr="003B34D9">
        <w:rPr>
          <w:b/>
          <w:bCs/>
          <w:color w:val="FF0000"/>
          <w:sz w:val="28"/>
          <w:szCs w:val="28"/>
        </w:rPr>
        <w:t>Единый реестр</w:t>
      </w:r>
      <w:r w:rsidRPr="003B34D9">
        <w:rPr>
          <w:color w:val="FF0000"/>
          <w:sz w:val="28"/>
          <w:szCs w:val="28"/>
        </w:rPr>
        <w:t xml:space="preserve"> запрещенных сайтов.</w:t>
      </w:r>
    </w:p>
    <w:p w:rsidR="00B342C4" w:rsidRPr="00B342C4" w:rsidRDefault="00B342C4" w:rsidP="00B342C4">
      <w:pPr>
        <w:pStyle w:val="a7"/>
        <w:spacing w:after="0"/>
        <w:ind w:firstLine="709"/>
        <w:jc w:val="both"/>
        <w:rPr>
          <w:sz w:val="28"/>
          <w:szCs w:val="28"/>
        </w:rPr>
      </w:pPr>
      <w:r w:rsidRPr="00B342C4">
        <w:rPr>
          <w:sz w:val="28"/>
          <w:szCs w:val="28"/>
        </w:rPr>
        <w:t>Указанные мероприятия проводятся ежедневно в отношении операторов связи, оказывающих услуги по доступу к сети «Интернет».</w:t>
      </w:r>
    </w:p>
    <w:p w:rsidR="00B342C4" w:rsidRPr="00B342C4" w:rsidRDefault="00B342C4" w:rsidP="00B342C4">
      <w:pPr>
        <w:pStyle w:val="a7"/>
        <w:spacing w:after="0"/>
        <w:ind w:firstLine="709"/>
        <w:jc w:val="both"/>
        <w:rPr>
          <w:sz w:val="28"/>
          <w:szCs w:val="28"/>
        </w:rPr>
      </w:pPr>
      <w:r w:rsidRPr="00B342C4">
        <w:rPr>
          <w:b/>
          <w:bCs/>
          <w:sz w:val="28"/>
          <w:szCs w:val="28"/>
        </w:rPr>
        <w:t>Справочно:</w:t>
      </w:r>
      <w:r w:rsidRPr="00B342C4">
        <w:rPr>
          <w:sz w:val="28"/>
          <w:szCs w:val="28"/>
        </w:rPr>
        <w:t xml:space="preserve"> по сведениям, полученным из «Википедии»: «Интернет» — всемирная система объединенных компьютерных сетей для хранения и передачи информации. Часто упоминается как Всемирная сеть и Глобальная сеть, а также просто Сеть, которая располагается не в Саратовской области.</w:t>
      </w:r>
    </w:p>
    <w:p w:rsidR="00B342C4" w:rsidRPr="00B342C4" w:rsidRDefault="00B342C4" w:rsidP="00B342C4">
      <w:pPr>
        <w:pStyle w:val="a7"/>
        <w:spacing w:after="0"/>
        <w:ind w:firstLine="709"/>
        <w:jc w:val="both"/>
        <w:rPr>
          <w:sz w:val="28"/>
          <w:szCs w:val="28"/>
        </w:rPr>
      </w:pPr>
      <w:r w:rsidRPr="00B342C4">
        <w:rPr>
          <w:sz w:val="28"/>
          <w:szCs w:val="28"/>
        </w:rPr>
        <w:t>То есть, сайт, распространивший какую-либо неправомерную информацию в сети «Интернет», может быть зарегистрирован на любой территории, как на территории Российской Федерации, так и Зарубежных стран.</w:t>
      </w:r>
    </w:p>
    <w:p w:rsidR="00B7182F" w:rsidRPr="00B342C4" w:rsidRDefault="00B7182F" w:rsidP="00B342C4">
      <w:pPr>
        <w:spacing w:after="0" w:line="240" w:lineRule="auto"/>
        <w:jc w:val="both"/>
        <w:rPr>
          <w:rFonts w:ascii="Times New Roman" w:eastAsia="Times New Roman" w:hAnsi="Times New Roman" w:cs="Times New Roman"/>
          <w:sz w:val="28"/>
          <w:szCs w:val="28"/>
          <w:lang w:eastAsia="ru-RU"/>
        </w:rPr>
      </w:pPr>
    </w:p>
    <w:p w:rsidR="00B342C4" w:rsidRPr="00B342C4" w:rsidRDefault="00B342C4" w:rsidP="00C2485C">
      <w:pPr>
        <w:pStyle w:val="a7"/>
        <w:spacing w:after="0"/>
        <w:jc w:val="center"/>
        <w:rPr>
          <w:sz w:val="28"/>
          <w:szCs w:val="28"/>
        </w:rPr>
      </w:pPr>
      <w:r w:rsidRPr="00B342C4">
        <w:rPr>
          <w:b/>
          <w:bCs/>
          <w:color w:val="000000"/>
          <w:sz w:val="28"/>
          <w:szCs w:val="28"/>
        </w:rPr>
        <w:t>Осуществление мероприятий по контролю (надзору) в сети Интернет по контролю и надзора за соблюдением законодательства Российской Федерации о защите детей от информации, причиняющей вред их здоровью и (или) развитию</w:t>
      </w:r>
    </w:p>
    <w:p w:rsidR="00B342C4" w:rsidRPr="00B342C4" w:rsidRDefault="00B342C4" w:rsidP="00B342C4">
      <w:pPr>
        <w:pStyle w:val="a7"/>
        <w:spacing w:after="0"/>
        <w:jc w:val="both"/>
        <w:rPr>
          <w:sz w:val="28"/>
          <w:szCs w:val="28"/>
        </w:rPr>
      </w:pPr>
    </w:p>
    <w:p w:rsidR="00B342C4" w:rsidRPr="00B342C4" w:rsidRDefault="00B342C4" w:rsidP="00B342C4">
      <w:pPr>
        <w:pStyle w:val="a7"/>
        <w:spacing w:after="0"/>
        <w:ind w:firstLine="709"/>
        <w:jc w:val="both"/>
        <w:rPr>
          <w:sz w:val="28"/>
          <w:szCs w:val="28"/>
        </w:rPr>
      </w:pPr>
      <w:proofErr w:type="gramStart"/>
      <w:r w:rsidRPr="00B342C4">
        <w:rPr>
          <w:color w:val="000000"/>
          <w:sz w:val="28"/>
          <w:szCs w:val="28"/>
        </w:rPr>
        <w:t>В соответствии с п. 7.1.6. приказа Федеральной службы по надзору в сфере связи, информационных технологий и массовых коммуникаций от 25 января 2016 г. № 13 «Об утверждении Положения об Управлении Федеральной службы по надзору в сфере связи, информационных технологий и массовых коммуникаций по Саратовской области» Управление обладает полномочиями в сфере защиты детей от информации, причиняющей вред их здоровью и (или) развитию</w:t>
      </w:r>
      <w:proofErr w:type="gramEnd"/>
      <w:r w:rsidRPr="00B342C4">
        <w:rPr>
          <w:color w:val="000000"/>
          <w:sz w:val="28"/>
          <w:szCs w:val="28"/>
        </w:rPr>
        <w:t xml:space="preserve">, - за соблюдением требований </w:t>
      </w:r>
      <w:hyperlink r:id="rId26" w:history="1">
        <w:r w:rsidRPr="00B342C4">
          <w:rPr>
            <w:rStyle w:val="a4"/>
            <w:sz w:val="28"/>
            <w:szCs w:val="28"/>
          </w:rPr>
          <w:t>законодательства</w:t>
        </w:r>
      </w:hyperlink>
      <w:r w:rsidRPr="00B342C4">
        <w:rPr>
          <w:color w:val="000000"/>
          <w:sz w:val="28"/>
          <w:szCs w:val="28"/>
        </w:rPr>
        <w:t xml:space="preserve"> Российской Федерации в сфере защиты детей от </w:t>
      </w:r>
      <w:r w:rsidRPr="00B342C4">
        <w:rPr>
          <w:color w:val="000000"/>
          <w:sz w:val="28"/>
          <w:szCs w:val="28"/>
        </w:rPr>
        <w:lastRenderedPageBreak/>
        <w:t xml:space="preserve">информации, причиняющей вред их здоровью и (или) развитию, к производству и выпуску </w:t>
      </w:r>
      <w:r w:rsidRPr="00B342C4">
        <w:rPr>
          <w:b/>
          <w:bCs/>
          <w:color w:val="000000"/>
          <w:sz w:val="28"/>
          <w:szCs w:val="28"/>
        </w:rPr>
        <w:t>средств массовой информации</w:t>
      </w:r>
      <w:r w:rsidRPr="00B342C4">
        <w:rPr>
          <w:color w:val="000000"/>
          <w:sz w:val="28"/>
          <w:szCs w:val="28"/>
        </w:rPr>
        <w:t>,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B342C4" w:rsidRPr="00B342C4" w:rsidRDefault="00B342C4" w:rsidP="00B342C4">
      <w:pPr>
        <w:pStyle w:val="a7"/>
        <w:spacing w:after="0"/>
        <w:ind w:firstLine="709"/>
        <w:jc w:val="both"/>
        <w:rPr>
          <w:sz w:val="28"/>
          <w:szCs w:val="28"/>
        </w:rPr>
      </w:pPr>
      <w:proofErr w:type="gramStart"/>
      <w:r w:rsidRPr="00B342C4">
        <w:rPr>
          <w:color w:val="000000"/>
          <w:sz w:val="28"/>
          <w:szCs w:val="28"/>
        </w:rPr>
        <w:t xml:space="preserve">В силу п.п. 72-75 </w:t>
      </w:r>
      <w:r w:rsidRPr="00B342C4">
        <w:rPr>
          <w:b/>
          <w:bCs/>
          <w:color w:val="000000"/>
          <w:sz w:val="28"/>
          <w:szCs w:val="28"/>
        </w:rPr>
        <w:t>(Осуществление мероприятий по контролю (надзору) в сети Интернет)</w:t>
      </w:r>
      <w:r w:rsidRPr="00B342C4">
        <w:rPr>
          <w:color w:val="000000"/>
          <w:sz w:val="28"/>
          <w:szCs w:val="28"/>
        </w:rPr>
        <w:t xml:space="preserve">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 причиняющей вред их здоровью и (или) развитию, утвержденного приказом Министерства связи и массовых коммуникаций</w:t>
      </w:r>
      <w:proofErr w:type="gramEnd"/>
      <w:r w:rsidRPr="00B342C4">
        <w:rPr>
          <w:color w:val="000000"/>
          <w:sz w:val="28"/>
          <w:szCs w:val="28"/>
        </w:rPr>
        <w:t xml:space="preserve"> Российской Федерации от 10.04.2013 № 81:</w:t>
      </w:r>
    </w:p>
    <w:p w:rsidR="00B342C4" w:rsidRPr="00B342C4" w:rsidRDefault="00B342C4" w:rsidP="00B342C4">
      <w:pPr>
        <w:pStyle w:val="a7"/>
        <w:spacing w:after="0"/>
        <w:jc w:val="both"/>
        <w:rPr>
          <w:sz w:val="28"/>
          <w:szCs w:val="28"/>
        </w:rPr>
      </w:pPr>
      <w:bookmarkStart w:id="0" w:name="sub_119"/>
      <w:bookmarkEnd w:id="0"/>
      <w:r w:rsidRPr="00B342C4">
        <w:rPr>
          <w:color w:val="000000"/>
          <w:sz w:val="28"/>
          <w:szCs w:val="28"/>
        </w:rPr>
        <w:t xml:space="preserve">72. Основанием к проведению мероприятий по контролю (надзору) в сети Интернет является поступление в </w:t>
      </w:r>
      <w:proofErr w:type="spellStart"/>
      <w:r w:rsidRPr="00B342C4">
        <w:rPr>
          <w:color w:val="000000"/>
          <w:sz w:val="28"/>
          <w:szCs w:val="28"/>
        </w:rPr>
        <w:t>Роскомнадзор</w:t>
      </w:r>
      <w:proofErr w:type="spellEnd"/>
      <w:r w:rsidRPr="00B342C4">
        <w:rPr>
          <w:color w:val="000000"/>
          <w:sz w:val="28"/>
          <w:szCs w:val="28"/>
        </w:rPr>
        <w:t xml:space="preserve"> обращений физических или юридических лиц, содержащих сведения о наличии на сайте в сети Интернет нарушений требований законодательства Российской Федерации о защите детей от информации, причиняющей вред их здоровью и (или) развитию.</w:t>
      </w:r>
    </w:p>
    <w:p w:rsidR="00B342C4" w:rsidRPr="00B342C4" w:rsidRDefault="00B342C4" w:rsidP="00B342C4">
      <w:pPr>
        <w:pStyle w:val="a7"/>
        <w:spacing w:after="0"/>
        <w:jc w:val="both"/>
        <w:rPr>
          <w:sz w:val="28"/>
          <w:szCs w:val="28"/>
        </w:rPr>
      </w:pPr>
      <w:bookmarkStart w:id="1" w:name="sub_120"/>
      <w:bookmarkEnd w:id="1"/>
      <w:r w:rsidRPr="00B342C4">
        <w:rPr>
          <w:color w:val="000000"/>
          <w:sz w:val="28"/>
          <w:szCs w:val="28"/>
        </w:rPr>
        <w:t xml:space="preserve">73. </w:t>
      </w:r>
      <w:proofErr w:type="gramStart"/>
      <w:r w:rsidRPr="00B342C4">
        <w:rPr>
          <w:color w:val="000000"/>
          <w:sz w:val="28"/>
          <w:szCs w:val="28"/>
        </w:rPr>
        <w:t xml:space="preserve">К обращению, указанному в </w:t>
      </w:r>
      <w:hyperlink w:anchor="sub_119" w:history="1">
        <w:r w:rsidRPr="00B342C4">
          <w:rPr>
            <w:rStyle w:val="a4"/>
            <w:sz w:val="28"/>
            <w:szCs w:val="28"/>
          </w:rPr>
          <w:t>пункте 72</w:t>
        </w:r>
      </w:hyperlink>
      <w:r w:rsidRPr="00B342C4">
        <w:rPr>
          <w:color w:val="000000"/>
          <w:sz w:val="28"/>
          <w:szCs w:val="28"/>
        </w:rPr>
        <w:t xml:space="preserve"> Регламента, </w:t>
      </w:r>
      <w:r w:rsidRPr="00B342C4">
        <w:rPr>
          <w:b/>
          <w:bCs/>
          <w:color w:val="000000"/>
          <w:sz w:val="28"/>
          <w:szCs w:val="28"/>
        </w:rPr>
        <w:t>должно быть приложено экспертное заключение</w:t>
      </w:r>
      <w:r w:rsidRPr="00B342C4">
        <w:rPr>
          <w:color w:val="000000"/>
          <w:sz w:val="28"/>
          <w:szCs w:val="28"/>
        </w:rPr>
        <w:t xml:space="preserve">, соответствующее требованиям </w:t>
      </w:r>
      <w:hyperlink r:id="rId27" w:history="1">
        <w:r w:rsidRPr="00B342C4">
          <w:rPr>
            <w:rStyle w:val="a4"/>
            <w:sz w:val="28"/>
            <w:szCs w:val="28"/>
          </w:rPr>
          <w:t>статей 17</w:t>
        </w:r>
      </w:hyperlink>
      <w:r w:rsidRPr="00B342C4">
        <w:rPr>
          <w:color w:val="000000"/>
          <w:sz w:val="28"/>
          <w:szCs w:val="28"/>
        </w:rPr>
        <w:t xml:space="preserve"> и </w:t>
      </w:r>
      <w:hyperlink r:id="rId28" w:history="1">
        <w:r w:rsidRPr="00B342C4">
          <w:rPr>
            <w:rStyle w:val="a4"/>
            <w:sz w:val="28"/>
            <w:szCs w:val="28"/>
          </w:rPr>
          <w:t>18</w:t>
        </w:r>
      </w:hyperlink>
      <w:r w:rsidRPr="00B342C4">
        <w:rPr>
          <w:color w:val="000000"/>
          <w:sz w:val="28"/>
          <w:szCs w:val="28"/>
        </w:rPr>
        <w:t xml:space="preserve"> Федерального закона № 436-ФЗ, составленное по результатам проведения экспертизы информационной продукции и содержащее выводы о наличии в информационной продукции информации, причиняющей вред здоровью и (или) развитию детей, либо о несоответствии информационной продукции определенной категории информационной продукции, либо о несоответствии знака информационной продукции определенной</w:t>
      </w:r>
      <w:proofErr w:type="gramEnd"/>
      <w:r w:rsidRPr="00B342C4">
        <w:rPr>
          <w:color w:val="000000"/>
          <w:sz w:val="28"/>
          <w:szCs w:val="28"/>
        </w:rPr>
        <w:t xml:space="preserve"> категории информационной продукции.</w:t>
      </w:r>
    </w:p>
    <w:p w:rsidR="00B342C4" w:rsidRPr="00B342C4" w:rsidRDefault="00B342C4" w:rsidP="00B342C4">
      <w:pPr>
        <w:pStyle w:val="a7"/>
        <w:spacing w:after="0"/>
        <w:jc w:val="both"/>
        <w:rPr>
          <w:sz w:val="28"/>
          <w:szCs w:val="28"/>
        </w:rPr>
      </w:pPr>
      <w:bookmarkStart w:id="2" w:name="sub_121"/>
      <w:bookmarkEnd w:id="2"/>
      <w:r w:rsidRPr="00B342C4">
        <w:rPr>
          <w:color w:val="000000"/>
          <w:sz w:val="28"/>
          <w:szCs w:val="28"/>
        </w:rPr>
        <w:t xml:space="preserve">74. В течение 3 рабочих дней с момента поступления обращения </w:t>
      </w:r>
      <w:proofErr w:type="spellStart"/>
      <w:r w:rsidRPr="00B342C4">
        <w:rPr>
          <w:color w:val="000000"/>
          <w:sz w:val="28"/>
          <w:szCs w:val="28"/>
        </w:rPr>
        <w:t>Роскомнадзор</w:t>
      </w:r>
      <w:proofErr w:type="spellEnd"/>
      <w:r w:rsidRPr="00B342C4">
        <w:rPr>
          <w:color w:val="000000"/>
          <w:sz w:val="28"/>
          <w:szCs w:val="28"/>
        </w:rPr>
        <w:t xml:space="preserve"> проверяет наличие доступа к информации, размещенной на сайте в сети Интернет, указанном в поступившем обращении.</w:t>
      </w:r>
    </w:p>
    <w:p w:rsidR="00B342C4" w:rsidRPr="00B342C4" w:rsidRDefault="00B342C4" w:rsidP="00B342C4">
      <w:pPr>
        <w:pStyle w:val="a7"/>
        <w:spacing w:after="0"/>
        <w:jc w:val="both"/>
        <w:rPr>
          <w:sz w:val="28"/>
          <w:szCs w:val="28"/>
        </w:rPr>
      </w:pPr>
      <w:r w:rsidRPr="00B342C4">
        <w:rPr>
          <w:color w:val="000000"/>
          <w:sz w:val="28"/>
          <w:szCs w:val="28"/>
        </w:rPr>
        <w:t xml:space="preserve">75. При наличии доступа к информации, содержащейся на сайте в сети Интернет, </w:t>
      </w:r>
      <w:proofErr w:type="spellStart"/>
      <w:r w:rsidRPr="00B342C4">
        <w:rPr>
          <w:color w:val="000000"/>
          <w:sz w:val="28"/>
          <w:szCs w:val="28"/>
        </w:rPr>
        <w:t>Роскомнадзор</w:t>
      </w:r>
      <w:proofErr w:type="spellEnd"/>
      <w:r w:rsidRPr="00B342C4">
        <w:rPr>
          <w:color w:val="000000"/>
          <w:sz w:val="28"/>
          <w:szCs w:val="28"/>
        </w:rPr>
        <w:t xml:space="preserve"> проверяет соблюдение требований, предусмотренных </w:t>
      </w:r>
      <w:hyperlink r:id="rId29" w:history="1">
        <w:r w:rsidRPr="00B342C4">
          <w:rPr>
            <w:rStyle w:val="a4"/>
            <w:sz w:val="28"/>
            <w:szCs w:val="28"/>
          </w:rPr>
          <w:t>частью 2 статьи 11</w:t>
        </w:r>
      </w:hyperlink>
      <w:r w:rsidRPr="00B342C4">
        <w:rPr>
          <w:color w:val="000000"/>
          <w:sz w:val="28"/>
          <w:szCs w:val="28"/>
        </w:rPr>
        <w:t xml:space="preserve"> и </w:t>
      </w:r>
      <w:hyperlink r:id="rId30" w:history="1">
        <w:r w:rsidRPr="00B342C4">
          <w:rPr>
            <w:rStyle w:val="a4"/>
            <w:sz w:val="28"/>
            <w:szCs w:val="28"/>
          </w:rPr>
          <w:t>частью 1 статьи 14</w:t>
        </w:r>
      </w:hyperlink>
      <w:r w:rsidRPr="00B342C4">
        <w:rPr>
          <w:color w:val="000000"/>
          <w:sz w:val="28"/>
          <w:szCs w:val="28"/>
        </w:rPr>
        <w:t xml:space="preserve"> Федерального закона № 436-ФЗ.</w:t>
      </w:r>
    </w:p>
    <w:p w:rsidR="00B342C4" w:rsidRPr="00B342C4" w:rsidRDefault="00B342C4" w:rsidP="00C2485C">
      <w:pPr>
        <w:pStyle w:val="a7"/>
        <w:spacing w:after="0"/>
        <w:ind w:firstLine="708"/>
        <w:jc w:val="both"/>
        <w:rPr>
          <w:sz w:val="28"/>
          <w:szCs w:val="28"/>
        </w:rPr>
      </w:pPr>
      <w:proofErr w:type="gramStart"/>
      <w:r w:rsidRPr="00B342C4">
        <w:rPr>
          <w:color w:val="000000"/>
          <w:sz w:val="28"/>
          <w:szCs w:val="28"/>
        </w:rPr>
        <w:t>Таким образом, для того чтобы провести мероприятие по контролю (надзору) материалов, размещенных на сайте социальной сети «</w:t>
      </w:r>
      <w:proofErr w:type="spellStart"/>
      <w:r w:rsidRPr="00B342C4">
        <w:rPr>
          <w:color w:val="000000"/>
          <w:sz w:val="28"/>
          <w:szCs w:val="28"/>
        </w:rPr>
        <w:t>ВКонтакте</w:t>
      </w:r>
      <w:proofErr w:type="spellEnd"/>
      <w:r w:rsidRPr="00B342C4">
        <w:rPr>
          <w:color w:val="000000"/>
          <w:sz w:val="28"/>
          <w:szCs w:val="28"/>
        </w:rPr>
        <w:t>» на предмет наличия либо отсутствия признаков нарушений ст. 5 Федерального закона от 29 декабря 2010 г. № 436-ФЗ «О защите детей от информации, причиняющей вред их здоровью и развитию»</w:t>
      </w:r>
      <w:r w:rsidRPr="00B342C4">
        <w:rPr>
          <w:b/>
          <w:bCs/>
          <w:color w:val="000000"/>
          <w:sz w:val="28"/>
          <w:szCs w:val="28"/>
        </w:rPr>
        <w:t xml:space="preserve"> </w:t>
      </w:r>
      <w:r w:rsidRPr="00B342C4">
        <w:rPr>
          <w:color w:val="000000"/>
          <w:sz w:val="28"/>
          <w:szCs w:val="28"/>
        </w:rPr>
        <w:t>необходимо</w:t>
      </w:r>
      <w:r w:rsidRPr="00B342C4">
        <w:rPr>
          <w:b/>
          <w:bCs/>
          <w:color w:val="000000"/>
          <w:sz w:val="28"/>
          <w:szCs w:val="28"/>
        </w:rPr>
        <w:t xml:space="preserve"> </w:t>
      </w:r>
      <w:r w:rsidRPr="00B342C4">
        <w:rPr>
          <w:color w:val="000000"/>
          <w:sz w:val="28"/>
          <w:szCs w:val="28"/>
        </w:rPr>
        <w:t>приложить к обращению</w:t>
      </w:r>
      <w:r w:rsidRPr="00B342C4">
        <w:rPr>
          <w:b/>
          <w:bCs/>
          <w:color w:val="000000"/>
          <w:sz w:val="28"/>
          <w:szCs w:val="28"/>
        </w:rPr>
        <w:t xml:space="preserve"> экспертное заключение</w:t>
      </w:r>
      <w:r w:rsidRPr="00B342C4">
        <w:rPr>
          <w:color w:val="000000"/>
          <w:sz w:val="28"/>
          <w:szCs w:val="28"/>
        </w:rPr>
        <w:t xml:space="preserve">, соответствующее требованиям </w:t>
      </w:r>
      <w:hyperlink r:id="rId31" w:history="1">
        <w:r w:rsidRPr="00B342C4">
          <w:rPr>
            <w:rStyle w:val="a4"/>
            <w:sz w:val="28"/>
            <w:szCs w:val="28"/>
          </w:rPr>
          <w:t>ст. ст. 17</w:t>
        </w:r>
      </w:hyperlink>
      <w:r w:rsidRPr="00B342C4">
        <w:rPr>
          <w:color w:val="000000"/>
          <w:sz w:val="28"/>
          <w:szCs w:val="28"/>
        </w:rPr>
        <w:t xml:space="preserve"> и </w:t>
      </w:r>
      <w:hyperlink r:id="rId32" w:history="1">
        <w:r w:rsidRPr="00B342C4">
          <w:rPr>
            <w:rStyle w:val="a4"/>
            <w:sz w:val="28"/>
            <w:szCs w:val="28"/>
          </w:rPr>
          <w:t>18</w:t>
        </w:r>
      </w:hyperlink>
      <w:r w:rsidRPr="00B342C4">
        <w:rPr>
          <w:color w:val="000000"/>
          <w:sz w:val="28"/>
          <w:szCs w:val="28"/>
        </w:rPr>
        <w:t xml:space="preserve"> названного Федерального</w:t>
      </w:r>
      <w:proofErr w:type="gramEnd"/>
      <w:r w:rsidRPr="00B342C4">
        <w:rPr>
          <w:color w:val="000000"/>
          <w:sz w:val="28"/>
          <w:szCs w:val="28"/>
        </w:rPr>
        <w:t xml:space="preserve"> закона.</w:t>
      </w:r>
    </w:p>
    <w:p w:rsidR="00B342C4" w:rsidRPr="00B342C4" w:rsidRDefault="00B342C4" w:rsidP="00B342C4">
      <w:pPr>
        <w:pStyle w:val="a7"/>
        <w:spacing w:after="0"/>
        <w:ind w:firstLine="709"/>
        <w:jc w:val="both"/>
        <w:rPr>
          <w:sz w:val="28"/>
          <w:szCs w:val="28"/>
        </w:rPr>
      </w:pPr>
      <w:r w:rsidRPr="00B342C4">
        <w:rPr>
          <w:sz w:val="28"/>
          <w:szCs w:val="28"/>
        </w:rPr>
        <w:lastRenderedPageBreak/>
        <w:t>Управление разъясняет основания и порядок ограничения доступа к сайтам, предусмотренные действующим законодательством Российской Федерации.</w:t>
      </w:r>
    </w:p>
    <w:p w:rsidR="00B342C4" w:rsidRPr="00B342C4" w:rsidRDefault="00B342C4" w:rsidP="00B342C4">
      <w:pPr>
        <w:pStyle w:val="a7"/>
        <w:spacing w:after="0"/>
        <w:ind w:firstLine="709"/>
        <w:jc w:val="both"/>
        <w:rPr>
          <w:sz w:val="28"/>
          <w:szCs w:val="28"/>
        </w:rPr>
      </w:pPr>
      <w:bookmarkStart w:id="3" w:name="sub_1"/>
      <w:bookmarkEnd w:id="3"/>
      <w:proofErr w:type="gramStart"/>
      <w:r w:rsidRPr="00B342C4">
        <w:rPr>
          <w:color w:val="000000"/>
          <w:sz w:val="28"/>
          <w:szCs w:val="28"/>
        </w:rPr>
        <w:t>В соответствии с частями 3-5 статьи 15.1 Федерального закона 27 июля 2006 года № 149-ФЗ «Об информации, информационных технологиях и о защите информации» Постановлением Правительства Российской Федерации от 26 октября 2012 года № 1101, утверждены правила создания, формирования и ведения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w:t>
      </w:r>
      <w:proofErr w:type="gramEnd"/>
      <w:r w:rsidRPr="00B342C4">
        <w:rPr>
          <w:color w:val="000000"/>
          <w:sz w:val="28"/>
          <w:szCs w:val="28"/>
        </w:rPr>
        <w:t xml:space="preserve"> информационно-телекоммуникационной сети «Интернет», содержащие информацию, распространение которой в Российской Федерации запрещено».</w:t>
      </w:r>
    </w:p>
    <w:p w:rsidR="00B342C4" w:rsidRPr="00B342C4" w:rsidRDefault="00B342C4" w:rsidP="00B342C4">
      <w:pPr>
        <w:pStyle w:val="a7"/>
        <w:spacing w:after="0"/>
        <w:ind w:firstLine="709"/>
        <w:jc w:val="both"/>
        <w:rPr>
          <w:sz w:val="28"/>
          <w:szCs w:val="28"/>
        </w:rPr>
      </w:pPr>
      <w:r w:rsidRPr="00B342C4">
        <w:rPr>
          <w:color w:val="000000"/>
          <w:sz w:val="28"/>
          <w:szCs w:val="28"/>
        </w:rPr>
        <w:t>Основаниями для включения в единый реестр доменных имен и (или) указателей страниц сайтов в сети «Интернет», а также сетевых адресов, позволяющих идентифицировать сайты в сети «Интернет», содержащие запрещенную информацию, являются:</w:t>
      </w:r>
    </w:p>
    <w:p w:rsidR="00B342C4" w:rsidRPr="00B342C4" w:rsidRDefault="00B342C4" w:rsidP="00B342C4">
      <w:pPr>
        <w:pStyle w:val="a7"/>
        <w:spacing w:after="0"/>
        <w:ind w:firstLine="709"/>
        <w:jc w:val="both"/>
        <w:rPr>
          <w:sz w:val="28"/>
          <w:szCs w:val="28"/>
        </w:rPr>
      </w:pPr>
      <w:r w:rsidRPr="00B342C4">
        <w:rPr>
          <w:color w:val="000000"/>
          <w:sz w:val="28"/>
          <w:szCs w:val="28"/>
        </w:rPr>
        <w:t xml:space="preserve">а) </w:t>
      </w:r>
      <w:r w:rsidRPr="00B342C4">
        <w:rPr>
          <w:sz w:val="28"/>
          <w:szCs w:val="28"/>
        </w:rPr>
        <w:t>решения следующих уполномоченных федеральных органов исполнительной власти:</w:t>
      </w:r>
    </w:p>
    <w:p w:rsidR="00B342C4" w:rsidRPr="00B342C4" w:rsidRDefault="00B342C4" w:rsidP="00B342C4">
      <w:pPr>
        <w:pStyle w:val="a7"/>
        <w:spacing w:after="0"/>
        <w:ind w:firstLine="709"/>
        <w:jc w:val="both"/>
        <w:rPr>
          <w:sz w:val="28"/>
          <w:szCs w:val="28"/>
        </w:rPr>
      </w:pPr>
      <w:r w:rsidRPr="00B342C4">
        <w:rPr>
          <w:b/>
          <w:bCs/>
          <w:sz w:val="28"/>
          <w:szCs w:val="28"/>
        </w:rPr>
        <w:t xml:space="preserve">Главное Управление по </w:t>
      </w:r>
      <w:proofErr w:type="gramStart"/>
      <w:r w:rsidRPr="00B342C4">
        <w:rPr>
          <w:b/>
          <w:bCs/>
          <w:sz w:val="28"/>
          <w:szCs w:val="28"/>
        </w:rPr>
        <w:t>контролю за</w:t>
      </w:r>
      <w:proofErr w:type="gramEnd"/>
      <w:r w:rsidRPr="00B342C4">
        <w:rPr>
          <w:b/>
          <w:bCs/>
          <w:sz w:val="28"/>
          <w:szCs w:val="28"/>
        </w:rPr>
        <w:t xml:space="preserve"> оборотом наркотиков МВД Российской Федерации</w:t>
      </w:r>
      <w:r w:rsidRPr="00B342C4">
        <w:rPr>
          <w:sz w:val="28"/>
          <w:szCs w:val="28"/>
        </w:rPr>
        <w:t xml:space="preserve"> - в отношении распространяемой посредством сети «Интернет» информации о способах, методах разработки, изготовления и использования наркотических средств, психотропных веществ и их </w:t>
      </w:r>
      <w:proofErr w:type="spellStart"/>
      <w:r w:rsidRPr="00B342C4">
        <w:rPr>
          <w:sz w:val="28"/>
          <w:szCs w:val="28"/>
        </w:rPr>
        <w:t>прекурсоров</w:t>
      </w:r>
      <w:proofErr w:type="spellEnd"/>
      <w:r w:rsidRPr="00B342C4">
        <w:rPr>
          <w:sz w:val="28"/>
          <w:szCs w:val="28"/>
        </w:rPr>
        <w:t xml:space="preserve">, местах приобретения таких средств, веществ и их </w:t>
      </w:r>
      <w:proofErr w:type="spellStart"/>
      <w:r w:rsidRPr="00B342C4">
        <w:rPr>
          <w:sz w:val="28"/>
          <w:szCs w:val="28"/>
        </w:rPr>
        <w:t>прекурсоров</w:t>
      </w:r>
      <w:proofErr w:type="spellEnd"/>
      <w:r w:rsidRPr="00B342C4">
        <w:rPr>
          <w:sz w:val="28"/>
          <w:szCs w:val="28"/>
        </w:rPr>
        <w:t xml:space="preserve">, а также о способах и местах культивирования </w:t>
      </w:r>
      <w:proofErr w:type="spellStart"/>
      <w:r w:rsidRPr="00B342C4">
        <w:rPr>
          <w:sz w:val="28"/>
          <w:szCs w:val="28"/>
        </w:rPr>
        <w:t>наркосодержащих</w:t>
      </w:r>
      <w:proofErr w:type="spellEnd"/>
      <w:r w:rsidRPr="00B342C4">
        <w:rPr>
          <w:sz w:val="28"/>
          <w:szCs w:val="28"/>
        </w:rPr>
        <w:t xml:space="preserve"> растений;</w:t>
      </w:r>
    </w:p>
    <w:p w:rsidR="00B342C4" w:rsidRPr="00B342C4" w:rsidRDefault="00B342C4" w:rsidP="00B342C4">
      <w:pPr>
        <w:pStyle w:val="a7"/>
        <w:spacing w:after="0"/>
        <w:ind w:firstLine="709"/>
        <w:jc w:val="both"/>
        <w:rPr>
          <w:sz w:val="28"/>
          <w:szCs w:val="28"/>
        </w:rPr>
      </w:pPr>
      <w:r w:rsidRPr="00B342C4">
        <w:rPr>
          <w:b/>
          <w:bCs/>
          <w:sz w:val="28"/>
          <w:szCs w:val="28"/>
        </w:rPr>
        <w:t>Федеральная служба по надзору в сфере защиты прав потребителей и благополучия человека</w:t>
      </w:r>
      <w:r w:rsidRPr="00B342C4">
        <w:rPr>
          <w:sz w:val="28"/>
          <w:szCs w:val="28"/>
        </w:rPr>
        <w:t xml:space="preserve"> - в отношении распространяемой посредством сети «Интернет» информации о способах совершения самоубийства, а также призывов к совершению самоубийства;</w:t>
      </w:r>
    </w:p>
    <w:p w:rsidR="00B342C4" w:rsidRPr="00B342C4" w:rsidRDefault="00B342C4" w:rsidP="00B342C4">
      <w:pPr>
        <w:pStyle w:val="a7"/>
        <w:spacing w:after="0"/>
        <w:ind w:firstLine="709"/>
        <w:jc w:val="both"/>
        <w:rPr>
          <w:sz w:val="28"/>
          <w:szCs w:val="28"/>
        </w:rPr>
      </w:pPr>
      <w:r w:rsidRPr="00B342C4">
        <w:rPr>
          <w:b/>
          <w:bCs/>
          <w:sz w:val="28"/>
          <w:szCs w:val="28"/>
        </w:rPr>
        <w:t>Федеральная служба по надзору в сфере связи, информационных технологий и массовых коммуникаций</w:t>
      </w:r>
      <w:r w:rsidRPr="00B342C4">
        <w:rPr>
          <w:sz w:val="28"/>
          <w:szCs w:val="28"/>
        </w:rPr>
        <w:t xml:space="preserve"> - в отношении:</w:t>
      </w:r>
    </w:p>
    <w:p w:rsidR="00B342C4" w:rsidRPr="00B342C4" w:rsidRDefault="00B342C4" w:rsidP="00B342C4">
      <w:pPr>
        <w:pStyle w:val="a7"/>
        <w:spacing w:after="0"/>
        <w:ind w:firstLine="709"/>
        <w:jc w:val="both"/>
        <w:rPr>
          <w:sz w:val="28"/>
          <w:szCs w:val="28"/>
        </w:rPr>
      </w:pPr>
      <w:proofErr w:type="gramStart"/>
      <w:r w:rsidRPr="00B342C4">
        <w:rPr>
          <w:sz w:val="28"/>
          <w:szCs w:val="28"/>
        </w:rPr>
        <w:t xml:space="preserve">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распространяемых посредством сети «Интернет» (в соответствии с Положением, утвержденным Министерством связи и массовых коммуникаций Российской Федерации, распоряжением руководителя Центрального аппарата </w:t>
      </w:r>
      <w:proofErr w:type="spellStart"/>
      <w:r w:rsidRPr="00B342C4">
        <w:rPr>
          <w:sz w:val="28"/>
          <w:szCs w:val="28"/>
        </w:rPr>
        <w:t>Роскомнадзора</w:t>
      </w:r>
      <w:proofErr w:type="spellEnd"/>
      <w:r w:rsidRPr="00B342C4">
        <w:rPr>
          <w:sz w:val="28"/>
          <w:szCs w:val="28"/>
        </w:rPr>
        <w:t xml:space="preserve"> А.А. Жарова мониторинг возложен на ФФГУП «Главный Радиочастотный центр» (г. Москва)</w:t>
      </w:r>
      <w:proofErr w:type="gramEnd"/>
    </w:p>
    <w:p w:rsidR="00B342C4" w:rsidRPr="00B342C4" w:rsidRDefault="00B342C4" w:rsidP="00B342C4">
      <w:pPr>
        <w:pStyle w:val="a7"/>
        <w:spacing w:after="0"/>
        <w:ind w:firstLine="709"/>
        <w:jc w:val="both"/>
        <w:rPr>
          <w:sz w:val="28"/>
          <w:szCs w:val="28"/>
        </w:rPr>
      </w:pPr>
      <w:r w:rsidRPr="00B342C4">
        <w:rPr>
          <w:sz w:val="28"/>
          <w:szCs w:val="28"/>
        </w:rPr>
        <w:lastRenderedPageBreak/>
        <w:t xml:space="preserve">информации о способах, методах разработки, изготовления и использования наркотических средств, психотропных веществ и их </w:t>
      </w:r>
      <w:proofErr w:type="spellStart"/>
      <w:r w:rsidRPr="00B342C4">
        <w:rPr>
          <w:sz w:val="28"/>
          <w:szCs w:val="28"/>
        </w:rPr>
        <w:t>прекурсоров</w:t>
      </w:r>
      <w:proofErr w:type="spellEnd"/>
      <w:r w:rsidRPr="00B342C4">
        <w:rPr>
          <w:sz w:val="28"/>
          <w:szCs w:val="28"/>
        </w:rPr>
        <w:t xml:space="preserve">, местах приобретения таких средств, веществ и их </w:t>
      </w:r>
      <w:proofErr w:type="spellStart"/>
      <w:r w:rsidRPr="00B342C4">
        <w:rPr>
          <w:sz w:val="28"/>
          <w:szCs w:val="28"/>
        </w:rPr>
        <w:t>прекурсоров</w:t>
      </w:r>
      <w:proofErr w:type="spellEnd"/>
      <w:r w:rsidRPr="00B342C4">
        <w:rPr>
          <w:sz w:val="28"/>
          <w:szCs w:val="28"/>
        </w:rPr>
        <w:t xml:space="preserve">, о способах и местах культивирования </w:t>
      </w:r>
      <w:proofErr w:type="spellStart"/>
      <w:r w:rsidRPr="00B342C4">
        <w:rPr>
          <w:sz w:val="28"/>
          <w:szCs w:val="28"/>
        </w:rPr>
        <w:t>наркосодержащих</w:t>
      </w:r>
      <w:proofErr w:type="spellEnd"/>
      <w:r w:rsidRPr="00B342C4">
        <w:rPr>
          <w:sz w:val="28"/>
          <w:szCs w:val="28"/>
        </w:rPr>
        <w:t xml:space="preserve"> растений и о способах совершения самоубийства и призывов к совершению самоубийства, </w:t>
      </w:r>
      <w:r w:rsidRPr="00B342C4">
        <w:rPr>
          <w:b/>
          <w:bCs/>
          <w:sz w:val="28"/>
          <w:szCs w:val="28"/>
        </w:rPr>
        <w:t>размещенной в продукции средств массовой информации</w:t>
      </w:r>
      <w:r w:rsidRPr="00B342C4">
        <w:rPr>
          <w:sz w:val="28"/>
          <w:szCs w:val="28"/>
        </w:rPr>
        <w:t>, распространяемой посредством сети «Интернет»;</w:t>
      </w:r>
    </w:p>
    <w:p w:rsidR="00B342C4" w:rsidRPr="00B342C4" w:rsidRDefault="00B342C4" w:rsidP="00B342C4">
      <w:pPr>
        <w:pStyle w:val="a7"/>
        <w:spacing w:after="0"/>
        <w:ind w:firstLine="709"/>
        <w:jc w:val="both"/>
        <w:rPr>
          <w:sz w:val="28"/>
          <w:szCs w:val="28"/>
        </w:rPr>
      </w:pPr>
      <w:bookmarkStart w:id="4" w:name="sub_10112"/>
      <w:bookmarkStart w:id="5" w:name="sub_1052"/>
      <w:bookmarkEnd w:id="4"/>
      <w:bookmarkEnd w:id="5"/>
      <w:r w:rsidRPr="00B342C4">
        <w:rPr>
          <w:sz w:val="28"/>
          <w:szCs w:val="28"/>
        </w:rPr>
        <w:t>информации, распространяемой посредством сети</w:t>
      </w:r>
      <w:bookmarkStart w:id="6" w:name="_GoBack"/>
      <w:bookmarkEnd w:id="6"/>
      <w:r w:rsidRPr="00B342C4">
        <w:rPr>
          <w:sz w:val="28"/>
          <w:szCs w:val="28"/>
        </w:rPr>
        <w:t xml:space="preserve"> «Интернет», решение о запрете к </w:t>
      </w:r>
      <w:proofErr w:type="gramStart"/>
      <w:r w:rsidRPr="00B342C4">
        <w:rPr>
          <w:sz w:val="28"/>
          <w:szCs w:val="28"/>
        </w:rPr>
        <w:t>распространению</w:t>
      </w:r>
      <w:proofErr w:type="gramEnd"/>
      <w:r w:rsidRPr="00B342C4">
        <w:rPr>
          <w:sz w:val="28"/>
          <w:szCs w:val="28"/>
        </w:rPr>
        <w:t xml:space="preserve"> которой на территории Российской Федерации принято уполномоченными органами или судом;</w:t>
      </w:r>
    </w:p>
    <w:p w:rsidR="00B342C4" w:rsidRPr="00B342C4" w:rsidRDefault="00B342C4" w:rsidP="00B342C4">
      <w:pPr>
        <w:pStyle w:val="a7"/>
        <w:spacing w:after="0"/>
        <w:ind w:firstLine="709"/>
        <w:jc w:val="both"/>
        <w:rPr>
          <w:sz w:val="28"/>
          <w:szCs w:val="28"/>
        </w:rPr>
      </w:pPr>
      <w:proofErr w:type="gramStart"/>
      <w:r w:rsidRPr="00B342C4">
        <w:rPr>
          <w:b/>
          <w:bCs/>
          <w:sz w:val="28"/>
          <w:szCs w:val="28"/>
        </w:rPr>
        <w:t>Федеральная налоговая служба</w:t>
      </w:r>
      <w:r w:rsidRPr="00B342C4">
        <w:rPr>
          <w:sz w:val="28"/>
          <w:szCs w:val="28"/>
        </w:rPr>
        <w:t xml:space="preserve"> - в отношении распространяемой посредством сети «Интернет» информации, нарушающей </w:t>
      </w:r>
      <w:r w:rsidRPr="00B342C4">
        <w:rPr>
          <w:color w:val="000000"/>
          <w:sz w:val="28"/>
          <w:szCs w:val="28"/>
        </w:rPr>
        <w:t xml:space="preserve">требования </w:t>
      </w:r>
      <w:r w:rsidRPr="00B342C4">
        <w:rPr>
          <w:b/>
          <w:bCs/>
          <w:color w:val="000000"/>
          <w:sz w:val="28"/>
          <w:szCs w:val="28"/>
        </w:rPr>
        <w:t>Федерального закона</w:t>
      </w:r>
      <w:r w:rsidRPr="00B342C4">
        <w:rPr>
          <w:color w:val="000000"/>
          <w:sz w:val="28"/>
          <w:szCs w:val="28"/>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w:t>
      </w:r>
      <w:r w:rsidRPr="00B342C4">
        <w:rPr>
          <w:b/>
          <w:bCs/>
          <w:color w:val="000000"/>
          <w:sz w:val="28"/>
          <w:szCs w:val="28"/>
        </w:rPr>
        <w:t>Федерального закона</w:t>
      </w:r>
      <w:r w:rsidRPr="00B342C4">
        <w:rPr>
          <w:color w:val="000000"/>
          <w:sz w:val="28"/>
          <w:szCs w:val="28"/>
        </w:rPr>
        <w:t xml:space="preserve"> «О лотереях» о запрете деятельности по организации и проведению азартных игр</w:t>
      </w:r>
      <w:r w:rsidRPr="00B342C4">
        <w:rPr>
          <w:sz w:val="28"/>
          <w:szCs w:val="28"/>
        </w:rPr>
        <w:t xml:space="preserve"> и лотерей с использованием сети «Интернет» и иных средств связи;</w:t>
      </w:r>
      <w:proofErr w:type="gramEnd"/>
    </w:p>
    <w:p w:rsidR="00B342C4" w:rsidRPr="00B342C4" w:rsidRDefault="00B342C4" w:rsidP="00B342C4">
      <w:pPr>
        <w:pStyle w:val="a7"/>
        <w:spacing w:after="0"/>
        <w:ind w:firstLine="709"/>
        <w:jc w:val="both"/>
        <w:rPr>
          <w:sz w:val="28"/>
          <w:szCs w:val="28"/>
        </w:rPr>
      </w:pPr>
      <w:r w:rsidRPr="00B342C4">
        <w:rPr>
          <w:sz w:val="28"/>
          <w:szCs w:val="28"/>
        </w:rPr>
        <w:t>б) вступившее в законную силу решение суда о признании информации, распространяемой посредством сети «Интернет», запрещенной информацией.</w:t>
      </w:r>
    </w:p>
    <w:p w:rsidR="00B342C4" w:rsidRPr="003B34D9" w:rsidRDefault="00B342C4" w:rsidP="00B342C4">
      <w:pPr>
        <w:pStyle w:val="a7"/>
        <w:spacing w:after="0"/>
        <w:ind w:firstLine="709"/>
        <w:jc w:val="both"/>
        <w:rPr>
          <w:color w:val="FF0000"/>
          <w:sz w:val="28"/>
          <w:szCs w:val="28"/>
        </w:rPr>
      </w:pPr>
      <w:r w:rsidRPr="003B34D9">
        <w:rPr>
          <w:color w:val="FF0000"/>
          <w:sz w:val="28"/>
          <w:szCs w:val="28"/>
        </w:rPr>
        <w:t>Формирование и ведение единого реестра осуществляются Федеральной службой по надзору в сфере связи, информационных технологий и массовых коммуникаций (</w:t>
      </w:r>
      <w:proofErr w:type="spellStart"/>
      <w:r w:rsidRPr="003B34D9">
        <w:rPr>
          <w:color w:val="FF0000"/>
          <w:sz w:val="28"/>
          <w:szCs w:val="28"/>
        </w:rPr>
        <w:t>Роскомнадзор</w:t>
      </w:r>
      <w:proofErr w:type="spellEnd"/>
      <w:r w:rsidRPr="003B34D9">
        <w:rPr>
          <w:color w:val="FF0000"/>
          <w:sz w:val="28"/>
          <w:szCs w:val="28"/>
        </w:rPr>
        <w:t>) и оператором реестра - организацией, зарегистрированной на территории Российской Федерации, которая может привлекаться к формированию и ведению единого реестра в порядке, установленном Правительством Российской Федерации.</w:t>
      </w:r>
    </w:p>
    <w:p w:rsidR="00B342C4" w:rsidRPr="003B34D9" w:rsidRDefault="00B342C4" w:rsidP="00B342C4">
      <w:pPr>
        <w:pStyle w:val="a7"/>
        <w:spacing w:after="0"/>
        <w:ind w:firstLine="709"/>
        <w:jc w:val="both"/>
        <w:rPr>
          <w:color w:val="FF0000"/>
          <w:sz w:val="28"/>
          <w:szCs w:val="28"/>
        </w:rPr>
      </w:pPr>
      <w:proofErr w:type="gramStart"/>
      <w:r w:rsidRPr="003B34D9">
        <w:rPr>
          <w:color w:val="FF0000"/>
          <w:sz w:val="28"/>
          <w:szCs w:val="28"/>
        </w:rPr>
        <w:t xml:space="preserve">В соответствии с п. 6 Правил в электронном виде создана форма для приема обращений органов государственной власти и органов местного самоуправления, юридических лиц, индивидуальных предпринимателей, общественных объединений и иных коммерческих организаций, а также граждан о наличии на страницах сайтов в сети «Интернет» запрещенной информации, которая располагается по адресу: </w:t>
      </w:r>
      <w:r w:rsidRPr="003B34D9">
        <w:rPr>
          <w:b/>
          <w:bCs/>
          <w:color w:val="FF0000"/>
          <w:sz w:val="28"/>
          <w:szCs w:val="28"/>
        </w:rPr>
        <w:t>http://eais.rkn.gov.ru/</w:t>
      </w:r>
      <w:r w:rsidRPr="003B34D9">
        <w:rPr>
          <w:color w:val="FF0000"/>
          <w:sz w:val="28"/>
          <w:szCs w:val="28"/>
        </w:rPr>
        <w:t>.</w:t>
      </w:r>
      <w:proofErr w:type="gramEnd"/>
    </w:p>
    <w:p w:rsidR="00B342C4" w:rsidRPr="003B34D9" w:rsidRDefault="00B342C4" w:rsidP="00B342C4">
      <w:pPr>
        <w:pStyle w:val="a7"/>
        <w:spacing w:after="0"/>
        <w:ind w:firstLine="709"/>
        <w:jc w:val="both"/>
        <w:rPr>
          <w:color w:val="FF0000"/>
          <w:sz w:val="28"/>
          <w:szCs w:val="28"/>
        </w:rPr>
      </w:pPr>
      <w:r w:rsidRPr="003B34D9">
        <w:rPr>
          <w:color w:val="FF0000"/>
          <w:sz w:val="28"/>
          <w:szCs w:val="28"/>
        </w:rPr>
        <w:t>Сообщить о конкретных ссылках на сайты в сети «Интернет», содержащие информацию, подпадающую под основания, указанные в пункте 5 Правил, можно заполнив вышеуказанную форму.</w:t>
      </w:r>
    </w:p>
    <w:p w:rsidR="00B342C4" w:rsidRPr="00B342C4" w:rsidRDefault="00B342C4" w:rsidP="00B342C4">
      <w:pPr>
        <w:pStyle w:val="a7"/>
        <w:spacing w:after="0"/>
        <w:ind w:firstLine="709"/>
        <w:jc w:val="both"/>
        <w:rPr>
          <w:sz w:val="28"/>
          <w:szCs w:val="28"/>
        </w:rPr>
      </w:pPr>
      <w:r w:rsidRPr="00B342C4">
        <w:rPr>
          <w:sz w:val="28"/>
          <w:szCs w:val="28"/>
        </w:rPr>
        <w:t>В случае признания информации запрещенной к распространению, доступ к ней будет ограничен в установленном порядке.</w:t>
      </w:r>
    </w:p>
    <w:p w:rsidR="00B342C4" w:rsidRPr="00B342C4" w:rsidRDefault="00B342C4" w:rsidP="00B342C4">
      <w:pPr>
        <w:pStyle w:val="a7"/>
        <w:spacing w:after="0"/>
        <w:ind w:firstLine="709"/>
        <w:jc w:val="both"/>
        <w:rPr>
          <w:sz w:val="28"/>
          <w:szCs w:val="28"/>
        </w:rPr>
      </w:pPr>
      <w:r w:rsidRPr="00B342C4">
        <w:rPr>
          <w:sz w:val="28"/>
          <w:szCs w:val="28"/>
        </w:rPr>
        <w:lastRenderedPageBreak/>
        <w:t>Внесение в Единый реестр информации, признанной судом запрещенной для распространения на территории Российской Федерации, осуществляется в соответствии с пунктом 9 Правил.</w:t>
      </w:r>
    </w:p>
    <w:p w:rsidR="00B342C4" w:rsidRPr="00B342C4" w:rsidRDefault="00B342C4" w:rsidP="00B342C4">
      <w:pPr>
        <w:pStyle w:val="a7"/>
        <w:spacing w:after="0"/>
        <w:jc w:val="both"/>
        <w:rPr>
          <w:sz w:val="28"/>
          <w:szCs w:val="28"/>
        </w:rPr>
      </w:pPr>
      <w:r w:rsidRPr="00B342C4">
        <w:rPr>
          <w:sz w:val="28"/>
          <w:szCs w:val="28"/>
        </w:rPr>
        <w:t>Таким образом, судебные решения о признании информации запрещенной должны отвечать следующим требованиям:</w:t>
      </w:r>
    </w:p>
    <w:p w:rsidR="00B342C4" w:rsidRPr="00B342C4" w:rsidRDefault="00B342C4" w:rsidP="00B342C4">
      <w:pPr>
        <w:pStyle w:val="a7"/>
        <w:spacing w:after="0"/>
        <w:jc w:val="both"/>
        <w:rPr>
          <w:sz w:val="28"/>
          <w:szCs w:val="28"/>
        </w:rPr>
      </w:pPr>
      <w:r w:rsidRPr="00B342C4">
        <w:rPr>
          <w:sz w:val="28"/>
          <w:szCs w:val="28"/>
        </w:rPr>
        <w:t>- должны содержать отметку о вступлении в законную силу;</w:t>
      </w:r>
    </w:p>
    <w:p w:rsidR="00B342C4" w:rsidRPr="00B342C4" w:rsidRDefault="00B342C4" w:rsidP="00B342C4">
      <w:pPr>
        <w:pStyle w:val="a7"/>
        <w:spacing w:after="0"/>
        <w:jc w:val="both"/>
        <w:rPr>
          <w:sz w:val="28"/>
          <w:szCs w:val="28"/>
        </w:rPr>
      </w:pPr>
      <w:r w:rsidRPr="00B342C4">
        <w:rPr>
          <w:sz w:val="28"/>
          <w:szCs w:val="28"/>
        </w:rPr>
        <w:t>- информация должна признаваться запрещенной на всей территории Российской Федерации;</w:t>
      </w:r>
    </w:p>
    <w:p w:rsidR="00B342C4" w:rsidRPr="00B342C4" w:rsidRDefault="00B342C4" w:rsidP="00B342C4">
      <w:pPr>
        <w:pStyle w:val="a7"/>
        <w:spacing w:after="0"/>
        <w:jc w:val="both"/>
        <w:rPr>
          <w:sz w:val="28"/>
          <w:szCs w:val="28"/>
        </w:rPr>
      </w:pPr>
      <w:r w:rsidRPr="00B342C4">
        <w:rPr>
          <w:sz w:val="28"/>
          <w:szCs w:val="28"/>
        </w:rPr>
        <w:t>- вступившее в законную силу судебное решение должно содержать доменное имя и (или) указатель страницы сайта в сети «Интернет», содержащего запрещенную информацию;</w:t>
      </w:r>
    </w:p>
    <w:p w:rsidR="00B342C4" w:rsidRPr="00B342C4" w:rsidRDefault="00B342C4" w:rsidP="00B342C4">
      <w:pPr>
        <w:pStyle w:val="a7"/>
        <w:spacing w:after="0"/>
        <w:jc w:val="both"/>
        <w:rPr>
          <w:sz w:val="28"/>
          <w:szCs w:val="28"/>
        </w:rPr>
      </w:pPr>
      <w:r w:rsidRPr="00B342C4">
        <w:rPr>
          <w:sz w:val="28"/>
          <w:szCs w:val="28"/>
        </w:rPr>
        <w:t>- в судебном решении должно содержаться описание запрещенной информации.</w:t>
      </w:r>
    </w:p>
    <w:p w:rsidR="00B342C4" w:rsidRPr="00B342C4" w:rsidRDefault="003B34D9" w:rsidP="00B175E5">
      <w:pPr>
        <w:pStyle w:val="a7"/>
        <w:spacing w:after="0"/>
        <w:ind w:firstLine="708"/>
        <w:jc w:val="both"/>
        <w:rPr>
          <w:sz w:val="28"/>
          <w:szCs w:val="28"/>
        </w:rPr>
      </w:pPr>
      <w:r>
        <w:rPr>
          <w:sz w:val="28"/>
          <w:szCs w:val="28"/>
        </w:rPr>
        <w:t>Т</w:t>
      </w:r>
      <w:r w:rsidR="00B342C4" w:rsidRPr="00B342C4">
        <w:rPr>
          <w:sz w:val="28"/>
          <w:szCs w:val="28"/>
        </w:rPr>
        <w:t xml:space="preserve">ак, </w:t>
      </w:r>
      <w:proofErr w:type="spellStart"/>
      <w:r w:rsidR="00B342C4" w:rsidRPr="00B342C4">
        <w:rPr>
          <w:sz w:val="28"/>
          <w:szCs w:val="28"/>
        </w:rPr>
        <w:t>Роскомнадзор</w:t>
      </w:r>
      <w:proofErr w:type="spellEnd"/>
      <w:r w:rsidR="00B342C4" w:rsidRPr="00B342C4">
        <w:rPr>
          <w:sz w:val="28"/>
          <w:szCs w:val="28"/>
        </w:rPr>
        <w:t xml:space="preserve"> (г. Москва) в течение суток со дня </w:t>
      </w:r>
      <w:proofErr w:type="gramStart"/>
      <w:r w:rsidR="00B342C4" w:rsidRPr="00B342C4">
        <w:rPr>
          <w:sz w:val="28"/>
          <w:szCs w:val="28"/>
        </w:rPr>
        <w:t>получения</w:t>
      </w:r>
      <w:proofErr w:type="gramEnd"/>
      <w:r w:rsidR="00B342C4" w:rsidRPr="00B342C4">
        <w:rPr>
          <w:sz w:val="28"/>
          <w:szCs w:val="28"/>
        </w:rPr>
        <w:t xml:space="preserve"> вступившего в законную силу решения суда о признании информации, распространяемой посредством сети «Интернет», запрещенной информацией, либо в течение суток с момента поступления в электронном виде (в рамках системы взаимодействия) решения уполномоченного органа о признании информации запрещенной информацией вносит в единый реестр реестровую запись, содержащую:</w:t>
      </w:r>
    </w:p>
    <w:p w:rsidR="00B342C4" w:rsidRPr="00B342C4" w:rsidRDefault="00B342C4" w:rsidP="00B342C4">
      <w:pPr>
        <w:pStyle w:val="a7"/>
        <w:spacing w:after="0"/>
        <w:jc w:val="both"/>
        <w:rPr>
          <w:sz w:val="28"/>
          <w:szCs w:val="28"/>
        </w:rPr>
      </w:pPr>
      <w:r w:rsidRPr="00B342C4">
        <w:rPr>
          <w:sz w:val="28"/>
          <w:szCs w:val="28"/>
        </w:rPr>
        <w:t>- доменное имя и (или) указатель страницы сайта в сети «Интернет», содержащего запрещенную информацию;</w:t>
      </w:r>
    </w:p>
    <w:p w:rsidR="00B342C4" w:rsidRPr="00B342C4" w:rsidRDefault="00B342C4" w:rsidP="00B342C4">
      <w:pPr>
        <w:pStyle w:val="a7"/>
        <w:spacing w:after="0"/>
        <w:jc w:val="both"/>
        <w:rPr>
          <w:sz w:val="28"/>
          <w:szCs w:val="28"/>
        </w:rPr>
      </w:pPr>
      <w:r w:rsidRPr="00B342C4">
        <w:rPr>
          <w:sz w:val="28"/>
          <w:szCs w:val="28"/>
        </w:rPr>
        <w:t>- описание выявленной запрещенной информации, позволяющее ее идентифицировать, включая (если имеется) ее название, с приложением заверенной должностным лицом уполномоченного органа (в том числе квалифицированной электронной подписью) копии страницы (страниц) сайта в сети «Интернет»;</w:t>
      </w:r>
    </w:p>
    <w:p w:rsidR="00B342C4" w:rsidRPr="00B342C4" w:rsidRDefault="00B342C4" w:rsidP="00B342C4">
      <w:pPr>
        <w:pStyle w:val="a7"/>
        <w:spacing w:after="0"/>
        <w:jc w:val="both"/>
        <w:rPr>
          <w:sz w:val="28"/>
          <w:szCs w:val="28"/>
        </w:rPr>
      </w:pPr>
      <w:r w:rsidRPr="00B342C4">
        <w:rPr>
          <w:sz w:val="28"/>
          <w:szCs w:val="28"/>
        </w:rPr>
        <w:t>- решение уполномоченного органа о включении доменного имени и (или) указателя страницы сайта в сети «Интернет» в единый реестр или вступившее в законную силу решение суда о признании информации, размещенной на сайте в сети «Интернет», запрещенной информацией, представленное в форме электронного документа, заверенного квалифицированной электронной подписью;</w:t>
      </w:r>
    </w:p>
    <w:p w:rsidR="00B342C4" w:rsidRPr="00B342C4" w:rsidRDefault="00B342C4" w:rsidP="00B342C4">
      <w:pPr>
        <w:pStyle w:val="a7"/>
        <w:spacing w:after="0"/>
        <w:jc w:val="both"/>
        <w:rPr>
          <w:sz w:val="28"/>
          <w:szCs w:val="28"/>
        </w:rPr>
      </w:pPr>
      <w:r w:rsidRPr="00B342C4">
        <w:rPr>
          <w:sz w:val="28"/>
          <w:szCs w:val="28"/>
        </w:rPr>
        <w:t>- дата и время получения решения уполномоченного органа или решения суда о признании информации, размещенной на сайте в сети «Интернет», запрещенной информацией.</w:t>
      </w:r>
    </w:p>
    <w:p w:rsidR="00B342C4" w:rsidRPr="00B342C4" w:rsidRDefault="004C18D1" w:rsidP="00B342C4">
      <w:pPr>
        <w:pStyle w:val="a7"/>
        <w:spacing w:after="0"/>
        <w:ind w:firstLine="709"/>
        <w:jc w:val="both"/>
        <w:rPr>
          <w:sz w:val="28"/>
          <w:szCs w:val="28"/>
        </w:rPr>
      </w:pPr>
      <w:r>
        <w:rPr>
          <w:color w:val="000000"/>
          <w:sz w:val="28"/>
          <w:szCs w:val="28"/>
        </w:rPr>
        <w:t>Дополнительно информирую</w:t>
      </w:r>
      <w:r w:rsidR="00B342C4" w:rsidRPr="00B342C4">
        <w:rPr>
          <w:color w:val="000000"/>
          <w:sz w:val="28"/>
          <w:szCs w:val="28"/>
        </w:rPr>
        <w:t xml:space="preserve">, что в силу п. 6 Постановления Пленума Верховного Суда Российской Федерации от 15.06.2010 г. № 16 «О практике применения судами Закона Российской Федерации «О средствах массовой </w:t>
      </w:r>
      <w:r w:rsidR="00B342C4" w:rsidRPr="00B342C4">
        <w:rPr>
          <w:color w:val="000000"/>
          <w:sz w:val="28"/>
          <w:szCs w:val="28"/>
        </w:rPr>
        <w:lastRenderedPageBreak/>
        <w:t xml:space="preserve">информации», лица, допустившие нарушения законодательства при распространении массовой информации через сайты в сети Интернет, не зарегистрированные в качестве средств массовой информации, несут уголовную, </w:t>
      </w:r>
      <w:hyperlink r:id="rId33" w:history="1">
        <w:r w:rsidR="00B342C4" w:rsidRPr="00B342C4">
          <w:rPr>
            <w:rStyle w:val="a4"/>
            <w:sz w:val="28"/>
            <w:szCs w:val="28"/>
          </w:rPr>
          <w:t>административную</w:t>
        </w:r>
      </w:hyperlink>
      <w:r w:rsidR="00B342C4" w:rsidRPr="00B342C4">
        <w:rPr>
          <w:color w:val="000000"/>
          <w:sz w:val="28"/>
          <w:szCs w:val="28"/>
        </w:rPr>
        <w:t xml:space="preserve">, гражданско-правовую и иную ответственность в соответствии с </w:t>
      </w:r>
      <w:hyperlink r:id="rId34" w:history="1">
        <w:r w:rsidR="00B342C4" w:rsidRPr="00B342C4">
          <w:rPr>
            <w:rStyle w:val="a4"/>
            <w:sz w:val="28"/>
            <w:szCs w:val="28"/>
          </w:rPr>
          <w:t>законодательством</w:t>
        </w:r>
      </w:hyperlink>
      <w:r w:rsidR="00B342C4" w:rsidRPr="00B342C4">
        <w:rPr>
          <w:color w:val="000000"/>
          <w:sz w:val="28"/>
          <w:szCs w:val="28"/>
        </w:rPr>
        <w:t xml:space="preserve"> Российской Федерации без учета особенностей, предусмотренных </w:t>
      </w:r>
      <w:hyperlink r:id="rId35" w:history="1">
        <w:r w:rsidR="00B342C4" w:rsidRPr="00B342C4">
          <w:rPr>
            <w:rStyle w:val="a4"/>
            <w:sz w:val="28"/>
            <w:szCs w:val="28"/>
          </w:rPr>
          <w:t>законодательством</w:t>
        </w:r>
      </w:hyperlink>
      <w:r w:rsidR="00B342C4" w:rsidRPr="00B342C4">
        <w:rPr>
          <w:color w:val="000000"/>
          <w:sz w:val="28"/>
          <w:szCs w:val="28"/>
        </w:rPr>
        <w:t xml:space="preserve"> о средствах массовой информации.</w:t>
      </w:r>
    </w:p>
    <w:p w:rsidR="00B7182F" w:rsidRPr="00B342C4" w:rsidRDefault="00B342C4" w:rsidP="00C76D61">
      <w:pPr>
        <w:pStyle w:val="a7"/>
        <w:spacing w:after="0"/>
        <w:ind w:firstLine="709"/>
        <w:jc w:val="both"/>
        <w:rPr>
          <w:sz w:val="28"/>
          <w:szCs w:val="28"/>
        </w:rPr>
      </w:pPr>
      <w:r w:rsidRPr="00B342C4">
        <w:rPr>
          <w:sz w:val="28"/>
          <w:szCs w:val="28"/>
        </w:rPr>
        <w:t xml:space="preserve">Полномочиями по привлечению к уголовной, административной, гражданско-правовой и иной ответственности за распространение противоправных материалов через сайты, не зарегистрированные в качестве СМИ, Управление </w:t>
      </w:r>
      <w:proofErr w:type="spellStart"/>
      <w:r w:rsidRPr="00B342C4">
        <w:rPr>
          <w:sz w:val="28"/>
          <w:szCs w:val="28"/>
        </w:rPr>
        <w:t>Роскомнадзора</w:t>
      </w:r>
      <w:proofErr w:type="spellEnd"/>
      <w:r w:rsidRPr="00B342C4">
        <w:rPr>
          <w:sz w:val="28"/>
          <w:szCs w:val="28"/>
        </w:rPr>
        <w:t xml:space="preserve"> по Саратовской области, не обладает. Рассмотрение данных вопросов находится в ведении правоохранительных органов Российской Федерации.</w:t>
      </w:r>
    </w:p>
    <w:p w:rsidR="00B175E5" w:rsidRPr="00B175E5" w:rsidRDefault="00B175E5" w:rsidP="00B175E5">
      <w:pPr>
        <w:pStyle w:val="a7"/>
        <w:spacing w:after="0"/>
        <w:ind w:firstLine="709"/>
        <w:jc w:val="both"/>
        <w:rPr>
          <w:sz w:val="28"/>
          <w:szCs w:val="28"/>
        </w:rPr>
      </w:pPr>
      <w:r w:rsidRPr="00B175E5">
        <w:rPr>
          <w:sz w:val="28"/>
          <w:szCs w:val="28"/>
        </w:rPr>
        <w:t xml:space="preserve">При проведении контрольно-надзорных мероприятий особое внимание уделяется соблюдению требований, установленных ст. 4 Закона Российской Федерации от 27.12.1991 г. № 2124-1 «О средствах массовой информации», которая гласит о недопустимости злоупотребления свободой массовой информации. </w:t>
      </w:r>
    </w:p>
    <w:p w:rsidR="00B175E5" w:rsidRPr="00B175E5" w:rsidRDefault="00B175E5" w:rsidP="00B175E5">
      <w:pPr>
        <w:pStyle w:val="a7"/>
        <w:spacing w:after="0"/>
        <w:ind w:firstLine="709"/>
        <w:jc w:val="both"/>
        <w:rPr>
          <w:sz w:val="28"/>
          <w:szCs w:val="28"/>
        </w:rPr>
      </w:pPr>
      <w:r w:rsidRPr="00B175E5">
        <w:rPr>
          <w:sz w:val="28"/>
          <w:szCs w:val="28"/>
        </w:rPr>
        <w:t>То есть тщательному анализу и оценке подвергается контент проверяемых СМИ.</w:t>
      </w:r>
    </w:p>
    <w:p w:rsidR="00B342C4" w:rsidRPr="00B342C4" w:rsidRDefault="00B342C4" w:rsidP="00C76D6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B342C4">
        <w:rPr>
          <w:rFonts w:ascii="Times New Roman" w:eastAsia="Times New Roman" w:hAnsi="Times New Roman" w:cs="Times New Roman"/>
          <w:color w:val="000000"/>
          <w:sz w:val="28"/>
          <w:szCs w:val="28"/>
          <w:lang w:eastAsia="ru-RU"/>
        </w:rPr>
        <w:t>К информации, содержащей признаки злоупотребления свободой массовой информации, относят высказывания, в которых имеются призывы к свержению конституционного строя и нарушение целостности России, разжигание межнациональной и межрелигиозной вражды, признаки экстремизма, перечень которых указан в ст. 1 Федерального закона «О противодействии экстремистской деятельности», содержится пропаганда порнографии, наркомании, культа насилия и жестокости, а также размещены материалы, содержащие нецензурную брань.</w:t>
      </w:r>
      <w:proofErr w:type="gramEnd"/>
    </w:p>
    <w:p w:rsidR="00B342C4" w:rsidRPr="00B342C4" w:rsidRDefault="00B342C4" w:rsidP="00B175E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342C4">
        <w:rPr>
          <w:rFonts w:ascii="Times New Roman" w:eastAsia="Times New Roman" w:hAnsi="Times New Roman" w:cs="Times New Roman"/>
          <w:color w:val="000000"/>
          <w:sz w:val="28"/>
          <w:szCs w:val="28"/>
          <w:lang w:eastAsia="ru-RU"/>
        </w:rPr>
        <w:t>Средства массовой информации обязаны не допускать использование СМИ в целях совершения уголовно наказуемых деяний, для разглашения сведений, составляющих государственную или иную специально охраняемую законом тайну.</w:t>
      </w:r>
    </w:p>
    <w:p w:rsidR="00B342C4" w:rsidRPr="00B342C4" w:rsidRDefault="00B342C4" w:rsidP="00B175E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B342C4">
        <w:rPr>
          <w:rFonts w:ascii="Times New Roman" w:eastAsia="Times New Roman" w:hAnsi="Times New Roman" w:cs="Times New Roman"/>
          <w:color w:val="000000"/>
          <w:sz w:val="28"/>
          <w:szCs w:val="28"/>
          <w:lang w:eastAsia="ru-RU"/>
        </w:rPr>
        <w:t>Кроме того, указанной статьей устанавливается запрет на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w:t>
      </w:r>
      <w:proofErr w:type="gramEnd"/>
      <w:r w:rsidRPr="00B342C4">
        <w:rPr>
          <w:rFonts w:ascii="Times New Roman" w:eastAsia="Times New Roman" w:hAnsi="Times New Roman" w:cs="Times New Roman"/>
          <w:color w:val="000000"/>
          <w:sz w:val="28"/>
          <w:szCs w:val="28"/>
          <w:lang w:eastAsia="ru-RU"/>
        </w:rPr>
        <w:t>, иную информацию, позволяющую прямо или косвенно установить</w:t>
      </w:r>
      <w:r w:rsidR="00B175E5">
        <w:rPr>
          <w:rFonts w:ascii="Times New Roman" w:eastAsia="Times New Roman" w:hAnsi="Times New Roman" w:cs="Times New Roman"/>
          <w:color w:val="000000"/>
          <w:sz w:val="28"/>
          <w:szCs w:val="28"/>
          <w:lang w:eastAsia="ru-RU"/>
        </w:rPr>
        <w:t xml:space="preserve"> </w:t>
      </w:r>
      <w:r w:rsidRPr="00B342C4">
        <w:rPr>
          <w:rFonts w:ascii="Times New Roman" w:eastAsia="Times New Roman" w:hAnsi="Times New Roman" w:cs="Times New Roman"/>
          <w:color w:val="000000"/>
          <w:sz w:val="28"/>
          <w:szCs w:val="28"/>
          <w:lang w:eastAsia="ru-RU"/>
        </w:rPr>
        <w:t>личность такого несовершеннолетнего, за исключением случаев, определенных законом (п. 1-3 ч. 4 ст. 41 Закона «О СМИ»).</w:t>
      </w:r>
    </w:p>
    <w:p w:rsidR="00B342C4" w:rsidRPr="00B342C4" w:rsidRDefault="00B342C4" w:rsidP="00B342C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42C4">
        <w:rPr>
          <w:rFonts w:ascii="Times New Roman" w:eastAsia="Times New Roman" w:hAnsi="Times New Roman" w:cs="Times New Roman"/>
          <w:color w:val="000000"/>
          <w:sz w:val="28"/>
          <w:szCs w:val="28"/>
          <w:lang w:eastAsia="ru-RU"/>
        </w:rPr>
        <w:t>За нарушение ст. 4 Закона «О СМИ» предусмотрена ответственность, а именно:</w:t>
      </w:r>
    </w:p>
    <w:p w:rsidR="00B342C4" w:rsidRPr="00B342C4" w:rsidRDefault="00B342C4" w:rsidP="00B175E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342C4">
        <w:rPr>
          <w:rFonts w:ascii="Times New Roman" w:eastAsia="Times New Roman" w:hAnsi="Times New Roman" w:cs="Times New Roman"/>
          <w:color w:val="000000"/>
          <w:sz w:val="28"/>
          <w:szCs w:val="28"/>
          <w:lang w:eastAsia="ru-RU"/>
        </w:rPr>
        <w:lastRenderedPageBreak/>
        <w:t>В соответствии со ст. 16 Закона «О средствах массовой информации» регистрирующим органом учредителю и (или) редакции (главному редактору) выносится письменное предупреждение за нарушение требований статьи 4 Закона «О СМИ».</w:t>
      </w:r>
    </w:p>
    <w:p w:rsidR="00B342C4" w:rsidRPr="00B342C4" w:rsidRDefault="00B342C4" w:rsidP="00B175E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342C4">
        <w:rPr>
          <w:rFonts w:ascii="Times New Roman" w:eastAsia="Times New Roman" w:hAnsi="Times New Roman" w:cs="Times New Roman"/>
          <w:color w:val="000000"/>
          <w:sz w:val="28"/>
          <w:szCs w:val="28"/>
          <w:lang w:eastAsia="ru-RU"/>
        </w:rPr>
        <w:t>При вынесении в течение двенадцати месяцев двух и более предупреждений регистрирующий орган имеет все основания для обращения в суд с исковым заявлением о прекращении деятельности СМИ.</w:t>
      </w:r>
    </w:p>
    <w:p w:rsidR="00B342C4" w:rsidRPr="00B342C4" w:rsidRDefault="00B342C4" w:rsidP="00B175E5">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ru-RU"/>
        </w:rPr>
      </w:pPr>
      <w:r w:rsidRPr="00B342C4">
        <w:rPr>
          <w:rFonts w:ascii="Times New Roman" w:eastAsia="Times New Roman" w:hAnsi="Times New Roman" w:cs="Times New Roman"/>
          <w:b/>
          <w:color w:val="000000"/>
          <w:sz w:val="28"/>
          <w:szCs w:val="28"/>
          <w:lang w:eastAsia="ru-RU"/>
        </w:rPr>
        <w:t>Помимо предупреждения, за нарушение ст. 4 Закона «О СМИ» законодательством предусмотрена административная ответственность по ч. 3 ст. 1</w:t>
      </w:r>
      <w:r w:rsidR="00B175E5" w:rsidRPr="004C18D1">
        <w:rPr>
          <w:rFonts w:ascii="Times New Roman" w:eastAsia="Times New Roman" w:hAnsi="Times New Roman" w:cs="Times New Roman"/>
          <w:b/>
          <w:color w:val="000000"/>
          <w:sz w:val="28"/>
          <w:szCs w:val="28"/>
          <w:lang w:eastAsia="ru-RU"/>
        </w:rPr>
        <w:t>3.21 КоАП РФ, ст. 13.15 КоАП РФ, ст. 6.13 КоАП РФ.</w:t>
      </w:r>
    </w:p>
    <w:p w:rsidR="00B342C4" w:rsidRPr="00B342C4" w:rsidRDefault="00B342C4" w:rsidP="00B175E5">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342C4">
        <w:rPr>
          <w:rFonts w:ascii="Times New Roman" w:eastAsia="Times New Roman" w:hAnsi="Times New Roman" w:cs="Times New Roman"/>
          <w:color w:val="000000"/>
          <w:sz w:val="28"/>
          <w:szCs w:val="28"/>
          <w:lang w:eastAsia="ru-RU"/>
        </w:rPr>
        <w:t>За распространение материалов, содержащих нецензурную брань</w:t>
      </w:r>
      <w:r w:rsidR="00B175E5">
        <w:rPr>
          <w:rFonts w:ascii="Times New Roman" w:eastAsia="Times New Roman" w:hAnsi="Times New Roman" w:cs="Times New Roman"/>
          <w:color w:val="000000"/>
          <w:sz w:val="28"/>
          <w:szCs w:val="28"/>
          <w:lang w:eastAsia="ru-RU"/>
        </w:rPr>
        <w:t>:</w:t>
      </w:r>
      <w:r w:rsidRPr="00B342C4">
        <w:rPr>
          <w:rFonts w:ascii="Times New Roman" w:eastAsia="Times New Roman" w:hAnsi="Times New Roman" w:cs="Times New Roman"/>
          <w:color w:val="000000"/>
          <w:sz w:val="28"/>
          <w:szCs w:val="28"/>
          <w:lang w:eastAsia="ru-RU"/>
        </w:rPr>
        <w:t xml:space="preserve"> </w:t>
      </w:r>
    </w:p>
    <w:p w:rsidR="00B342C4" w:rsidRPr="00B342C4" w:rsidRDefault="00B175E5" w:rsidP="00B342C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B342C4" w:rsidRPr="00B342C4">
        <w:rPr>
          <w:rFonts w:ascii="Times New Roman" w:eastAsia="Times New Roman" w:hAnsi="Times New Roman" w:cs="Times New Roman"/>
          <w:b/>
          <w:color w:val="000000"/>
          <w:sz w:val="28"/>
          <w:szCs w:val="28"/>
          <w:lang w:eastAsia="ru-RU"/>
        </w:rPr>
        <w:t>ч. 3 ст. 13.21 КоАП РФ</w:t>
      </w:r>
      <w:r w:rsidR="00B342C4" w:rsidRPr="00B342C4">
        <w:rPr>
          <w:rFonts w:ascii="Times New Roman" w:eastAsia="Times New Roman" w:hAnsi="Times New Roman" w:cs="Times New Roman"/>
          <w:color w:val="000000"/>
          <w:sz w:val="28"/>
          <w:szCs w:val="28"/>
          <w:lang w:eastAsia="ru-RU"/>
        </w:rPr>
        <w:t xml:space="preserve"> предусмотрена административная ответственность за изготовление или распространение продукции средства массовой информации, содерж</w:t>
      </w:r>
      <w:r>
        <w:rPr>
          <w:rFonts w:ascii="Times New Roman" w:eastAsia="Times New Roman" w:hAnsi="Times New Roman" w:cs="Times New Roman"/>
          <w:color w:val="000000"/>
          <w:sz w:val="28"/>
          <w:szCs w:val="28"/>
          <w:lang w:eastAsia="ru-RU"/>
        </w:rPr>
        <w:t>ащей нецензурную брань;</w:t>
      </w:r>
    </w:p>
    <w:p w:rsidR="00B175E5" w:rsidRDefault="00B342C4" w:rsidP="00B342C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42C4">
        <w:rPr>
          <w:rFonts w:ascii="Times New Roman" w:eastAsia="Times New Roman" w:hAnsi="Times New Roman" w:cs="Times New Roman"/>
          <w:color w:val="000000"/>
          <w:sz w:val="28"/>
          <w:szCs w:val="28"/>
          <w:lang w:eastAsia="ru-RU"/>
        </w:rPr>
        <w:t>За распространение материалов, содержащих пропаганду наркотических средств</w:t>
      </w:r>
      <w:r w:rsidR="00B175E5">
        <w:rPr>
          <w:rFonts w:ascii="Times New Roman" w:eastAsia="Times New Roman" w:hAnsi="Times New Roman" w:cs="Times New Roman"/>
          <w:color w:val="000000"/>
          <w:sz w:val="28"/>
          <w:szCs w:val="28"/>
          <w:lang w:eastAsia="ru-RU"/>
        </w:rPr>
        <w:t>:</w:t>
      </w:r>
      <w:r w:rsidRPr="00B342C4">
        <w:rPr>
          <w:rFonts w:ascii="Times New Roman" w:eastAsia="Times New Roman" w:hAnsi="Times New Roman" w:cs="Times New Roman"/>
          <w:color w:val="000000"/>
          <w:sz w:val="28"/>
          <w:szCs w:val="28"/>
          <w:lang w:eastAsia="ru-RU"/>
        </w:rPr>
        <w:t xml:space="preserve"> </w:t>
      </w:r>
    </w:p>
    <w:p w:rsidR="00B342C4" w:rsidRPr="00B342C4" w:rsidRDefault="00B175E5" w:rsidP="00B342C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42C4" w:rsidRPr="00B342C4">
        <w:rPr>
          <w:rFonts w:ascii="Times New Roman" w:eastAsia="Times New Roman" w:hAnsi="Times New Roman" w:cs="Times New Roman"/>
          <w:b/>
          <w:color w:val="000000"/>
          <w:sz w:val="28"/>
          <w:szCs w:val="28"/>
          <w:lang w:eastAsia="ru-RU"/>
        </w:rPr>
        <w:t>ст. 6.13 КоАП РФ</w:t>
      </w:r>
      <w:r w:rsidR="004C18D1" w:rsidRPr="004C18D1">
        <w:rPr>
          <w:rFonts w:ascii="Times New Roman" w:eastAsia="Times New Roman" w:hAnsi="Times New Roman" w:cs="Times New Roman"/>
          <w:color w:val="000000"/>
          <w:sz w:val="28"/>
          <w:szCs w:val="28"/>
          <w:lang w:eastAsia="ru-RU"/>
        </w:rPr>
        <w:t xml:space="preserve"> </w:t>
      </w:r>
      <w:r w:rsidR="004C18D1" w:rsidRPr="00B342C4">
        <w:rPr>
          <w:rFonts w:ascii="Times New Roman" w:eastAsia="Times New Roman" w:hAnsi="Times New Roman" w:cs="Times New Roman"/>
          <w:color w:val="000000"/>
          <w:sz w:val="28"/>
          <w:szCs w:val="28"/>
          <w:lang w:eastAsia="ru-RU"/>
        </w:rPr>
        <w:t>предусмотрена административная ответственность</w:t>
      </w:r>
      <w:r w:rsidR="004C18D1">
        <w:rPr>
          <w:rFonts w:ascii="Times New Roman" w:eastAsia="Times New Roman" w:hAnsi="Times New Roman" w:cs="Times New Roman"/>
          <w:color w:val="000000"/>
          <w:sz w:val="28"/>
          <w:szCs w:val="28"/>
          <w:lang w:eastAsia="ru-RU"/>
        </w:rPr>
        <w:t xml:space="preserve"> за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4C18D1">
        <w:rPr>
          <w:rFonts w:ascii="Times New Roman" w:eastAsia="Times New Roman" w:hAnsi="Times New Roman" w:cs="Times New Roman"/>
          <w:color w:val="000000"/>
          <w:sz w:val="28"/>
          <w:szCs w:val="28"/>
          <w:lang w:eastAsia="ru-RU"/>
        </w:rPr>
        <w:t>ропаганду</w:t>
      </w:r>
      <w:r w:rsidRPr="00B342C4">
        <w:rPr>
          <w:rFonts w:ascii="Times New Roman" w:eastAsia="Times New Roman" w:hAnsi="Times New Roman" w:cs="Times New Roman"/>
          <w:color w:val="000000"/>
          <w:sz w:val="28"/>
          <w:szCs w:val="28"/>
          <w:lang w:eastAsia="ru-RU"/>
        </w:rPr>
        <w:t xml:space="preserve"> либо неза</w:t>
      </w:r>
      <w:r w:rsidR="004C18D1">
        <w:rPr>
          <w:rFonts w:ascii="Times New Roman" w:eastAsia="Times New Roman" w:hAnsi="Times New Roman" w:cs="Times New Roman"/>
          <w:color w:val="000000"/>
          <w:sz w:val="28"/>
          <w:szCs w:val="28"/>
          <w:lang w:eastAsia="ru-RU"/>
        </w:rPr>
        <w:t>конную рекламу</w:t>
      </w:r>
      <w:r w:rsidRPr="00B342C4">
        <w:rPr>
          <w:rFonts w:ascii="Times New Roman" w:eastAsia="Times New Roman" w:hAnsi="Times New Roman" w:cs="Times New Roman"/>
          <w:color w:val="000000"/>
          <w:sz w:val="28"/>
          <w:szCs w:val="28"/>
          <w:lang w:eastAsia="ru-RU"/>
        </w:rPr>
        <w:t xml:space="preserve"> наркотических средств, психотропных веществ или их </w:t>
      </w:r>
      <w:proofErr w:type="spellStart"/>
      <w:r w:rsidRPr="00B342C4">
        <w:rPr>
          <w:rFonts w:ascii="Times New Roman" w:eastAsia="Times New Roman" w:hAnsi="Times New Roman" w:cs="Times New Roman"/>
          <w:color w:val="000000"/>
          <w:sz w:val="28"/>
          <w:szCs w:val="28"/>
          <w:lang w:eastAsia="ru-RU"/>
        </w:rPr>
        <w:t>прекурсоров</w:t>
      </w:r>
      <w:proofErr w:type="spellEnd"/>
      <w:r w:rsidRPr="00B342C4">
        <w:rPr>
          <w:rFonts w:ascii="Times New Roman" w:eastAsia="Times New Roman" w:hAnsi="Times New Roman" w:cs="Times New Roman"/>
          <w:color w:val="000000"/>
          <w:sz w:val="28"/>
          <w:szCs w:val="28"/>
          <w:lang w:eastAsia="ru-RU"/>
        </w:rPr>
        <w:t xml:space="preserve">, растений, содержащих наркотические средства или психотропные вещества либо их </w:t>
      </w:r>
      <w:proofErr w:type="spellStart"/>
      <w:r w:rsidRPr="00B342C4">
        <w:rPr>
          <w:rFonts w:ascii="Times New Roman" w:eastAsia="Times New Roman" w:hAnsi="Times New Roman" w:cs="Times New Roman"/>
          <w:color w:val="000000"/>
          <w:sz w:val="28"/>
          <w:szCs w:val="28"/>
          <w:lang w:eastAsia="ru-RU"/>
        </w:rPr>
        <w:t>прекурсоры</w:t>
      </w:r>
      <w:proofErr w:type="spellEnd"/>
      <w:r w:rsidRPr="00B342C4">
        <w:rPr>
          <w:rFonts w:ascii="Times New Roman" w:eastAsia="Times New Roman" w:hAnsi="Times New Roman" w:cs="Times New Roman"/>
          <w:color w:val="000000"/>
          <w:sz w:val="28"/>
          <w:szCs w:val="28"/>
          <w:lang w:eastAsia="ru-RU"/>
        </w:rPr>
        <w:t xml:space="preserve">, и их частей, содержащих наркотические средства или психотропные вещества либо их </w:t>
      </w:r>
      <w:proofErr w:type="spellStart"/>
      <w:r w:rsidRPr="00B342C4">
        <w:rPr>
          <w:rFonts w:ascii="Times New Roman" w:eastAsia="Times New Roman" w:hAnsi="Times New Roman" w:cs="Times New Roman"/>
          <w:color w:val="000000"/>
          <w:sz w:val="28"/>
          <w:szCs w:val="28"/>
          <w:lang w:eastAsia="ru-RU"/>
        </w:rPr>
        <w:t>прекурсоры</w:t>
      </w:r>
      <w:proofErr w:type="spellEnd"/>
      <w:r w:rsidRPr="00B342C4">
        <w:rPr>
          <w:rFonts w:ascii="Times New Roman" w:eastAsia="Times New Roman" w:hAnsi="Times New Roman" w:cs="Times New Roman"/>
          <w:color w:val="000000"/>
          <w:sz w:val="28"/>
          <w:szCs w:val="28"/>
          <w:lang w:eastAsia="ru-RU"/>
        </w:rPr>
        <w:t xml:space="preserve">, а также новых потенциально опасных </w:t>
      </w:r>
      <w:proofErr w:type="spellStart"/>
      <w:r w:rsidRPr="00B342C4">
        <w:rPr>
          <w:rFonts w:ascii="Times New Roman" w:eastAsia="Times New Roman" w:hAnsi="Times New Roman" w:cs="Times New Roman"/>
          <w:color w:val="000000"/>
          <w:sz w:val="28"/>
          <w:szCs w:val="28"/>
          <w:lang w:eastAsia="ru-RU"/>
        </w:rPr>
        <w:t>психоактивных</w:t>
      </w:r>
      <w:proofErr w:type="spellEnd"/>
      <w:r w:rsidRPr="00B342C4">
        <w:rPr>
          <w:rFonts w:ascii="Times New Roman" w:eastAsia="Times New Roman" w:hAnsi="Times New Roman" w:cs="Times New Roman"/>
          <w:color w:val="000000"/>
          <w:sz w:val="28"/>
          <w:szCs w:val="28"/>
          <w:lang w:eastAsia="ru-RU"/>
        </w:rPr>
        <w:t xml:space="preserve"> веществ</w:t>
      </w:r>
      <w:r>
        <w:rPr>
          <w:rFonts w:ascii="Times New Roman" w:eastAsia="Times New Roman" w:hAnsi="Times New Roman" w:cs="Times New Roman"/>
          <w:color w:val="000000"/>
          <w:sz w:val="28"/>
          <w:szCs w:val="28"/>
          <w:lang w:eastAsia="ru-RU"/>
        </w:rPr>
        <w:t>;</w:t>
      </w:r>
    </w:p>
    <w:p w:rsidR="00B342C4" w:rsidRPr="00B342C4" w:rsidRDefault="00B342C4" w:rsidP="00B342C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342C4">
        <w:rPr>
          <w:rFonts w:ascii="Times New Roman" w:eastAsia="Times New Roman" w:hAnsi="Times New Roman" w:cs="Times New Roman"/>
          <w:color w:val="000000"/>
          <w:sz w:val="28"/>
          <w:szCs w:val="28"/>
          <w:lang w:eastAsia="ru-RU"/>
        </w:rPr>
        <w:t>За злоупотребление свободой массовой информации:</w:t>
      </w:r>
    </w:p>
    <w:p w:rsidR="00B342C4" w:rsidRPr="00B342C4" w:rsidRDefault="00B175E5" w:rsidP="00B342C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 xml:space="preserve">- </w:t>
      </w:r>
      <w:r w:rsidR="00B342C4" w:rsidRPr="00B342C4">
        <w:rPr>
          <w:rFonts w:ascii="Times New Roman" w:eastAsia="Times New Roman" w:hAnsi="Times New Roman" w:cs="Times New Roman"/>
          <w:b/>
          <w:color w:val="000000"/>
          <w:sz w:val="28"/>
          <w:szCs w:val="28"/>
          <w:lang w:eastAsia="ru-RU"/>
        </w:rPr>
        <w:t>ч. 1 ст. 13.15 КоАП РФ</w:t>
      </w:r>
      <w:r w:rsidR="00B342C4" w:rsidRPr="00B342C4">
        <w:rPr>
          <w:rFonts w:ascii="Times New Roman" w:eastAsia="Times New Roman" w:hAnsi="Times New Roman" w:cs="Times New Roman"/>
          <w:color w:val="000000"/>
          <w:sz w:val="28"/>
          <w:szCs w:val="28"/>
          <w:lang w:eastAsia="ru-RU"/>
        </w:rPr>
        <w:t xml:space="preserve"> предусмотрена административная ответственность за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w:t>
      </w:r>
      <w:r>
        <w:rPr>
          <w:rFonts w:ascii="Times New Roman" w:eastAsia="Times New Roman" w:hAnsi="Times New Roman" w:cs="Times New Roman"/>
          <w:color w:val="000000"/>
          <w:sz w:val="28"/>
          <w:szCs w:val="28"/>
          <w:lang w:eastAsia="ru-RU"/>
        </w:rPr>
        <w:t xml:space="preserve"> вредное влияние на их здоровье;</w:t>
      </w:r>
      <w:proofErr w:type="gramEnd"/>
    </w:p>
    <w:p w:rsidR="00B342C4" w:rsidRPr="00B342C4" w:rsidRDefault="00B175E5" w:rsidP="00B342C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 xml:space="preserve">- </w:t>
      </w:r>
      <w:r w:rsidR="00B342C4" w:rsidRPr="00B342C4">
        <w:rPr>
          <w:rFonts w:ascii="Times New Roman" w:eastAsia="Times New Roman" w:hAnsi="Times New Roman" w:cs="Times New Roman"/>
          <w:b/>
          <w:color w:val="000000"/>
          <w:sz w:val="28"/>
          <w:szCs w:val="28"/>
          <w:lang w:eastAsia="ru-RU"/>
        </w:rPr>
        <w:t>ч. 2 ст. 13.15 КоАП РФ</w:t>
      </w:r>
      <w:r w:rsidR="00B342C4" w:rsidRPr="00B342C4">
        <w:rPr>
          <w:rFonts w:ascii="Times New Roman" w:eastAsia="Times New Roman" w:hAnsi="Times New Roman" w:cs="Times New Roman"/>
          <w:color w:val="000000"/>
          <w:sz w:val="28"/>
          <w:szCs w:val="28"/>
          <w:lang w:eastAsia="ru-RU"/>
        </w:rPr>
        <w:t xml:space="preserve"> предусмотрена административная ответственность за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w:t>
      </w:r>
      <w:proofErr w:type="gramEnd"/>
      <w:r w:rsidR="00B342C4" w:rsidRPr="00B342C4">
        <w:rPr>
          <w:rFonts w:ascii="Times New Roman" w:eastAsia="Times New Roman" w:hAnsi="Times New Roman" w:cs="Times New Roman"/>
          <w:color w:val="000000"/>
          <w:sz w:val="28"/>
          <w:szCs w:val="28"/>
          <w:lang w:eastAsia="ru-RU"/>
        </w:rPr>
        <w:t xml:space="preserve"> на то, что </w:t>
      </w:r>
      <w:r w:rsidR="00B342C4" w:rsidRPr="00B342C4">
        <w:rPr>
          <w:rFonts w:ascii="Times New Roman" w:eastAsia="Times New Roman" w:hAnsi="Times New Roman" w:cs="Times New Roman"/>
          <w:color w:val="000000"/>
          <w:sz w:val="28"/>
          <w:szCs w:val="28"/>
          <w:lang w:eastAsia="ru-RU"/>
        </w:rPr>
        <w:lastRenderedPageBreak/>
        <w:t>соответствующее общественное объединение или иная организация ликвидирован</w:t>
      </w:r>
      <w:r w:rsidR="004C18D1">
        <w:rPr>
          <w:rFonts w:ascii="Times New Roman" w:eastAsia="Times New Roman" w:hAnsi="Times New Roman" w:cs="Times New Roman"/>
          <w:color w:val="000000"/>
          <w:sz w:val="28"/>
          <w:szCs w:val="28"/>
          <w:lang w:eastAsia="ru-RU"/>
        </w:rPr>
        <w:t>ы или их деятельность запрещена;</w:t>
      </w:r>
    </w:p>
    <w:p w:rsidR="00B342C4" w:rsidRPr="00B342C4" w:rsidRDefault="004C18D1" w:rsidP="004C18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B342C4" w:rsidRPr="00B342C4">
        <w:rPr>
          <w:rFonts w:ascii="Times New Roman" w:eastAsia="Times New Roman" w:hAnsi="Times New Roman" w:cs="Times New Roman"/>
          <w:b/>
          <w:color w:val="000000"/>
          <w:sz w:val="28"/>
          <w:szCs w:val="28"/>
          <w:lang w:eastAsia="ru-RU"/>
        </w:rPr>
        <w:t>ч. 3 ст. 13.15 КоАП РФ</w:t>
      </w:r>
      <w:r w:rsidR="00B342C4" w:rsidRPr="00B342C4">
        <w:rPr>
          <w:rFonts w:ascii="Times New Roman" w:eastAsia="Times New Roman" w:hAnsi="Times New Roman" w:cs="Times New Roman"/>
          <w:color w:val="000000"/>
          <w:sz w:val="28"/>
          <w:szCs w:val="28"/>
          <w:lang w:eastAsia="ru-RU"/>
        </w:rPr>
        <w:t xml:space="preserve"> предусмотрена ответственность за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w:t>
      </w:r>
      <w:r>
        <w:rPr>
          <w:rFonts w:ascii="Times New Roman" w:eastAsia="Times New Roman" w:hAnsi="Times New Roman" w:cs="Times New Roman"/>
          <w:color w:val="000000"/>
          <w:sz w:val="28"/>
          <w:szCs w:val="28"/>
          <w:lang w:eastAsia="ru-RU"/>
        </w:rPr>
        <w:t>жат уголовно наказуемого деяния;</w:t>
      </w:r>
    </w:p>
    <w:p w:rsidR="00B342C4" w:rsidRPr="00B342C4" w:rsidRDefault="004C18D1" w:rsidP="00B342C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 xml:space="preserve">- </w:t>
      </w:r>
      <w:r w:rsidR="00B342C4" w:rsidRPr="00B342C4">
        <w:rPr>
          <w:rFonts w:ascii="Times New Roman" w:eastAsia="Times New Roman" w:hAnsi="Times New Roman" w:cs="Times New Roman"/>
          <w:b/>
          <w:color w:val="000000"/>
          <w:sz w:val="28"/>
          <w:szCs w:val="28"/>
          <w:lang w:eastAsia="ru-RU"/>
        </w:rPr>
        <w:t>ч. 4 ст. 13.15 КоАП РФ</w:t>
      </w:r>
      <w:r w:rsidR="00B342C4" w:rsidRPr="00B342C4">
        <w:rPr>
          <w:rFonts w:ascii="Times New Roman" w:eastAsia="Times New Roman" w:hAnsi="Times New Roman" w:cs="Times New Roman"/>
          <w:color w:val="000000"/>
          <w:sz w:val="28"/>
          <w:szCs w:val="28"/>
          <w:lang w:eastAsia="ru-RU"/>
        </w:rPr>
        <w:t xml:space="preserve"> предусмотрена ответственность за публичное распространение выражающих явное неуважение к обществу сведений о </w:t>
      </w:r>
      <w:proofErr w:type="spellStart"/>
      <w:r w:rsidR="00B342C4" w:rsidRPr="00B342C4">
        <w:rPr>
          <w:rFonts w:ascii="Times New Roman" w:eastAsia="Times New Roman" w:hAnsi="Times New Roman" w:cs="Times New Roman"/>
          <w:color w:val="000000"/>
          <w:sz w:val="28"/>
          <w:szCs w:val="28"/>
          <w:lang w:eastAsia="ru-RU"/>
        </w:rPr>
        <w:t>дняхвоинской</w:t>
      </w:r>
      <w:proofErr w:type="spellEnd"/>
      <w:r w:rsidR="00B342C4" w:rsidRPr="00B342C4">
        <w:rPr>
          <w:rFonts w:ascii="Times New Roman" w:eastAsia="Times New Roman" w:hAnsi="Times New Roman" w:cs="Times New Roman"/>
          <w:color w:val="000000"/>
          <w:sz w:val="28"/>
          <w:szCs w:val="28"/>
          <w:lang w:eastAsia="ru-RU"/>
        </w:rPr>
        <w:t xml:space="preserve">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w:t>
      </w:r>
      <w:r>
        <w:rPr>
          <w:rFonts w:ascii="Times New Roman" w:eastAsia="Times New Roman" w:hAnsi="Times New Roman" w:cs="Times New Roman"/>
          <w:color w:val="000000"/>
          <w:sz w:val="28"/>
          <w:szCs w:val="28"/>
          <w:lang w:eastAsia="ru-RU"/>
        </w:rPr>
        <w:t>(в том числе сети «Интернет»);</w:t>
      </w:r>
      <w:proofErr w:type="gramEnd"/>
    </w:p>
    <w:p w:rsidR="00B342C4" w:rsidRPr="00B342C4" w:rsidRDefault="004C18D1" w:rsidP="00B342C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B342C4" w:rsidRPr="00B342C4">
        <w:rPr>
          <w:rFonts w:ascii="Times New Roman" w:eastAsia="Times New Roman" w:hAnsi="Times New Roman" w:cs="Times New Roman"/>
          <w:b/>
          <w:color w:val="000000"/>
          <w:sz w:val="28"/>
          <w:szCs w:val="28"/>
          <w:lang w:eastAsia="ru-RU"/>
        </w:rPr>
        <w:t>ч. 5 ст. 13.15 КоАП РФ</w:t>
      </w:r>
      <w:r w:rsidR="00B342C4" w:rsidRPr="00B342C4">
        <w:rPr>
          <w:rFonts w:ascii="Times New Roman" w:eastAsia="Times New Roman" w:hAnsi="Times New Roman" w:cs="Times New Roman"/>
          <w:color w:val="000000"/>
          <w:sz w:val="28"/>
          <w:szCs w:val="28"/>
          <w:lang w:eastAsia="ru-RU"/>
        </w:rPr>
        <w:t xml:space="preserve"> предусмотрена ответственность за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w:t>
      </w:r>
      <w:r>
        <w:rPr>
          <w:rFonts w:ascii="Times New Roman" w:eastAsia="Times New Roman" w:hAnsi="Times New Roman" w:cs="Times New Roman"/>
          <w:color w:val="000000"/>
          <w:sz w:val="28"/>
          <w:szCs w:val="28"/>
          <w:lang w:eastAsia="ru-RU"/>
        </w:rPr>
        <w:t>в уголовно наказуемого деяния;</w:t>
      </w:r>
    </w:p>
    <w:p w:rsidR="00B342C4" w:rsidRPr="00B342C4" w:rsidRDefault="004C18D1" w:rsidP="00B342C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 xml:space="preserve">- </w:t>
      </w:r>
      <w:r w:rsidR="00B342C4" w:rsidRPr="00B342C4">
        <w:rPr>
          <w:rFonts w:ascii="Times New Roman" w:eastAsia="Times New Roman" w:hAnsi="Times New Roman" w:cs="Times New Roman"/>
          <w:b/>
          <w:color w:val="000000"/>
          <w:sz w:val="28"/>
          <w:szCs w:val="28"/>
          <w:lang w:eastAsia="ru-RU"/>
        </w:rPr>
        <w:t>ч. 6 ст. 13.15 КоАП РФ</w:t>
      </w:r>
      <w:r w:rsidR="00B342C4" w:rsidRPr="00B342C4">
        <w:rPr>
          <w:rFonts w:ascii="Times New Roman" w:eastAsia="Times New Roman" w:hAnsi="Times New Roman" w:cs="Times New Roman"/>
          <w:color w:val="000000"/>
          <w:sz w:val="28"/>
          <w:szCs w:val="28"/>
          <w:lang w:eastAsia="ru-RU"/>
        </w:rPr>
        <w:t xml:space="preserve"> предусмотрена ответственность за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w:t>
      </w:r>
      <w:r>
        <w:rPr>
          <w:rFonts w:ascii="Times New Roman" w:eastAsia="Times New Roman" w:hAnsi="Times New Roman" w:cs="Times New Roman"/>
          <w:color w:val="000000"/>
          <w:sz w:val="28"/>
          <w:szCs w:val="28"/>
          <w:lang w:eastAsia="ru-RU"/>
        </w:rPr>
        <w:t>.3 и 20.29 настоящего Кодекса;</w:t>
      </w:r>
      <w:proofErr w:type="gramEnd"/>
    </w:p>
    <w:p w:rsidR="00B342C4" w:rsidRPr="00B342C4" w:rsidRDefault="00B342C4" w:rsidP="00B342C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342C4">
        <w:rPr>
          <w:rFonts w:ascii="Times New Roman" w:eastAsia="Times New Roman" w:hAnsi="Times New Roman" w:cs="Times New Roman"/>
          <w:color w:val="000000"/>
          <w:sz w:val="28"/>
          <w:szCs w:val="28"/>
          <w:lang w:eastAsia="ru-RU"/>
        </w:rPr>
        <w:t xml:space="preserve">Стоит обратить внимание, что за </w:t>
      </w:r>
      <w:r w:rsidRPr="00B342C4">
        <w:rPr>
          <w:rFonts w:ascii="Times New Roman" w:eastAsia="Times New Roman" w:hAnsi="Times New Roman" w:cs="Times New Roman"/>
          <w:b/>
          <w:color w:val="000000"/>
          <w:sz w:val="28"/>
          <w:szCs w:val="28"/>
          <w:lang w:eastAsia="ru-RU"/>
        </w:rPr>
        <w:t>комментарии читателей</w:t>
      </w:r>
      <w:r w:rsidRPr="00B342C4">
        <w:rPr>
          <w:rFonts w:ascii="Times New Roman" w:eastAsia="Times New Roman" w:hAnsi="Times New Roman" w:cs="Times New Roman"/>
          <w:color w:val="000000"/>
          <w:sz w:val="28"/>
          <w:szCs w:val="28"/>
          <w:lang w:eastAsia="ru-RU"/>
        </w:rPr>
        <w:t xml:space="preserve">, содержащие признаки </w:t>
      </w:r>
      <w:r w:rsidRPr="00B342C4">
        <w:rPr>
          <w:rFonts w:ascii="Times New Roman" w:eastAsia="Times New Roman" w:hAnsi="Times New Roman" w:cs="Times New Roman"/>
          <w:b/>
          <w:color w:val="000000"/>
          <w:sz w:val="28"/>
          <w:szCs w:val="28"/>
          <w:lang w:eastAsia="ru-RU"/>
        </w:rPr>
        <w:t>злоупотребления свободой массовой информации</w:t>
      </w:r>
      <w:r w:rsidRPr="00B342C4">
        <w:rPr>
          <w:rFonts w:ascii="Times New Roman" w:eastAsia="Times New Roman" w:hAnsi="Times New Roman" w:cs="Times New Roman"/>
          <w:color w:val="000000"/>
          <w:sz w:val="28"/>
          <w:szCs w:val="28"/>
          <w:lang w:eastAsia="ru-RU"/>
        </w:rPr>
        <w:t>, размещаемые в разделах «Форум» сайтов, зарегистрированных в качестве СМИ, также, предусмотрена ответственность, которая в настоящее время регулируется Постановлением Пленума Верховного Суда Российской Федерации.</w:t>
      </w:r>
    </w:p>
    <w:p w:rsidR="00B342C4" w:rsidRPr="00B342C4" w:rsidRDefault="00B342C4" w:rsidP="00B342C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342C4">
        <w:rPr>
          <w:rFonts w:ascii="Times New Roman" w:eastAsia="Times New Roman" w:hAnsi="Times New Roman" w:cs="Times New Roman"/>
          <w:color w:val="000000"/>
          <w:sz w:val="28"/>
          <w:szCs w:val="28"/>
          <w:lang w:eastAsia="ru-RU"/>
        </w:rPr>
        <w:t>Постановлением разъясняется, что редакции обязаны удалять или редактировать комментарии по обращениям уполномоченного государственного органа, установившим, что комментарии содержат признаки злоупотребления свободой массовой информации.</w:t>
      </w:r>
    </w:p>
    <w:p w:rsidR="00B342C4" w:rsidRPr="00B342C4" w:rsidRDefault="00B342C4" w:rsidP="00B342C4">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B342C4">
        <w:rPr>
          <w:rFonts w:ascii="Times New Roman" w:eastAsia="Times New Roman" w:hAnsi="Times New Roman" w:cs="Times New Roman"/>
          <w:color w:val="000000"/>
          <w:sz w:val="28"/>
          <w:szCs w:val="28"/>
          <w:lang w:eastAsia="ru-RU"/>
        </w:rPr>
        <w:t>В случае</w:t>
      </w:r>
      <w:proofErr w:type="gramStart"/>
      <w:r w:rsidRPr="00B342C4">
        <w:rPr>
          <w:rFonts w:ascii="Times New Roman" w:eastAsia="Times New Roman" w:hAnsi="Times New Roman" w:cs="Times New Roman"/>
          <w:color w:val="000000"/>
          <w:sz w:val="28"/>
          <w:szCs w:val="28"/>
          <w:lang w:eastAsia="ru-RU"/>
        </w:rPr>
        <w:t>,</w:t>
      </w:r>
      <w:proofErr w:type="gramEnd"/>
      <w:r w:rsidRPr="00B342C4">
        <w:rPr>
          <w:rFonts w:ascii="Times New Roman" w:eastAsia="Times New Roman" w:hAnsi="Times New Roman" w:cs="Times New Roman"/>
          <w:color w:val="000000"/>
          <w:sz w:val="28"/>
          <w:szCs w:val="28"/>
          <w:lang w:eastAsia="ru-RU"/>
        </w:rPr>
        <w:t xml:space="preserve"> если средство массовой информации в течение суток с момента получения обращения не исполнило требования, федеральный орган исполнительной власти оставляет за собой право выносить письменное </w:t>
      </w:r>
      <w:r w:rsidRPr="00B342C4">
        <w:rPr>
          <w:rFonts w:ascii="Times New Roman" w:eastAsia="Times New Roman" w:hAnsi="Times New Roman" w:cs="Times New Roman"/>
          <w:color w:val="000000"/>
          <w:sz w:val="28"/>
          <w:szCs w:val="28"/>
          <w:lang w:eastAsia="ru-RU"/>
        </w:rPr>
        <w:lastRenderedPageBreak/>
        <w:t>предупреждение учредителю и (или) редакции (главному редактору) о недопустимости нарушения законодательства Российской Федерации.</w:t>
      </w:r>
    </w:p>
    <w:p w:rsidR="004C18D1" w:rsidRDefault="00B342C4" w:rsidP="004C18D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B342C4">
        <w:rPr>
          <w:rFonts w:ascii="Times New Roman" w:eastAsia="Times New Roman" w:hAnsi="Times New Roman" w:cs="Times New Roman"/>
          <w:color w:val="000000"/>
          <w:sz w:val="28"/>
          <w:szCs w:val="28"/>
          <w:lang w:eastAsia="ru-RU"/>
        </w:rPr>
        <w:t>Кроме того,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(например, выступления на собраниях, митингах, распространение листовок, плакатов, размещение соответствующей информации в журналах, брошюрах, книгах, в информационно-телекоммуникационных</w:t>
      </w:r>
      <w:proofErr w:type="gramEnd"/>
      <w:r w:rsidRPr="00B342C4">
        <w:rPr>
          <w:rFonts w:ascii="Times New Roman" w:eastAsia="Times New Roman" w:hAnsi="Times New Roman" w:cs="Times New Roman"/>
          <w:color w:val="000000"/>
          <w:sz w:val="28"/>
          <w:szCs w:val="28"/>
          <w:lang w:eastAsia="ru-RU"/>
        </w:rPr>
        <w:t xml:space="preserve"> </w:t>
      </w:r>
      <w:proofErr w:type="gramStart"/>
      <w:r w:rsidRPr="00B342C4">
        <w:rPr>
          <w:rFonts w:ascii="Times New Roman" w:eastAsia="Times New Roman" w:hAnsi="Times New Roman" w:cs="Times New Roman"/>
          <w:color w:val="000000"/>
          <w:sz w:val="28"/>
          <w:szCs w:val="28"/>
          <w:lang w:eastAsia="ru-RU"/>
        </w:rPr>
        <w:t>сетях</w:t>
      </w:r>
      <w:proofErr w:type="gramEnd"/>
      <w:r w:rsidRPr="00B342C4">
        <w:rPr>
          <w:rFonts w:ascii="Times New Roman" w:eastAsia="Times New Roman" w:hAnsi="Times New Roman" w:cs="Times New Roman"/>
          <w:color w:val="000000"/>
          <w:sz w:val="28"/>
          <w:szCs w:val="28"/>
          <w:lang w:eastAsia="ru-RU"/>
        </w:rPr>
        <w:t xml:space="preserve"> общего пользования, включая сеть Интернет, и иные подобные действия, в том числе рассчитанные на последующее ознакомление с информацией других лиц) влекут уголовную ответственность, предусмотренную </w:t>
      </w:r>
      <w:r w:rsidRPr="00B342C4">
        <w:rPr>
          <w:rFonts w:ascii="Times New Roman" w:eastAsia="Times New Roman" w:hAnsi="Times New Roman" w:cs="Times New Roman"/>
          <w:b/>
          <w:color w:val="000000"/>
          <w:sz w:val="28"/>
          <w:szCs w:val="28"/>
          <w:lang w:eastAsia="ru-RU"/>
        </w:rPr>
        <w:t>частью 1 статьи 282 УК РФ.</w:t>
      </w:r>
      <w:r w:rsidRPr="00B342C4">
        <w:rPr>
          <w:rFonts w:ascii="Times New Roman" w:eastAsia="Times New Roman" w:hAnsi="Times New Roman" w:cs="Times New Roman"/>
          <w:color w:val="000000"/>
          <w:sz w:val="28"/>
          <w:szCs w:val="28"/>
          <w:lang w:eastAsia="ru-RU"/>
        </w:rPr>
        <w:t xml:space="preserve"> Возбуждение уголовных дел по данной статье находится в юрисди</w:t>
      </w:r>
      <w:r w:rsidR="004C18D1">
        <w:rPr>
          <w:rFonts w:ascii="Times New Roman" w:eastAsia="Times New Roman" w:hAnsi="Times New Roman" w:cs="Times New Roman"/>
          <w:color w:val="000000"/>
          <w:sz w:val="28"/>
          <w:szCs w:val="28"/>
          <w:lang w:eastAsia="ru-RU"/>
        </w:rPr>
        <w:t>кции правоохранительных органов.</w:t>
      </w:r>
    </w:p>
    <w:p w:rsidR="00442EAA" w:rsidRPr="004C18D1" w:rsidRDefault="00442EAA" w:rsidP="004C18D1">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600A44">
        <w:rPr>
          <w:rFonts w:ascii="Times New Roman" w:hAnsi="Times New Roman" w:cs="Times New Roman"/>
          <w:i/>
          <w:sz w:val="32"/>
          <w:szCs w:val="32"/>
        </w:rPr>
        <w:t xml:space="preserve">Материалы подготовлены </w:t>
      </w:r>
      <w:r>
        <w:rPr>
          <w:rFonts w:ascii="Times New Roman" w:hAnsi="Times New Roman" w:cs="Times New Roman"/>
          <w:i/>
          <w:sz w:val="32"/>
          <w:szCs w:val="32"/>
        </w:rPr>
        <w:t xml:space="preserve">Управлением </w:t>
      </w:r>
      <w:proofErr w:type="spellStart"/>
      <w:r>
        <w:rPr>
          <w:rFonts w:ascii="Times New Roman" w:hAnsi="Times New Roman" w:cs="Times New Roman"/>
          <w:i/>
          <w:sz w:val="32"/>
          <w:szCs w:val="32"/>
        </w:rPr>
        <w:t>Роскомнадзора</w:t>
      </w:r>
      <w:proofErr w:type="spellEnd"/>
      <w:r>
        <w:rPr>
          <w:rFonts w:ascii="Times New Roman" w:hAnsi="Times New Roman" w:cs="Times New Roman"/>
          <w:i/>
          <w:sz w:val="32"/>
          <w:szCs w:val="32"/>
        </w:rPr>
        <w:t xml:space="preserve"> по</w:t>
      </w:r>
      <w:r w:rsidRPr="00600A44">
        <w:rPr>
          <w:rFonts w:ascii="Times New Roman" w:hAnsi="Times New Roman" w:cs="Times New Roman"/>
          <w:i/>
          <w:sz w:val="32"/>
          <w:szCs w:val="32"/>
        </w:rPr>
        <w:t xml:space="preserve"> Саратовской области в рамках деятельности межведомственной рабочей группы по информационному противодействию терроризму и экстремизму.</w:t>
      </w:r>
    </w:p>
    <w:p w:rsidR="00B7182F" w:rsidRPr="00EF5322" w:rsidRDefault="00B7182F" w:rsidP="00AE0BE0">
      <w:pPr>
        <w:spacing w:after="0" w:line="240" w:lineRule="auto"/>
        <w:jc w:val="both"/>
        <w:rPr>
          <w:rFonts w:ascii="Times New Roman" w:eastAsia="Times New Roman" w:hAnsi="Times New Roman" w:cs="Times New Roman"/>
          <w:sz w:val="24"/>
          <w:szCs w:val="24"/>
          <w:lang w:eastAsia="ru-RU"/>
        </w:rPr>
      </w:pPr>
    </w:p>
    <w:p w:rsidR="008C00C9" w:rsidRPr="008C00C9" w:rsidRDefault="002A088C" w:rsidP="00AE0BE0">
      <w:pPr>
        <w:spacing w:after="0" w:line="240" w:lineRule="auto"/>
        <w:rPr>
          <w:rFonts w:ascii="Times New Roman" w:eastAsia="Times New Roman" w:hAnsi="Times New Roman" w:cs="Times New Roman"/>
          <w:color w:val="000000"/>
          <w:sz w:val="24"/>
          <w:szCs w:val="24"/>
          <w:lang w:eastAsia="ru-RU"/>
        </w:rPr>
      </w:pPr>
      <w:r w:rsidRPr="00EF5322">
        <w:rPr>
          <w:rFonts w:ascii="Times New Roman" w:eastAsia="Times New Roman" w:hAnsi="Times New Roman" w:cs="Times New Roman"/>
          <w:color w:val="000000"/>
          <w:sz w:val="24"/>
          <w:szCs w:val="24"/>
          <w:lang w:eastAsia="ru-RU"/>
        </w:rPr>
        <w:t xml:space="preserve"> </w:t>
      </w:r>
    </w:p>
    <w:p w:rsidR="00B24FC7" w:rsidRPr="00EF5322" w:rsidRDefault="00B24FC7" w:rsidP="00AE0BE0">
      <w:pPr>
        <w:spacing w:after="0" w:line="240" w:lineRule="auto"/>
        <w:jc w:val="both"/>
        <w:rPr>
          <w:rFonts w:ascii="Times New Roman" w:hAnsi="Times New Roman" w:cs="Times New Roman"/>
          <w:sz w:val="24"/>
          <w:szCs w:val="24"/>
        </w:rPr>
      </w:pPr>
    </w:p>
    <w:sectPr w:rsidR="00B24FC7" w:rsidRPr="00EF5322" w:rsidSect="00B24FC7">
      <w:headerReference w:type="default" r:id="rId3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78" w:rsidRDefault="00973478" w:rsidP="00C2485C">
      <w:pPr>
        <w:spacing w:after="0" w:line="240" w:lineRule="auto"/>
      </w:pPr>
      <w:r>
        <w:separator/>
      </w:r>
    </w:p>
  </w:endnote>
  <w:endnote w:type="continuationSeparator" w:id="0">
    <w:p w:rsidR="00973478" w:rsidRDefault="00973478" w:rsidP="00C2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78" w:rsidRDefault="00973478" w:rsidP="00C2485C">
      <w:pPr>
        <w:spacing w:after="0" w:line="240" w:lineRule="auto"/>
      </w:pPr>
      <w:r>
        <w:separator/>
      </w:r>
    </w:p>
  </w:footnote>
  <w:footnote w:type="continuationSeparator" w:id="0">
    <w:p w:rsidR="00973478" w:rsidRDefault="00973478" w:rsidP="00C24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032"/>
      <w:docPartObj>
        <w:docPartGallery w:val="Page Numbers (Top of Page)"/>
        <w:docPartUnique/>
      </w:docPartObj>
    </w:sdtPr>
    <w:sdtEndPr/>
    <w:sdtContent>
      <w:p w:rsidR="00C2485C" w:rsidRDefault="00973478">
        <w:pPr>
          <w:pStyle w:val="a8"/>
          <w:jc w:val="center"/>
        </w:pPr>
        <w:r>
          <w:fldChar w:fldCharType="begin"/>
        </w:r>
        <w:r>
          <w:instrText xml:space="preserve"> PAGE   \* MERGEFORMAT </w:instrText>
        </w:r>
        <w:r>
          <w:fldChar w:fldCharType="separate"/>
        </w:r>
        <w:r w:rsidR="008807F4">
          <w:rPr>
            <w:noProof/>
          </w:rPr>
          <w:t>9</w:t>
        </w:r>
        <w:r>
          <w:rPr>
            <w:noProof/>
          </w:rPr>
          <w:fldChar w:fldCharType="end"/>
        </w:r>
      </w:p>
    </w:sdtContent>
  </w:sdt>
  <w:p w:rsidR="00C2485C" w:rsidRDefault="00C248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639D6"/>
    <w:multiLevelType w:val="hybridMultilevel"/>
    <w:tmpl w:val="99CCCAA2"/>
    <w:lvl w:ilvl="0" w:tplc="573CEB06">
      <w:start w:val="1"/>
      <w:numFmt w:val="decimal"/>
      <w:lvlText w:val="%1."/>
      <w:lvlJc w:val="left"/>
      <w:pPr>
        <w:ind w:left="862" w:hanging="7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0E5A3F"/>
    <w:multiLevelType w:val="multilevel"/>
    <w:tmpl w:val="EC06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4E422F"/>
    <w:multiLevelType w:val="hybridMultilevel"/>
    <w:tmpl w:val="5FFC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046A6A"/>
    <w:multiLevelType w:val="hybridMultilevel"/>
    <w:tmpl w:val="1F5462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32C"/>
    <w:rsid w:val="00017E5E"/>
    <w:rsid w:val="000E54B3"/>
    <w:rsid w:val="00117E82"/>
    <w:rsid w:val="00151776"/>
    <w:rsid w:val="00156248"/>
    <w:rsid w:val="001930A6"/>
    <w:rsid w:val="002A088C"/>
    <w:rsid w:val="003A4757"/>
    <w:rsid w:val="003B34D9"/>
    <w:rsid w:val="003B571C"/>
    <w:rsid w:val="003E3965"/>
    <w:rsid w:val="003F24E3"/>
    <w:rsid w:val="003F630C"/>
    <w:rsid w:val="004420E8"/>
    <w:rsid w:val="00442EAA"/>
    <w:rsid w:val="004C18D1"/>
    <w:rsid w:val="00596578"/>
    <w:rsid w:val="005D3254"/>
    <w:rsid w:val="0060066C"/>
    <w:rsid w:val="00600A44"/>
    <w:rsid w:val="00635719"/>
    <w:rsid w:val="00642F32"/>
    <w:rsid w:val="006A705C"/>
    <w:rsid w:val="00716885"/>
    <w:rsid w:val="00834D8D"/>
    <w:rsid w:val="00841683"/>
    <w:rsid w:val="008807F4"/>
    <w:rsid w:val="00885B60"/>
    <w:rsid w:val="008C00C9"/>
    <w:rsid w:val="00973478"/>
    <w:rsid w:val="00A94407"/>
    <w:rsid w:val="00AE0BE0"/>
    <w:rsid w:val="00B175E5"/>
    <w:rsid w:val="00B24FC7"/>
    <w:rsid w:val="00B342C4"/>
    <w:rsid w:val="00B7182F"/>
    <w:rsid w:val="00BE55B2"/>
    <w:rsid w:val="00BF437B"/>
    <w:rsid w:val="00C04084"/>
    <w:rsid w:val="00C2485C"/>
    <w:rsid w:val="00C76D61"/>
    <w:rsid w:val="00CB2F8D"/>
    <w:rsid w:val="00CF73A4"/>
    <w:rsid w:val="00D612FE"/>
    <w:rsid w:val="00E6332C"/>
    <w:rsid w:val="00ED02F2"/>
    <w:rsid w:val="00EF5322"/>
    <w:rsid w:val="00F730A7"/>
    <w:rsid w:val="00FD24FF"/>
    <w:rsid w:val="00FF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6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F32"/>
    <w:pPr>
      <w:ind w:left="720"/>
      <w:contextualSpacing/>
    </w:pPr>
  </w:style>
  <w:style w:type="character" w:customStyle="1" w:styleId="serp-urlitem1">
    <w:name w:val="serp-url__item1"/>
    <w:basedOn w:val="a0"/>
    <w:rsid w:val="00596578"/>
  </w:style>
  <w:style w:type="character" w:styleId="a4">
    <w:name w:val="Hyperlink"/>
    <w:basedOn w:val="a0"/>
    <w:unhideWhenUsed/>
    <w:rsid w:val="00596578"/>
    <w:rPr>
      <w:color w:val="0000FF"/>
      <w:u w:val="single"/>
    </w:rPr>
  </w:style>
  <w:style w:type="character" w:customStyle="1" w:styleId="serp-urlmark1">
    <w:name w:val="serp-url__mark1"/>
    <w:basedOn w:val="a0"/>
    <w:rsid w:val="00596578"/>
    <w:rPr>
      <w:rFonts w:ascii="Verdana" w:hAnsi="Verdana" w:hint="default"/>
    </w:rPr>
  </w:style>
  <w:style w:type="paragraph" w:styleId="a5">
    <w:name w:val="Balloon Text"/>
    <w:basedOn w:val="a"/>
    <w:link w:val="a6"/>
    <w:uiPriority w:val="99"/>
    <w:semiHidden/>
    <w:unhideWhenUsed/>
    <w:rsid w:val="002A0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88C"/>
    <w:rPr>
      <w:rFonts w:ascii="Tahoma" w:hAnsi="Tahoma" w:cs="Tahoma"/>
      <w:sz w:val="16"/>
      <w:szCs w:val="16"/>
    </w:rPr>
  </w:style>
  <w:style w:type="paragraph" w:styleId="a7">
    <w:name w:val="Normal (Web)"/>
    <w:basedOn w:val="a"/>
    <w:uiPriority w:val="99"/>
    <w:unhideWhenUsed/>
    <w:rsid w:val="00B342C4"/>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248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485C"/>
  </w:style>
  <w:style w:type="paragraph" w:styleId="aa">
    <w:name w:val="footer"/>
    <w:basedOn w:val="a"/>
    <w:link w:val="ab"/>
    <w:uiPriority w:val="99"/>
    <w:semiHidden/>
    <w:unhideWhenUsed/>
    <w:rsid w:val="00C2485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24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F32"/>
    <w:pPr>
      <w:ind w:left="720"/>
      <w:contextualSpacing/>
    </w:pPr>
  </w:style>
  <w:style w:type="character" w:customStyle="1" w:styleId="serp-urlitem1">
    <w:name w:val="serp-url__item1"/>
    <w:basedOn w:val="a0"/>
    <w:rsid w:val="00596578"/>
  </w:style>
  <w:style w:type="character" w:styleId="a4">
    <w:name w:val="Hyperlink"/>
    <w:basedOn w:val="a0"/>
    <w:unhideWhenUsed/>
    <w:rsid w:val="00596578"/>
    <w:rPr>
      <w:color w:val="0000FF"/>
      <w:u w:val="single"/>
    </w:rPr>
  </w:style>
  <w:style w:type="character" w:customStyle="1" w:styleId="serp-urlmark1">
    <w:name w:val="serp-url__mark1"/>
    <w:basedOn w:val="a0"/>
    <w:rsid w:val="00596578"/>
    <w:rPr>
      <w:rFonts w:ascii="Verdana" w:hAnsi="Verdana" w:hint="default"/>
    </w:rPr>
  </w:style>
  <w:style w:type="paragraph" w:styleId="a5">
    <w:name w:val="Balloon Text"/>
    <w:basedOn w:val="a"/>
    <w:link w:val="a6"/>
    <w:uiPriority w:val="99"/>
    <w:semiHidden/>
    <w:unhideWhenUsed/>
    <w:rsid w:val="002A0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4928">
      <w:bodyDiv w:val="1"/>
      <w:marLeft w:val="0"/>
      <w:marRight w:val="0"/>
      <w:marTop w:val="0"/>
      <w:marBottom w:val="0"/>
      <w:divBdr>
        <w:top w:val="none" w:sz="0" w:space="0" w:color="auto"/>
        <w:left w:val="none" w:sz="0" w:space="0" w:color="auto"/>
        <w:bottom w:val="none" w:sz="0" w:space="0" w:color="auto"/>
        <w:right w:val="none" w:sz="0" w:space="0" w:color="auto"/>
      </w:divBdr>
    </w:div>
    <w:div w:id="863591301">
      <w:bodyDiv w:val="1"/>
      <w:marLeft w:val="0"/>
      <w:marRight w:val="0"/>
      <w:marTop w:val="0"/>
      <w:marBottom w:val="0"/>
      <w:divBdr>
        <w:top w:val="none" w:sz="0" w:space="0" w:color="auto"/>
        <w:left w:val="none" w:sz="0" w:space="0" w:color="auto"/>
        <w:bottom w:val="none" w:sz="0" w:space="0" w:color="auto"/>
        <w:right w:val="none" w:sz="0" w:space="0" w:color="auto"/>
      </w:divBdr>
    </w:div>
    <w:div w:id="1224683341">
      <w:bodyDiv w:val="1"/>
      <w:marLeft w:val="0"/>
      <w:marRight w:val="0"/>
      <w:marTop w:val="0"/>
      <w:marBottom w:val="0"/>
      <w:divBdr>
        <w:top w:val="none" w:sz="0" w:space="0" w:color="auto"/>
        <w:left w:val="none" w:sz="0" w:space="0" w:color="auto"/>
        <w:bottom w:val="none" w:sz="0" w:space="0" w:color="auto"/>
        <w:right w:val="none" w:sz="0" w:space="0" w:color="auto"/>
      </w:divBdr>
    </w:div>
    <w:div w:id="1326006314">
      <w:bodyDiv w:val="1"/>
      <w:marLeft w:val="0"/>
      <w:marRight w:val="0"/>
      <w:marTop w:val="0"/>
      <w:marBottom w:val="0"/>
      <w:divBdr>
        <w:top w:val="none" w:sz="0" w:space="0" w:color="auto"/>
        <w:left w:val="none" w:sz="0" w:space="0" w:color="auto"/>
        <w:bottom w:val="none" w:sz="0" w:space="0" w:color="auto"/>
        <w:right w:val="none" w:sz="0" w:space="0" w:color="auto"/>
      </w:divBdr>
    </w:div>
    <w:div w:id="1429619197">
      <w:bodyDiv w:val="1"/>
      <w:marLeft w:val="0"/>
      <w:marRight w:val="0"/>
      <w:marTop w:val="0"/>
      <w:marBottom w:val="0"/>
      <w:divBdr>
        <w:top w:val="none" w:sz="0" w:space="0" w:color="auto"/>
        <w:left w:val="none" w:sz="0" w:space="0" w:color="auto"/>
        <w:bottom w:val="none" w:sz="0" w:space="0" w:color="auto"/>
        <w:right w:val="none" w:sz="0" w:space="0" w:color="auto"/>
      </w:divBdr>
    </w:div>
    <w:div w:id="19680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is.rkn.gov.ru/feedback/" TargetMode="External"/><Relationship Id="rId18" Type="http://schemas.openxmlformats.org/officeDocument/2006/relationships/hyperlink" Target="http://it-like.ru/wp-content/uploads/2013/01/knopka_printscreen.jpg" TargetMode="External"/><Relationship Id="rId26" Type="http://schemas.openxmlformats.org/officeDocument/2006/relationships/hyperlink" Target="garantf1://12081695.3"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consultantplus://offline/ref=5DC61F0898DAD47D9451457AC943A1FF89C617650693679F3890E034973AEBD5A81AB8A4DB616E19D6P6K" TargetMode="External"/><Relationship Id="rId7" Type="http://schemas.openxmlformats.org/officeDocument/2006/relationships/footnotes" Target="footnotes.xml"/><Relationship Id="rId12" Type="http://schemas.openxmlformats.org/officeDocument/2006/relationships/hyperlink" Target="http://rkn.gov.ru/" TargetMode="External"/><Relationship Id="rId17" Type="http://schemas.openxmlformats.org/officeDocument/2006/relationships/hyperlink" Target="mailto:BakalSV@saratov.gov.ru" TargetMode="External"/><Relationship Id="rId25" Type="http://schemas.openxmlformats.org/officeDocument/2006/relationships/image" Target="media/image5.jpeg"/><Relationship Id="rId33" Type="http://schemas.openxmlformats.org/officeDocument/2006/relationships/hyperlink" Target="consultantplus://offline/ref=5DC61F0898DAD47D9451457AC943A1FF89C012620192679F3890E034973AEBD5A81AB8A4DB606F1DD6P7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pret-info@rkn.gov.ru" TargetMode="External"/><Relationship Id="rId20" Type="http://schemas.openxmlformats.org/officeDocument/2006/relationships/hyperlink" Target="http://it-like.ru/wp-content/uploads/2013/01/zapusk_paint.jpg" TargetMode="External"/><Relationship Id="rId29" Type="http://schemas.openxmlformats.org/officeDocument/2006/relationships/hyperlink" Target="garantf1://12081695.1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is.rkn.gov.ru/" TargetMode="External"/><Relationship Id="rId24" Type="http://schemas.openxmlformats.org/officeDocument/2006/relationships/image" Target="media/image4.jpeg"/><Relationship Id="rId32" Type="http://schemas.openxmlformats.org/officeDocument/2006/relationships/hyperlink" Target="garantf1://12081695.1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ais.rkn.gov.ru/" TargetMode="External"/><Relationship Id="rId23" Type="http://schemas.openxmlformats.org/officeDocument/2006/relationships/hyperlink" Target="http://it-like.ru/gde-nahoditsya-bufer-obmena-windows/" TargetMode="External"/><Relationship Id="rId28" Type="http://schemas.openxmlformats.org/officeDocument/2006/relationships/hyperlink" Target="garantf1://12081695.18" TargetMode="External"/><Relationship Id="rId36" Type="http://schemas.openxmlformats.org/officeDocument/2006/relationships/header" Target="header1.xml"/><Relationship Id="rId10" Type="http://schemas.openxmlformats.org/officeDocument/2006/relationships/hyperlink" Target="http://www.sova-center.ru/misuse/news/lawmaking/2012/08/d25036/" TargetMode="External"/><Relationship Id="rId19" Type="http://schemas.openxmlformats.org/officeDocument/2006/relationships/image" Target="media/image1.jpeg"/><Relationship Id="rId31" Type="http://schemas.openxmlformats.org/officeDocument/2006/relationships/hyperlink" Target="garantf1://12081695.17" TargetMode="External"/><Relationship Id="rId4" Type="http://schemas.microsoft.com/office/2007/relationships/stylesWithEffects" Target="stylesWithEffects.xml"/><Relationship Id="rId9" Type="http://schemas.openxmlformats.org/officeDocument/2006/relationships/hyperlink" Target="http://yandex.ru/clck/jsredir?from=yandex.ru%3Bsearch%2F%3Bweb%3B%3B&amp;text=&amp;etext=1243.55XmqbqIEhIb82Sw5sy7Z8Lui4RTbrn4EHS97Q8mruwhMK-f8XMnuIDhhgSJitwW.819ee624d1baa4265096d01eb06171a7a7033422&amp;uuid=&amp;state=PEtFfuTeVD4jaxywoSUvtNlVVIL6S3yQDiVIWGNU7dhoxisU75OKnw&amp;data=UlNrNmk5WktYejR0eWJFYk1LdmtxdHFQNVZnOU91eE14cEVSSWttV01KYVRRc2M1ZFpoZEdrbVd0dUdhbnBSNUxpRXNubkdMa3RLN0VYYVlVUVNBVVU1VU9fd1lFSTlL&amp;b64e=2&amp;sign=87c6f6d72f64605412151106676b8f08&amp;keyno=0&amp;cst=AiuY0DBWFJ5Hyx_fyvalFLPHT52lfMKPrLt2j3OEtWEzePRGCgB-46lyMFGHX-rvhMPXZ7Su8NGg05gxdhhvnHl1L4hhiQ-IsQN638hIltNZUXBbSFFA4c9HDVTAjoBlsuoXJX19EZfDJJXMNBG9XvDOy0FtVV5-zSi4A2Bnl8T6cVfIiF_S6HToOMzNuuCgKGf1-sRGyhGK_i-MWh9lByNS7f4E4tdeS5FFDaf4W9vio9T5cuXq6dgjYG4_ftarbShpaQx3DJhPIXtNUmX-EQ&amp;ref=cM777e4sMOAycdZhdUbYHpMQ80108_UCCIlkcOrsGUONEiDAtZGgfbGEl1KvXfEZkHSBJWw4PVD_KUlogGjqP93lB8AP5vAyyF2TTMcmpIrVYU2kldAuBxQcll7AVBuIw9687nyyMLz423VaMgp1wQ&amp;l10n=ru&amp;cts=1479390696725" TargetMode="External"/><Relationship Id="rId14" Type="http://schemas.openxmlformats.org/officeDocument/2006/relationships/hyperlink" Target="http://eais.rkn.gov.ru/feedback/" TargetMode="External"/><Relationship Id="rId22" Type="http://schemas.openxmlformats.org/officeDocument/2006/relationships/image" Target="media/image3.png"/><Relationship Id="rId27" Type="http://schemas.openxmlformats.org/officeDocument/2006/relationships/hyperlink" Target="garantf1://12081695.17" TargetMode="External"/><Relationship Id="rId30" Type="http://schemas.openxmlformats.org/officeDocument/2006/relationships/hyperlink" Target="garantf1://12081695.1401" TargetMode="External"/><Relationship Id="rId35" Type="http://schemas.openxmlformats.org/officeDocument/2006/relationships/hyperlink" Target="consultantplus://offline/ref=5DC61F0898DAD47D9451457AC943A1FF89C617650693679F3890E03497D3P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D60B8-D194-489F-93FC-43E1A014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Бреус Татьяна Викторовна</dc:creator>
  <cp:lastModifiedBy>Бреус Татьяна Викторовна</cp:lastModifiedBy>
  <cp:revision>22</cp:revision>
  <dcterms:created xsi:type="dcterms:W3CDTF">2016-10-26T12:16:00Z</dcterms:created>
  <dcterms:modified xsi:type="dcterms:W3CDTF">2016-11-17T15:48:00Z</dcterms:modified>
</cp:coreProperties>
</file>