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4E" w:rsidRDefault="005A1A4E" w:rsidP="005A1A4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ar-SA"/>
        </w:rPr>
        <w:t>№ 1</w:t>
      </w:r>
    </w:p>
    <w:p w:rsidR="005A1A4E" w:rsidRDefault="005A1A4E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5A1A4E" w:rsidRPr="00953858" w:rsidRDefault="005A1A4E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t>Ртищевского муниципального района</w:t>
      </w:r>
    </w:p>
    <w:p w:rsidR="005A1A4E" w:rsidRDefault="005A1A4E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95385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14 июня </w:t>
      </w:r>
      <w:r w:rsidR="00690061">
        <w:rPr>
          <w:rFonts w:ascii="Times New Roman" w:hAnsi="Times New Roman" w:cs="Times New Roman"/>
          <w:sz w:val="26"/>
          <w:szCs w:val="26"/>
        </w:rPr>
        <w:t xml:space="preserve">2019 </w:t>
      </w:r>
      <w:r>
        <w:rPr>
          <w:rFonts w:ascii="Times New Roman" w:hAnsi="Times New Roman" w:cs="Times New Roman"/>
          <w:sz w:val="26"/>
          <w:szCs w:val="26"/>
        </w:rPr>
        <w:t>года № 529</w:t>
      </w:r>
    </w:p>
    <w:p w:rsidR="005A1A4E" w:rsidRDefault="005A1A4E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690061" w:rsidRDefault="00690061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690061" w:rsidRDefault="00690061" w:rsidP="005A1A4E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690061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061">
        <w:rPr>
          <w:rFonts w:ascii="Times New Roman" w:hAnsi="Times New Roman" w:cs="Times New Roman"/>
          <w:b/>
          <w:sz w:val="26"/>
          <w:szCs w:val="26"/>
        </w:rPr>
        <w:t xml:space="preserve">Положение о порядке проведения конкурса </w:t>
      </w:r>
    </w:p>
    <w:p w:rsidR="00690061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061">
        <w:rPr>
          <w:rFonts w:ascii="Times New Roman" w:hAnsi="Times New Roman" w:cs="Times New Roman"/>
          <w:b/>
          <w:sz w:val="26"/>
          <w:szCs w:val="26"/>
        </w:rPr>
        <w:t>профессионального мастерства среди предприятий потребительского рынка</w:t>
      </w:r>
    </w:p>
    <w:p w:rsidR="005A1A4E" w:rsidRPr="00690061" w:rsidRDefault="00690061" w:rsidP="006900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0061">
        <w:rPr>
          <w:rFonts w:ascii="Times New Roman" w:hAnsi="Times New Roman" w:cs="Times New Roman"/>
          <w:b/>
          <w:sz w:val="26"/>
          <w:szCs w:val="26"/>
        </w:rPr>
        <w:t>в Ртищевском муниципальном районе</w:t>
      </w:r>
    </w:p>
    <w:p w:rsidR="00690061" w:rsidRDefault="00690061" w:rsidP="005A1A4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A4E" w:rsidRPr="005A1A4E" w:rsidRDefault="005A1A4E" w:rsidP="005A1A4E">
      <w:pPr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1.Общее положение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"/>
      <w:r>
        <w:rPr>
          <w:rFonts w:ascii="Times New Roman" w:hAnsi="Times New Roman" w:cs="Times New Roman"/>
          <w:sz w:val="26"/>
          <w:szCs w:val="26"/>
        </w:rPr>
        <w:t>1.1</w:t>
      </w:r>
      <w:r w:rsidRPr="00C01B2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положение определяет порядок и условия проведения конкурса профессионального мастерства в сфере торговли Ртищевского муниципального района.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DC38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Организатором проведения конкурса является администрация Ртищевского муниципального района.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конкурсе могут участвовать предприятия (организации) сферы торговли Ртищевского муниципального района, имеющие профессиональное (специальное) образование и подавшие заявки на участие в конкурсе.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Конкурс проводится по номинации «Лучший продавец продовольственных товаров».</w:t>
      </w:r>
    </w:p>
    <w:p w:rsidR="005A1A4E" w:rsidRDefault="005A1A4E" w:rsidP="005A1A4E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bookmarkEnd w:id="0"/>
    </w:p>
    <w:p w:rsidR="005A1A4E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C36">
        <w:rPr>
          <w:rFonts w:ascii="Times New Roman" w:hAnsi="Times New Roman" w:cs="Times New Roman"/>
          <w:b/>
          <w:sz w:val="26"/>
          <w:szCs w:val="26"/>
        </w:rPr>
        <w:t>2. Цели проведения конкурса</w:t>
      </w:r>
    </w:p>
    <w:p w:rsidR="005A1A4E" w:rsidRPr="00F90C36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1"/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Повышение удельного веса численности высококвалифицированных работников в общей численности работников.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DC38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Повышение эффективности и конкурентоспособности предприятий  (организаций) торговли.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Укрепление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престижа профессии работников сферы торговли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Привлечение к профессии торговли выпускников общеобразовательных учреждений. </w:t>
      </w:r>
    </w:p>
    <w:p w:rsidR="005A1A4E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90C3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F90C3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 сроки </w:t>
      </w:r>
      <w:r w:rsidRPr="00F90C36">
        <w:rPr>
          <w:rFonts w:ascii="Times New Roman" w:hAnsi="Times New Roman" w:cs="Times New Roman"/>
          <w:b/>
          <w:sz w:val="26"/>
          <w:szCs w:val="26"/>
        </w:rPr>
        <w:t>проведения конкурса</w:t>
      </w:r>
    </w:p>
    <w:p w:rsidR="005A1A4E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конкурсе принимают участие предприятия торговли всех форм собственности.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3.2.Заявки на участие в конкурсе подаются в сектор по торговле и развитию малого и среднего предпринимательства администрации Ртищевского муниципального района до 21 июня </w:t>
      </w:r>
      <w:r w:rsidR="00F15CF0">
        <w:rPr>
          <w:rFonts w:ascii="Times New Roman" w:hAnsi="Times New Roman" w:cs="Times New Roman"/>
          <w:sz w:val="26"/>
          <w:szCs w:val="26"/>
        </w:rPr>
        <w:t xml:space="preserve">2019 г. </w:t>
      </w:r>
      <w:r>
        <w:rPr>
          <w:rFonts w:ascii="Times New Roman" w:hAnsi="Times New Roman" w:cs="Times New Roman"/>
          <w:sz w:val="26"/>
          <w:szCs w:val="26"/>
        </w:rPr>
        <w:t xml:space="preserve">по прилагаемой форме, согласно приложению </w:t>
      </w:r>
      <w:r w:rsidR="00690061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Конкурс проводится с 24 по 27 июня 2019 года.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Конкурсная комиссия подводит итоги 28 июня 2019 года.</w:t>
      </w:r>
    </w:p>
    <w:p w:rsidR="005A1A4E" w:rsidRDefault="005A1A4E" w:rsidP="005A1A4E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F90C36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Подведение итогов</w:t>
      </w:r>
      <w:r w:rsidRPr="00F90C36">
        <w:rPr>
          <w:rFonts w:ascii="Times New Roman" w:hAnsi="Times New Roman" w:cs="Times New Roman"/>
          <w:b/>
          <w:sz w:val="26"/>
          <w:szCs w:val="26"/>
        </w:rPr>
        <w:t xml:space="preserve"> конкурса</w:t>
      </w:r>
    </w:p>
    <w:p w:rsidR="005A1A4E" w:rsidRDefault="005A1A4E" w:rsidP="005A1A4E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Подведение итогов конкурса осуществляет конкурсная комиссия 28 июня 2019 года.</w:t>
      </w:r>
    </w:p>
    <w:p w:rsidR="005A1A4E" w:rsidRDefault="005A1A4E" w:rsidP="005A1A4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4.2. Результат конкурса оформляется итоговым протоколом.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При подведении итогов конкурса оцениваются:</w:t>
      </w:r>
    </w:p>
    <w:p w:rsidR="005A1A4E" w:rsidRP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 w:rsidRPr="005A1A4E">
        <w:rPr>
          <w:rFonts w:ascii="Times New Roman" w:hAnsi="Times New Roman" w:cs="Times New Roman"/>
          <w:sz w:val="26"/>
          <w:szCs w:val="26"/>
        </w:rPr>
        <w:t xml:space="preserve">- знание действующих Правил продажи отдельных видов товаров, Закона РФ от 7 февраля 1992 года № 2300 - 1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1A4E">
        <w:rPr>
          <w:rFonts w:ascii="Times New Roman" w:hAnsi="Times New Roman" w:cs="Times New Roman"/>
          <w:sz w:val="26"/>
          <w:szCs w:val="26"/>
        </w:rPr>
        <w:t>О защите прав потребителей», санитарных, ветеринарных норм и правил;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демонстрация теоретических знаний на практике;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культура обслуживания;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реклама товаров;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ответ по тестовым вопросам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товароведение );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коммуникативные качества участника конкурса.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Победитель определяется по сумме баллов, выставленных участникам конкурса в оценочных листах конкурсной комиссией по 5-ти бальной системе.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Победитель определяется конкурсной комиссией в соответствии с оценками, выставленными членами комиссии и набравший наибольшее количество баллов.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Победителю конкурса вр</w:t>
      </w:r>
      <w:r w:rsidR="00690061">
        <w:rPr>
          <w:rFonts w:ascii="Times New Roman" w:hAnsi="Times New Roman" w:cs="Times New Roman"/>
          <w:sz w:val="26"/>
          <w:szCs w:val="26"/>
        </w:rPr>
        <w:t>учается Почетная грамота главы</w:t>
      </w:r>
      <w:r>
        <w:rPr>
          <w:rFonts w:ascii="Times New Roman" w:hAnsi="Times New Roman" w:cs="Times New Roman"/>
          <w:sz w:val="26"/>
          <w:szCs w:val="26"/>
        </w:rPr>
        <w:t xml:space="preserve"> Ртищевского муниципального района.</w:t>
      </w:r>
    </w:p>
    <w:p w:rsidR="005A1A4E" w:rsidRDefault="005A1A4E" w:rsidP="005A1A4E">
      <w:pPr>
        <w:spacing w:after="0" w:line="0" w:lineRule="atLeast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5A1A4E">
      <w:pPr>
        <w:spacing w:after="0" w:line="0" w:lineRule="atLeast"/>
        <w:ind w:firstLine="698"/>
        <w:jc w:val="right"/>
        <w:rPr>
          <w:rStyle w:val="a3"/>
          <w:rFonts w:ascii="Times New Roman" w:hAnsi="Times New Roman" w:cs="Times New Roman"/>
          <w:sz w:val="26"/>
          <w:szCs w:val="26"/>
        </w:rPr>
      </w:pPr>
    </w:p>
    <w:p w:rsidR="005A1A4E" w:rsidRDefault="005A1A4E" w:rsidP="00B82FC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</w:p>
    <w:p w:rsidR="00B82FC7" w:rsidRDefault="00A51C87" w:rsidP="0069006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90061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к </w:t>
      </w:r>
      <w:r w:rsidR="00690061" w:rsidRPr="00690061"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положению </w:t>
      </w:r>
      <w:r w:rsidR="00690061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r w:rsidR="00690061" w:rsidRPr="00690061">
        <w:rPr>
          <w:rFonts w:ascii="Times New Roman" w:hAnsi="Times New Roman" w:cs="Times New Roman"/>
          <w:sz w:val="24"/>
          <w:szCs w:val="24"/>
        </w:rPr>
        <w:t>конкурса про</w:t>
      </w:r>
      <w:r w:rsidR="00690061">
        <w:rPr>
          <w:rFonts w:ascii="Times New Roman" w:hAnsi="Times New Roman" w:cs="Times New Roman"/>
          <w:sz w:val="24"/>
          <w:szCs w:val="24"/>
        </w:rPr>
        <w:t xml:space="preserve">фессионального мастерства </w:t>
      </w:r>
    </w:p>
    <w:p w:rsidR="00690061" w:rsidRDefault="00690061" w:rsidP="00B82FC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B82FC7">
        <w:rPr>
          <w:rFonts w:ascii="Times New Roman" w:hAnsi="Times New Roman" w:cs="Times New Roman"/>
          <w:sz w:val="24"/>
          <w:szCs w:val="24"/>
        </w:rPr>
        <w:t xml:space="preserve"> </w:t>
      </w:r>
      <w:r w:rsidRPr="00690061">
        <w:rPr>
          <w:rFonts w:ascii="Times New Roman" w:hAnsi="Times New Roman" w:cs="Times New Roman"/>
          <w:sz w:val="24"/>
          <w:szCs w:val="24"/>
        </w:rPr>
        <w:t>предприятий потребительского рынка</w:t>
      </w:r>
    </w:p>
    <w:p w:rsidR="00690061" w:rsidRPr="00690061" w:rsidRDefault="00690061" w:rsidP="00690061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90061">
        <w:rPr>
          <w:rFonts w:ascii="Times New Roman" w:hAnsi="Times New Roman" w:cs="Times New Roman"/>
          <w:sz w:val="24"/>
          <w:szCs w:val="24"/>
        </w:rPr>
        <w:t>в Ртищевском муниципальном районе</w:t>
      </w:r>
    </w:p>
    <w:p w:rsidR="00A51C87" w:rsidRDefault="00A51C87" w:rsidP="0069006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51C87" w:rsidRDefault="00A51C87">
      <w:pPr>
        <w:rPr>
          <w:rFonts w:ascii="Times New Roman" w:hAnsi="Times New Roman" w:cs="Times New Roman"/>
          <w:sz w:val="26"/>
          <w:szCs w:val="26"/>
        </w:rPr>
      </w:pPr>
    </w:p>
    <w:p w:rsidR="00A51C87" w:rsidRPr="00C017F9" w:rsidRDefault="00A51C87" w:rsidP="00A51C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24"/>
          <w:szCs w:val="24"/>
        </w:rPr>
      </w:pPr>
      <w:r w:rsidRPr="00C017F9">
        <w:rPr>
          <w:rFonts w:ascii="Arial" w:hAnsi="Arial" w:cs="Arial"/>
          <w:color w:val="4C4C4C"/>
          <w:spacing w:val="2"/>
          <w:sz w:val="24"/>
          <w:szCs w:val="24"/>
        </w:rPr>
        <w:t xml:space="preserve">ЗАЯВКА на участие в конкурсе профессионального мастерства в сфере торговли Ртищевского муниципального образования по номинации </w:t>
      </w:r>
      <w:r>
        <w:rPr>
          <w:rFonts w:ascii="Arial" w:hAnsi="Arial" w:cs="Arial"/>
          <w:color w:val="4C4C4C"/>
          <w:spacing w:val="2"/>
          <w:sz w:val="24"/>
          <w:szCs w:val="24"/>
        </w:rPr>
        <w:t>«Л</w:t>
      </w:r>
      <w:r w:rsidRPr="00C017F9">
        <w:rPr>
          <w:rFonts w:ascii="Arial" w:hAnsi="Arial" w:cs="Arial"/>
          <w:color w:val="4C4C4C"/>
          <w:spacing w:val="2"/>
          <w:sz w:val="24"/>
          <w:szCs w:val="24"/>
        </w:rPr>
        <w:t>учший продавец продовольственных товаров</w:t>
      </w:r>
      <w:r>
        <w:rPr>
          <w:rFonts w:ascii="Arial" w:hAnsi="Arial" w:cs="Arial"/>
          <w:color w:val="4C4C4C"/>
          <w:spacing w:val="2"/>
          <w:sz w:val="24"/>
          <w:szCs w:val="24"/>
        </w:rPr>
        <w:t>»</w:t>
      </w:r>
    </w:p>
    <w:p w:rsidR="00A51C87" w:rsidRPr="002C135C" w:rsidRDefault="00A51C87" w:rsidP="00A51C87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51C87" w:rsidRPr="002C135C" w:rsidRDefault="00A51C87" w:rsidP="00A51C8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51C87" w:rsidRPr="002C135C" w:rsidRDefault="00A51C87" w:rsidP="00A51C87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 w:rsidRPr="002C135C">
        <w:rPr>
          <w:rFonts w:ascii="Arial" w:hAnsi="Arial" w:cs="Arial"/>
          <w:color w:val="2D2D2D"/>
          <w:spacing w:val="2"/>
          <w:sz w:val="21"/>
          <w:szCs w:val="21"/>
        </w:rPr>
        <w:t>Фамилия, имя, отчество 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Дата рождения 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Специальность, квалификация 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Профессиональный стаж 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Образование (наименование учебного заведения, год окончания) 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Участие в конкурсах профессионального мастерства 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___________________________________________________________________________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Место работы _________________________________________________________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Должность _________________________________________________________________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Телефон рабочий, мобильный (домашний) _______________________________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t>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Подпись заявителя ____________________ Дата 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Руководитель предприятия ___________________ ___________________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(подпись) (инициалы, фамилия)</w:t>
      </w:r>
      <w:proofErr w:type="gramEnd"/>
    </w:p>
    <w:p w:rsidR="00A51C87" w:rsidRDefault="00A51C87" w:rsidP="00A51C87">
      <w:pPr>
        <w:rPr>
          <w:rFonts w:ascii="Times New Roman" w:hAnsi="Times New Roman" w:cs="Times New Roman"/>
          <w:b/>
          <w:sz w:val="20"/>
          <w:szCs w:val="20"/>
        </w:rPr>
      </w:pP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  <w:t>М. П.</w:t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C135C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51C87" w:rsidRDefault="00A51C87" w:rsidP="00A51C8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Верно: начальник отдела делопроизводства</w:t>
      </w:r>
    </w:p>
    <w:p w:rsidR="00A51C87" w:rsidRDefault="00A51C87" w:rsidP="00A51C8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  <w:t>Ю.А. Малюгина</w:t>
      </w:r>
    </w:p>
    <w:p w:rsidR="00A51C87" w:rsidRDefault="00A51C87">
      <w:pPr>
        <w:rPr>
          <w:rFonts w:ascii="Times New Roman" w:hAnsi="Times New Roman" w:cs="Times New Roman"/>
          <w:sz w:val="26"/>
          <w:szCs w:val="26"/>
        </w:rPr>
      </w:pPr>
    </w:p>
    <w:p w:rsidR="00B82FC7" w:rsidRDefault="00B82FC7">
      <w:pPr>
        <w:rPr>
          <w:rFonts w:ascii="Times New Roman" w:hAnsi="Times New Roman" w:cs="Times New Roman"/>
          <w:sz w:val="26"/>
          <w:szCs w:val="26"/>
        </w:rPr>
      </w:pPr>
    </w:p>
    <w:p w:rsidR="00B82FC7" w:rsidRDefault="00B82FC7">
      <w:pPr>
        <w:rPr>
          <w:rFonts w:ascii="Times New Roman" w:hAnsi="Times New Roman" w:cs="Times New Roman"/>
          <w:sz w:val="26"/>
          <w:szCs w:val="26"/>
        </w:rPr>
      </w:pPr>
    </w:p>
    <w:p w:rsidR="00B82FC7" w:rsidRDefault="00B82FC7">
      <w:pPr>
        <w:rPr>
          <w:rFonts w:ascii="Times New Roman" w:hAnsi="Times New Roman" w:cs="Times New Roman"/>
          <w:sz w:val="26"/>
          <w:szCs w:val="26"/>
        </w:rPr>
      </w:pPr>
    </w:p>
    <w:p w:rsidR="00B82FC7" w:rsidRDefault="00B82FC7" w:rsidP="00B82FC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82FC7" w:rsidRDefault="00B82FC7" w:rsidP="00B82FC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</w:p>
    <w:p w:rsidR="00B82FC7" w:rsidRDefault="00B82FC7" w:rsidP="00B82FC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ar-SA"/>
        </w:rPr>
        <w:t>№ 2</w:t>
      </w:r>
    </w:p>
    <w:p w:rsidR="00B82FC7" w:rsidRDefault="00B82FC7" w:rsidP="00B82FC7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t xml:space="preserve">к постановлению администрации </w:t>
      </w:r>
    </w:p>
    <w:p w:rsidR="00B82FC7" w:rsidRPr="00953858" w:rsidRDefault="00B82FC7" w:rsidP="00B82FC7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53858">
        <w:rPr>
          <w:rFonts w:ascii="Times New Roman" w:hAnsi="Times New Roman" w:cs="Times New Roman"/>
          <w:sz w:val="26"/>
          <w:szCs w:val="26"/>
          <w:lang w:eastAsia="ar-SA"/>
        </w:rPr>
        <w:t>Ртищевского муниципального района</w:t>
      </w:r>
    </w:p>
    <w:p w:rsidR="00B82FC7" w:rsidRDefault="00B82FC7" w:rsidP="00B82FC7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95385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14 июня </w:t>
      </w:r>
      <w:r w:rsidR="005B625C">
        <w:rPr>
          <w:rFonts w:ascii="Times New Roman" w:hAnsi="Times New Roman" w:cs="Times New Roman"/>
          <w:sz w:val="26"/>
          <w:szCs w:val="26"/>
        </w:rPr>
        <w:t xml:space="preserve">2019 </w:t>
      </w:r>
      <w:r>
        <w:rPr>
          <w:rFonts w:ascii="Times New Roman" w:hAnsi="Times New Roman" w:cs="Times New Roman"/>
          <w:sz w:val="26"/>
          <w:szCs w:val="26"/>
        </w:rPr>
        <w:t>года № 529</w:t>
      </w:r>
    </w:p>
    <w:p w:rsidR="00B82FC7" w:rsidRDefault="00B82FC7" w:rsidP="00B82FC7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82FC7" w:rsidRDefault="00B82FC7" w:rsidP="00B82FC7">
      <w:pPr>
        <w:spacing w:after="0" w:line="0" w:lineRule="atLeas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82FC7" w:rsidRPr="00B82FC7" w:rsidRDefault="00B82FC7" w:rsidP="00B82FC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FC7">
        <w:rPr>
          <w:rFonts w:ascii="Times New Roman" w:hAnsi="Times New Roman"/>
          <w:b/>
          <w:sz w:val="26"/>
          <w:szCs w:val="26"/>
        </w:rPr>
        <w:t>Состав</w:t>
      </w:r>
      <w:r w:rsidRPr="00B82FC7">
        <w:rPr>
          <w:rFonts w:ascii="Times New Roman" w:hAnsi="Times New Roman"/>
          <w:b/>
          <w:sz w:val="26"/>
          <w:szCs w:val="26"/>
        </w:rPr>
        <w:br/>
        <w:t xml:space="preserve">комиссии по проведению конкурса </w:t>
      </w:r>
      <w:r w:rsidRPr="00B82FC7">
        <w:rPr>
          <w:rFonts w:ascii="Times New Roman" w:hAnsi="Times New Roman" w:cs="Times New Roman"/>
          <w:b/>
          <w:sz w:val="26"/>
          <w:szCs w:val="26"/>
        </w:rPr>
        <w:t xml:space="preserve">по номинации </w:t>
      </w:r>
    </w:p>
    <w:p w:rsidR="00B82FC7" w:rsidRPr="00B82FC7" w:rsidRDefault="00B82FC7" w:rsidP="00B82FC7">
      <w:pPr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FC7">
        <w:rPr>
          <w:rFonts w:ascii="Times New Roman" w:hAnsi="Times New Roman" w:cs="Times New Roman"/>
          <w:b/>
          <w:sz w:val="26"/>
          <w:szCs w:val="26"/>
        </w:rPr>
        <w:t>«Лучший продавец продовольственных товаров».</w:t>
      </w:r>
    </w:p>
    <w:p w:rsidR="00B82FC7" w:rsidRPr="00220B7A" w:rsidRDefault="00B82FC7" w:rsidP="00B82FC7">
      <w:pPr>
        <w:pStyle w:val="1"/>
        <w:spacing w:before="0" w:after="0" w:line="0" w:lineRule="atLeast"/>
        <w:rPr>
          <w:rFonts w:ascii="Times New Roman" w:hAnsi="Times New Roman"/>
        </w:rPr>
      </w:pPr>
    </w:p>
    <w:p w:rsidR="00B82FC7" w:rsidRPr="00C01B22" w:rsidRDefault="00B82FC7" w:rsidP="00B82FC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55"/>
        <w:gridCol w:w="280"/>
        <w:gridCol w:w="6146"/>
      </w:tblGrid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Баринов</w:t>
            </w:r>
          </w:p>
          <w:p w:rsidR="00B82FC7" w:rsidRPr="00634021" w:rsidRDefault="00B82FC7" w:rsidP="00EA05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>Виктор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администрации Ртищевского муниципального района</w:t>
            </w:r>
            <w:r w:rsidRPr="00C01B22">
              <w:rPr>
                <w:rFonts w:ascii="Times New Roman" w:hAnsi="Times New Roman"/>
                <w:sz w:val="26"/>
                <w:szCs w:val="26"/>
              </w:rPr>
              <w:t>, 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C01B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Pr="00C01B22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Лукьянова </w:t>
            </w:r>
          </w:p>
          <w:p w:rsidR="00B82FC7" w:rsidRPr="00634021" w:rsidRDefault="00B82FC7" w:rsidP="00EA05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>Татьяна Ивановна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634021" w:rsidRDefault="00B82FC7" w:rsidP="00EA05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>сектор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>торговл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Ртищевского муниципального района, секретарь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  <w:r w:rsidRPr="00634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2FC7" w:rsidRPr="00C01B22" w:rsidTr="00EA058F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FC7" w:rsidRPr="005A1A4E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A1A4E">
              <w:rPr>
                <w:rStyle w:val="a3"/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B82FC7" w:rsidRPr="00220B7A" w:rsidRDefault="00B82FC7" w:rsidP="00EA058F">
            <w:pPr>
              <w:pStyle w:val="a4"/>
              <w:rPr>
                <w:rFonts w:ascii="Times New Roman" w:hAnsi="Times New Roman"/>
              </w:rPr>
            </w:pP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Костина </w:t>
            </w:r>
          </w:p>
          <w:p w:rsidR="00B82FC7" w:rsidRDefault="00B82FC7" w:rsidP="00EA058F">
            <w:pPr>
              <w:pStyle w:val="a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Ирина Владимировна</w:t>
            </w:r>
          </w:p>
          <w:p w:rsidR="00B82FC7" w:rsidRPr="00872A24" w:rsidRDefault="00B82FC7" w:rsidP="00EA058F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кадровой и правовой работы администрации Ртищевского муниципального района;</w:t>
            </w: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Свежук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Янина Валерьевна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экономики и инвестиционной политики </w:t>
            </w:r>
            <w:r w:rsidRPr="00634021">
              <w:rPr>
                <w:rFonts w:ascii="Times New Roman" w:hAnsi="Times New Roman"/>
                <w:sz w:val="26"/>
                <w:szCs w:val="26"/>
              </w:rPr>
              <w:t>администрации Ртищевского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82FC7" w:rsidRPr="00872A24" w:rsidRDefault="00B82FC7" w:rsidP="00EA058F">
            <w:pPr>
              <w:spacing w:after="0" w:line="240" w:lineRule="auto"/>
            </w:pP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Васильева </w:t>
            </w:r>
          </w:p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Маргарита Борисовна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предприниматель, член Совета предпринимателей (по согласованию);</w:t>
            </w:r>
          </w:p>
          <w:p w:rsidR="00B82FC7" w:rsidRPr="00872A24" w:rsidRDefault="00B82FC7" w:rsidP="00EA058F">
            <w:pPr>
              <w:spacing w:after="0" w:line="240" w:lineRule="auto"/>
            </w:pP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индивидуальный предприниматель, член Совета предпринимателей (по согласованию);</w:t>
            </w:r>
          </w:p>
          <w:p w:rsidR="00B82FC7" w:rsidRPr="00872A24" w:rsidRDefault="00B82FC7" w:rsidP="00EA058F">
            <w:pPr>
              <w:spacing w:after="0" w:line="240" w:lineRule="auto"/>
            </w:pP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Изотова </w:t>
            </w:r>
          </w:p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Елена Николаевна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C01B2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ЧОУ «Школа-интернат № 3 ОАО РЖД», депутат совета МО г. Ртищево (по согласованию).</w:t>
            </w:r>
          </w:p>
        </w:tc>
      </w:tr>
      <w:tr w:rsidR="00B82FC7" w:rsidRPr="00C01B22" w:rsidTr="00EA058F"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355"/>
              <w:gridCol w:w="280"/>
              <w:gridCol w:w="6737"/>
            </w:tblGrid>
            <w:tr w:rsidR="00B82FC7" w:rsidRPr="00C01B22" w:rsidTr="00EA058F">
              <w:tc>
                <w:tcPr>
                  <w:tcW w:w="3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FC7" w:rsidRPr="00C01B22" w:rsidRDefault="00B82FC7" w:rsidP="00EA058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FC7" w:rsidRPr="00C01B22" w:rsidRDefault="00B82FC7" w:rsidP="00EA058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6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2FC7" w:rsidRPr="00C01B22" w:rsidRDefault="00B82FC7" w:rsidP="00EA058F">
                  <w:pPr>
                    <w:pStyle w:val="a4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82FC7" w:rsidRPr="00C01B22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B82FC7" w:rsidRDefault="00B82FC7" w:rsidP="00EA05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2FC7" w:rsidRDefault="00B82FC7" w:rsidP="00B82FC7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82FC7" w:rsidRDefault="00B82FC7" w:rsidP="00B82FC7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82FC7" w:rsidRPr="00872A24" w:rsidRDefault="00B82FC7" w:rsidP="00B82FC7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B82FC7" w:rsidRDefault="00B82FC7" w:rsidP="00B82FC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Верно: начальник отдела делопроизводства</w:t>
      </w:r>
    </w:p>
    <w:p w:rsidR="00B82FC7" w:rsidRDefault="00B82FC7" w:rsidP="00B82FC7">
      <w:pPr>
        <w:spacing w:after="0" w:line="0" w:lineRule="atLeast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sz w:val="26"/>
          <w:szCs w:val="26"/>
        </w:rPr>
        <w:tab/>
        <w:t>Ю.А. Малюгина</w:t>
      </w:r>
    </w:p>
    <w:p w:rsidR="00B82FC7" w:rsidRDefault="00B82FC7">
      <w:pPr>
        <w:rPr>
          <w:rFonts w:ascii="Times New Roman" w:hAnsi="Times New Roman" w:cs="Times New Roman"/>
          <w:sz w:val="26"/>
          <w:szCs w:val="26"/>
        </w:rPr>
      </w:pPr>
    </w:p>
    <w:p w:rsidR="00B82FC7" w:rsidRPr="005A1A4E" w:rsidRDefault="00B82FC7">
      <w:pPr>
        <w:rPr>
          <w:rFonts w:ascii="Times New Roman" w:hAnsi="Times New Roman" w:cs="Times New Roman"/>
          <w:sz w:val="26"/>
          <w:szCs w:val="26"/>
        </w:rPr>
      </w:pPr>
    </w:p>
    <w:sectPr w:rsidR="00B82FC7" w:rsidRPr="005A1A4E" w:rsidSect="00C8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4E"/>
    <w:rsid w:val="00137EE3"/>
    <w:rsid w:val="001928DD"/>
    <w:rsid w:val="004160A0"/>
    <w:rsid w:val="005A1A4E"/>
    <w:rsid w:val="005B625C"/>
    <w:rsid w:val="00690061"/>
    <w:rsid w:val="00A51C87"/>
    <w:rsid w:val="00A95C6C"/>
    <w:rsid w:val="00B82FC7"/>
    <w:rsid w:val="00C53AAB"/>
    <w:rsid w:val="00C831E4"/>
    <w:rsid w:val="00F1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4"/>
  </w:style>
  <w:style w:type="paragraph" w:styleId="1">
    <w:name w:val="heading 1"/>
    <w:basedOn w:val="a"/>
    <w:next w:val="a"/>
    <w:link w:val="10"/>
    <w:qFormat/>
    <w:rsid w:val="005A1A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A1A4E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5A1A4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5A1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2019-06-17T10:23:00Z</cp:lastPrinted>
  <dcterms:created xsi:type="dcterms:W3CDTF">2019-06-17T06:55:00Z</dcterms:created>
  <dcterms:modified xsi:type="dcterms:W3CDTF">2019-06-17T10:23:00Z</dcterms:modified>
</cp:coreProperties>
</file>