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Pr="000672F2">
        <w:rPr>
          <w:rFonts w:ascii="Times New Roman" w:hAnsi="Times New Roman"/>
          <w:b/>
          <w:sz w:val="24"/>
          <w:szCs w:val="24"/>
        </w:rPr>
        <w:t xml:space="preserve">Утверждаю </w:t>
      </w:r>
    </w:p>
    <w:p w:rsidR="001C17F8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 xml:space="preserve">Директор </w:t>
      </w:r>
      <w:r w:rsidR="001C17F8" w:rsidRPr="000672F2">
        <w:rPr>
          <w:rFonts w:ascii="Times New Roman" w:hAnsi="Times New Roman"/>
          <w:b/>
          <w:sz w:val="24"/>
          <w:szCs w:val="24"/>
        </w:rPr>
        <w:t>ООО «Капитал Строй»</w:t>
      </w:r>
    </w:p>
    <w:p w:rsidR="000672F2" w:rsidRPr="000672F2" w:rsidRDefault="000672F2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C17F8" w:rsidRPr="000672F2" w:rsidRDefault="000672F2" w:rsidP="000672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>________________А.Л Синицын</w:t>
      </w:r>
    </w:p>
    <w:p w:rsidR="000672F2" w:rsidRPr="000672F2" w:rsidRDefault="001C17F8" w:rsidP="000672F2">
      <w:pPr>
        <w:tabs>
          <w:tab w:val="left" w:pos="3840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672F2">
        <w:rPr>
          <w:rFonts w:ascii="Times New Roman" w:hAnsi="Times New Roman"/>
          <w:b/>
          <w:sz w:val="24"/>
          <w:szCs w:val="24"/>
        </w:rPr>
        <w:tab/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</w:t>
      </w:r>
      <w:r w:rsidRPr="00810D5F">
        <w:rPr>
          <w:rFonts w:ascii="Times New Roman" w:hAnsi="Times New Roman"/>
          <w:b/>
          <w:sz w:val="20"/>
          <w:szCs w:val="20"/>
        </w:rPr>
        <w:t xml:space="preserve"> работ (услуг) </w:t>
      </w:r>
    </w:p>
    <w:p w:rsidR="001C17F8" w:rsidRPr="00810D5F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10D5F">
        <w:rPr>
          <w:rFonts w:ascii="Times New Roman" w:hAnsi="Times New Roman"/>
          <w:b/>
          <w:sz w:val="20"/>
          <w:szCs w:val="20"/>
        </w:rPr>
        <w:t>ООО «</w:t>
      </w:r>
      <w:r>
        <w:rPr>
          <w:rFonts w:ascii="Times New Roman" w:hAnsi="Times New Roman"/>
          <w:b/>
          <w:sz w:val="20"/>
          <w:szCs w:val="20"/>
        </w:rPr>
        <w:t>Капитал Строй</w:t>
      </w:r>
      <w:r w:rsidRPr="00810D5F">
        <w:rPr>
          <w:rFonts w:ascii="Times New Roman" w:hAnsi="Times New Roman"/>
          <w:b/>
          <w:sz w:val="20"/>
          <w:szCs w:val="20"/>
        </w:rPr>
        <w:t>»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Default="001C17F8" w:rsidP="001C17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Работы по текущему ремонту выполняются по мере необходимости, на каждом  многоквартирном доме с учетом планов работ, результатов  весеннего и осеннего осмотров жилищного фонда.</w:t>
      </w:r>
    </w:p>
    <w:p w:rsidR="001C17F8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C17F8" w:rsidRPr="00471A2D" w:rsidRDefault="001C17F8" w:rsidP="001C17F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Стоимость работ (услуг) в многоквартирном доме.</w:t>
      </w:r>
    </w:p>
    <w:p w:rsidR="001C17F8" w:rsidRPr="007D0EA0" w:rsidRDefault="001C17F8" w:rsidP="001C17F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45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7"/>
        <w:gridCol w:w="1015"/>
        <w:gridCol w:w="1644"/>
      </w:tblGrid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Стоимость (руб)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Масляная окраска: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стен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потолков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338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окон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полов за 1 раз с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масляная окраска ранее окрашенных фасадов с подготовкой и расчисткой старой краски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Штукатурные работы: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Сплошное выравнивание штукатурки стен цементно-известковым раствором при толщине намета до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внутренних стен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потолков 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откосов внутри здания цементно-известковым раствором прямолинейных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штукатурки лестничных маршей и площадок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штукатурки гладких фасадов цементно-известковым раствором площадью отдельных мест до </w:t>
            </w:r>
            <w:smartTag w:uri="urn:schemas-microsoft-com:office:smarttags" w:element="metricconverter">
              <w:smartTagPr>
                <w:attr w:name="ProductID" w:val="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 м2</w:t>
              </w:r>
            </w:smartTag>
            <w:r w:rsidRPr="00022438">
              <w:rPr>
                <w:rFonts w:ascii="Times New Roman" w:hAnsi="Times New Roman"/>
                <w:sz w:val="20"/>
                <w:szCs w:val="20"/>
              </w:rPr>
              <w:t xml:space="preserve"> толщиной слоя до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Насечка поверхностей под штукатурку, стен, перегородок, прямоугольных столбов, колонн, пилястр и криволинейных поверхностей большого радиуса 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Оштукатуривание поверхности дымовых труб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Сплошная шпатлевка ранее оштукатуренных поверхностей 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Заделка подвальных окон: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железом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354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подвальных окон кирпичом толщиной в 1 кирпич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Стены: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Прорезка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проемов в деревянных стенах и перегородках 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досок чистой наружной обшивки стен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61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цементным раствором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Заделка трещин в кирпичных стенах кирпичом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1392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кладки стен отдельными местами кирпичной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восстановление герметизации горизонтальных и вертикальных стыков стеновых панелей прокладками на клею в один ряд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обыкновенного качества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обоев улучшенных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Проемы: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коробок в рубленых и брусчатых стенах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1191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оконных переплетов с заменой брусков с изготовлением элементов по размеру и профилю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коробок широких в каменных стенах со снятием полотен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1013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дверных полотен со сменой брусков обвязки горизонтальных на 2 сопряжения нижних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порогов шириной до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150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197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Укрепление оконных и дверных коробок с конопаткой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Остекление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945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Полы: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дощатых полов с добавлением новых досок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1121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досок в полах в одном месте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Заделка выбоин в полах цементных площадью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Устройство оснований под покрытие пола из древесно-волокнистых плит насухо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Устройство стяжек цементных толщиной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20 мм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Укладка лаг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284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покрытий из линолеума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Крыши, кровли: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деревянных элементов конструкций крыш смена стропильных ног</w:t>
            </w:r>
          </w:p>
        </w:tc>
        <w:tc>
          <w:tcPr>
            <w:tcW w:w="1015" w:type="dxa"/>
          </w:tcPr>
          <w:p w:rsidR="001C17F8" w:rsidRPr="00482C61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82C61">
              <w:rPr>
                <w:rFonts w:ascii="Times New Roman" w:hAnsi="Times New Roman"/>
                <w:sz w:val="20"/>
                <w:szCs w:val="20"/>
              </w:rPr>
              <w:t>м/п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547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мест покрытия из асбоцементных листов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376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существующих рулонных кровель на покрытия из наплавляемых материалов в 1 слой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338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негодных листов кровли из листовой кровельной стали 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578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частей водосточных труб</w:t>
            </w:r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534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Ремонт цементной стяжки площадью заделки до </w:t>
            </w:r>
            <w:smartTag w:uri="urn:schemas-microsoft-com:office:smarttags" w:element="metricconverter">
              <w:smartTagPr>
                <w:attr w:name="ProductID" w:val="0,5 м2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0,5 м2</w:t>
              </w:r>
            </w:smartTag>
          </w:p>
        </w:tc>
        <w:tc>
          <w:tcPr>
            <w:tcW w:w="1015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374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обрешетки с прозорами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176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стальной гильзы и фартука при обделке мест примыкания мягкой кровли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Лестницы и крыльца: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деревянных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ступеней бетонных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ступень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247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Устройство вставок в каменных ступенях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каменных и железобетонных ступеней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1869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Печные работы: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Перекладка дымовых труб под крышей с добавлением нового кирпича в 1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3D116B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1626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отдельных частей трубы разделок в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Промазка трещин в кладке печи, дымохода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97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Прочистка дымохода 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колпаков на дымовых трубах на один канал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2025</w:t>
            </w:r>
          </w:p>
        </w:tc>
      </w:tr>
      <w:tr w:rsidR="001C17F8" w:rsidRPr="00471A2D" w:rsidTr="007B6EDC">
        <w:trPr>
          <w:gridAfter w:val="2"/>
          <w:wAfter w:w="2659" w:type="dxa"/>
        </w:trPr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b/>
                <w:sz w:val="20"/>
                <w:szCs w:val="20"/>
              </w:rPr>
              <w:t>Окраска фасадов: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известковыми составами фасадов по штукатурке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казеиновыми красками фасадов с лестниц</w:t>
            </w: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270</w:t>
            </w:r>
          </w:p>
        </w:tc>
      </w:tr>
      <w:tr w:rsidR="001C17F8" w:rsidRPr="00471A2D" w:rsidTr="007B6EDC">
        <w:tc>
          <w:tcPr>
            <w:tcW w:w="7797" w:type="dxa"/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Окраска силикатными красками за 1 раз фасадов по штукатурке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15" w:type="dxa"/>
            <w:tcBorders>
              <w:right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  <w:r w:rsidRPr="00022438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1C17F8" w:rsidRPr="0002243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203</w:t>
            </w:r>
          </w:p>
        </w:tc>
      </w:tr>
      <w:tr w:rsidR="001C17F8" w:rsidTr="007B6EDC">
        <w:trPr>
          <w:trHeight w:val="4050"/>
        </w:trPr>
        <w:tc>
          <w:tcPr>
            <w:tcW w:w="7797" w:type="dxa"/>
            <w:tcBorders>
              <w:left w:val="single" w:sz="4" w:space="0" w:color="auto"/>
              <w:bottom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 изолированного провода от ввода в квартиру</w:t>
            </w:r>
            <w:r w:rsidR="00E31240">
              <w:rPr>
                <w:rFonts w:ascii="Times New Roman" w:hAnsi="Times New Roman"/>
                <w:sz w:val="20"/>
                <w:szCs w:val="20"/>
              </w:rPr>
              <w:t xml:space="preserve">  открытом / кабель канал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открытой проводки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выключателя для скрытой проводки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Замена на переключатель другой модели (3х клавишные)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переключателя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неисправного потолочного патрона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для открытой проводке 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неисправной штепсельной розетки для скрытой проводке 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а)установка однофазного электрического счетчика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б)установка щитка для электросчетчика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Вызов электрика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Другие работы и услуги: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tcBorders>
              <w:bottom w:val="single" w:sz="4" w:space="0" w:color="auto"/>
            </w:tcBorders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1 м</w:t>
              </w:r>
            </w:smartTag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1шт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 случай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10мин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15мин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 20мин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За30 мин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За40мин</w:t>
            </w:r>
          </w:p>
          <w:p w:rsidR="001C17F8" w:rsidRPr="00022438" w:rsidRDefault="001C17F8" w:rsidP="007B6ED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За1час</w:t>
            </w:r>
          </w:p>
          <w:p w:rsidR="001C17F8" w:rsidRPr="0002243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1C17F8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88/100</w:t>
            </w:r>
          </w:p>
          <w:p w:rsidR="00300F41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300F41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300F41" w:rsidRDefault="00300F41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286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</w:t>
            </w:r>
          </w:p>
          <w:p w:rsidR="00AA2329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Pr="00022438" w:rsidRDefault="00AA2329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7F8" w:rsidRPr="00022438" w:rsidTr="007B6EDC">
        <w:trPr>
          <w:trHeight w:val="4050"/>
        </w:trPr>
        <w:tc>
          <w:tcPr>
            <w:tcW w:w="77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C17F8" w:rsidRPr="003D116B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Прокладка трубопровода диаметром до 25мм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То же диаметром до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40 мм</w:t>
              </w:r>
            </w:smartTag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водоразборных кранов (всех типов)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проходных вентилей, кранов двойной регулировки или обратных клапанов до 40мм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радиаторов (7секций) высотой до 500мм с установкой кронштейнов и пробивкой отверстий в стенах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 же свыше 500мм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 трубопроводов в существующую сеть диаметром до 50мм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сгонов у трубопроводов диаметром до 25мм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32мм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на резьбе диаметром до 25мм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отдельных участков трубопроводов или полотенцесушителя на сварке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проходных вентилей, кранов двойной регулировки или обратных клапанов диаметром 50мм 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при установленных пробках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радиаторов пробок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кранов (всех типов)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 счетчика ХВС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и притирка клапанов вентиля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Перегруппировка секций старого радиатора высотой до 500мм и средних секций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Добавление одной крайней секции радиаторов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крайних секций радиаторов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и промывка радиаторов на месте (без разбора) высотой до 500мм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высотой 500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 высотой до 500мм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Разборка трубопроводов из водогазопроводных труб на резьбе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32 мм</w:t>
              </w:r>
            </w:smartTag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радиаторов с места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Нарезка резьбы на трубах диаметром 25мм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до50мм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50мм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стальных водогазоразборных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25мм (без отверстий)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40мм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Прокладка чугунных водоразборных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50мм (без пробивки отверстий)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То-же диаметром до 100мм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унитаза без бочка (с пробивкой отверстий и присоединением к системе)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унитаза «Компакт» со смывным бочком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смывного бочка (с пробивкой отверстий)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смывной трубы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сидения для унитаза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фаянсового умывальника (с присоединением к системе)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чугунной раковины (с присоединением к системе)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раковины диаметром до 100мм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сифона для ванны диаметром до 150мм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чугунного трапа диаметром до 50мм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ванны прямобортной чугунной эмалированной любой модели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душа со смесителем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кронштейнов под санитарные приборы (с пробивкой гнезд под пробки)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крана смесителя настенного для умывальников, раковин, моек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Установка полотенцесушителя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022438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диаметром до 100мм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Смена отдельных участков чугунных канализационных труб </w:t>
            </w:r>
            <w:r w:rsidRPr="003D116B">
              <w:rPr>
                <w:rFonts w:ascii="Times New Roman" w:hAnsi="Times New Roman"/>
                <w:sz w:val="20"/>
                <w:szCs w:val="20"/>
              </w:rPr>
              <w:t>d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до 150мм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фаянсового унитаза с сиденьем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умывальника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раковины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мойки на 1 отделение на кронштейнах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на 2 отделения со шкафом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прямобортной чугунной эмалированной ванны любой модели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сидения к унитазу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 с резиновой манжетой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кронштейнов под санитарными приборами (при установленных пробках)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Смена смесителей для кухни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ванны с душем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Ремонт смывного бочка с регулировкой на месте, со сменой шарового крана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>То же, со сменой резиновой прокладки под колпаком или у шарового крана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Регулировка смывного бочка без ремонта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Снятие фаянсового унитаза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смывного бочка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То же смывной трубы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трубопроводов) и отноской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Прочистка внутренней канализации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слесаря</w:t>
            </w:r>
            <w:r w:rsidR="000672F2">
              <w:rPr>
                <w:rFonts w:ascii="Times New Roman" w:hAnsi="Times New Roman"/>
                <w:sz w:val="20"/>
                <w:szCs w:val="20"/>
              </w:rPr>
              <w:t>,  электрика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техника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Вызов мастера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Обследование квартиры с последующей выдачей акта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1кран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врезка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сгон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2стыка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пробка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кран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вент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секции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радиатр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Резка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1конец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Отвод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 xml:space="preserve">шт 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шт 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прибор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-/-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м/п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Компл.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438">
              <w:rPr>
                <w:rFonts w:ascii="Times New Roman" w:hAnsi="Times New Roman"/>
                <w:sz w:val="20"/>
                <w:szCs w:val="20"/>
              </w:rPr>
              <w:t>М.труб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случ.</w:t>
            </w:r>
          </w:p>
          <w:p w:rsidR="001C17F8" w:rsidRPr="00022438" w:rsidRDefault="001C17F8" w:rsidP="007B6E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7F8" w:rsidRDefault="001C17F8" w:rsidP="007B6E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7F8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419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593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162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1784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3156</w:t>
            </w: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329" w:rsidRDefault="00AA2329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616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296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509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408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513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422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567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672F2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0672F2" w:rsidRPr="00022438" w:rsidRDefault="000672F2" w:rsidP="001C17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7F8" w:rsidRDefault="001C17F8" w:rsidP="001C17F8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CC5BC6" w:rsidP="00CC5B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гл. экономист ООО «Капитал Строй»                                                                                    Л.А Панина</w:t>
      </w:r>
    </w:p>
    <w:p w:rsidR="001C17F8" w:rsidRDefault="001C17F8" w:rsidP="001C17F8">
      <w:pPr>
        <w:rPr>
          <w:rFonts w:ascii="Times New Roman" w:hAnsi="Times New Roman" w:cs="Times New Roman"/>
        </w:rPr>
      </w:pPr>
    </w:p>
    <w:p w:rsidR="00CC5BC6" w:rsidRPr="0002790F" w:rsidRDefault="00CC5BC6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Pr="0002790F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C17F8" w:rsidRDefault="001C17F8" w:rsidP="001C17F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2790F" w:rsidRPr="0002790F" w:rsidRDefault="0002790F" w:rsidP="0002790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02790F" w:rsidRPr="0002790F" w:rsidSect="00C90CAD">
      <w:pgSz w:w="11906" w:h="16838"/>
      <w:pgMar w:top="567" w:right="567" w:bottom="567" w:left="567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3B3" w:rsidRDefault="00E443B3" w:rsidP="009C7A28">
      <w:pPr>
        <w:spacing w:after="0" w:line="240" w:lineRule="auto"/>
      </w:pPr>
      <w:r>
        <w:separator/>
      </w:r>
    </w:p>
  </w:endnote>
  <w:endnote w:type="continuationSeparator" w:id="1">
    <w:p w:rsidR="00E443B3" w:rsidRDefault="00E443B3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3B3" w:rsidRDefault="00E443B3" w:rsidP="009C7A28">
      <w:pPr>
        <w:spacing w:after="0" w:line="240" w:lineRule="auto"/>
      </w:pPr>
      <w:r>
        <w:separator/>
      </w:r>
    </w:p>
  </w:footnote>
  <w:footnote w:type="continuationSeparator" w:id="1">
    <w:p w:rsidR="00E443B3" w:rsidRDefault="00E443B3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2790F"/>
    <w:rsid w:val="000529E5"/>
    <w:rsid w:val="000672F2"/>
    <w:rsid w:val="0007059C"/>
    <w:rsid w:val="00082EEA"/>
    <w:rsid w:val="00094B9A"/>
    <w:rsid w:val="000A5296"/>
    <w:rsid w:val="000B25F5"/>
    <w:rsid w:val="00123971"/>
    <w:rsid w:val="00171F6A"/>
    <w:rsid w:val="001C17F8"/>
    <w:rsid w:val="001D0FD4"/>
    <w:rsid w:val="001E6C99"/>
    <w:rsid w:val="00221505"/>
    <w:rsid w:val="0024359F"/>
    <w:rsid w:val="002A2E56"/>
    <w:rsid w:val="002A629A"/>
    <w:rsid w:val="002B297B"/>
    <w:rsid w:val="00300F41"/>
    <w:rsid w:val="00320F62"/>
    <w:rsid w:val="003A0B59"/>
    <w:rsid w:val="003C3E96"/>
    <w:rsid w:val="003D116B"/>
    <w:rsid w:val="003D67EB"/>
    <w:rsid w:val="003F3976"/>
    <w:rsid w:val="00427CE5"/>
    <w:rsid w:val="00482A9A"/>
    <w:rsid w:val="00482C61"/>
    <w:rsid w:val="004B39A0"/>
    <w:rsid w:val="00505840"/>
    <w:rsid w:val="00547B29"/>
    <w:rsid w:val="00552BD9"/>
    <w:rsid w:val="00573A64"/>
    <w:rsid w:val="005E2AB4"/>
    <w:rsid w:val="00615DB3"/>
    <w:rsid w:val="00616999"/>
    <w:rsid w:val="00632FCF"/>
    <w:rsid w:val="00641987"/>
    <w:rsid w:val="006606FF"/>
    <w:rsid w:val="00685AEC"/>
    <w:rsid w:val="00783DCB"/>
    <w:rsid w:val="00785986"/>
    <w:rsid w:val="00785F27"/>
    <w:rsid w:val="007956AB"/>
    <w:rsid w:val="007A0861"/>
    <w:rsid w:val="007F3529"/>
    <w:rsid w:val="007F3C34"/>
    <w:rsid w:val="00803581"/>
    <w:rsid w:val="0085528B"/>
    <w:rsid w:val="00866B38"/>
    <w:rsid w:val="00891643"/>
    <w:rsid w:val="008C135E"/>
    <w:rsid w:val="008C4138"/>
    <w:rsid w:val="008D2174"/>
    <w:rsid w:val="008E59C2"/>
    <w:rsid w:val="008F4DF0"/>
    <w:rsid w:val="00901F5A"/>
    <w:rsid w:val="00910F11"/>
    <w:rsid w:val="009867D3"/>
    <w:rsid w:val="009A365A"/>
    <w:rsid w:val="009B44A8"/>
    <w:rsid w:val="009C7A28"/>
    <w:rsid w:val="00A00406"/>
    <w:rsid w:val="00A41FFD"/>
    <w:rsid w:val="00A80906"/>
    <w:rsid w:val="00A80AEB"/>
    <w:rsid w:val="00A83F0F"/>
    <w:rsid w:val="00AA2329"/>
    <w:rsid w:val="00AB1AA0"/>
    <w:rsid w:val="00AC71B2"/>
    <w:rsid w:val="00B414F9"/>
    <w:rsid w:val="00B85E90"/>
    <w:rsid w:val="00B9308F"/>
    <w:rsid w:val="00BA7EAF"/>
    <w:rsid w:val="00BB35DD"/>
    <w:rsid w:val="00BD143D"/>
    <w:rsid w:val="00BD179F"/>
    <w:rsid w:val="00C03209"/>
    <w:rsid w:val="00C437A5"/>
    <w:rsid w:val="00C466E3"/>
    <w:rsid w:val="00C90CAD"/>
    <w:rsid w:val="00CB6D04"/>
    <w:rsid w:val="00CC0C16"/>
    <w:rsid w:val="00CC5BC6"/>
    <w:rsid w:val="00CE00F8"/>
    <w:rsid w:val="00D355A9"/>
    <w:rsid w:val="00D711CD"/>
    <w:rsid w:val="00D77153"/>
    <w:rsid w:val="00D95024"/>
    <w:rsid w:val="00DA1F92"/>
    <w:rsid w:val="00E22665"/>
    <w:rsid w:val="00E25A1D"/>
    <w:rsid w:val="00E31240"/>
    <w:rsid w:val="00E443B3"/>
    <w:rsid w:val="00E5611E"/>
    <w:rsid w:val="00EF2DBB"/>
    <w:rsid w:val="00F26C53"/>
    <w:rsid w:val="00F8470D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CB5-13FF-4BE2-8BAC-32892A6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cp:lastPrinted>2017-02-17T07:17:00Z</cp:lastPrinted>
  <dcterms:created xsi:type="dcterms:W3CDTF">2017-02-17T06:51:00Z</dcterms:created>
  <dcterms:modified xsi:type="dcterms:W3CDTF">2017-02-17T07:22:00Z</dcterms:modified>
</cp:coreProperties>
</file>