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D6" w:rsidRDefault="00496CD6" w:rsidP="00496CD6">
      <w:pPr>
        <w:pStyle w:val="a3"/>
        <w:tabs>
          <w:tab w:val="left" w:pos="708"/>
        </w:tabs>
        <w:spacing w:line="252" w:lineRule="auto"/>
        <w:ind w:left="851" w:hanging="851"/>
        <w:jc w:val="center"/>
      </w:pPr>
      <w:r>
        <w:rPr>
          <w:noProof/>
        </w:rPr>
        <w:drawing>
          <wp:inline distT="0" distB="0" distL="0" distR="0">
            <wp:extent cx="74676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CD6" w:rsidRPr="00326F7E" w:rsidRDefault="00496CD6" w:rsidP="00496CD6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326F7E">
        <w:rPr>
          <w:b/>
          <w:spacing w:val="24"/>
          <w:sz w:val="26"/>
          <w:szCs w:val="26"/>
        </w:rPr>
        <w:t>СОВЕТ</w:t>
      </w:r>
    </w:p>
    <w:p w:rsidR="00496CD6" w:rsidRPr="00326F7E" w:rsidRDefault="00496CD6" w:rsidP="00496CD6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326F7E">
        <w:rPr>
          <w:b/>
          <w:spacing w:val="24"/>
          <w:sz w:val="26"/>
          <w:szCs w:val="26"/>
        </w:rPr>
        <w:t>МУНИЦИПАЛЬНОГО ОБРАЗОВАНИЯ ГОРОД РТИЩЕВО</w:t>
      </w:r>
    </w:p>
    <w:p w:rsidR="00496CD6" w:rsidRPr="00326F7E" w:rsidRDefault="00496CD6" w:rsidP="00496CD6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326F7E">
        <w:rPr>
          <w:b/>
          <w:spacing w:val="24"/>
          <w:sz w:val="26"/>
          <w:szCs w:val="26"/>
        </w:rPr>
        <w:t>РТИЩЕВСКОГО МУНИЦИПАЛЬНОГО РАЙОНА</w:t>
      </w:r>
    </w:p>
    <w:p w:rsidR="00496CD6" w:rsidRPr="00326F7E" w:rsidRDefault="00496CD6" w:rsidP="00496CD6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326F7E">
        <w:rPr>
          <w:b/>
          <w:spacing w:val="24"/>
          <w:sz w:val="26"/>
          <w:szCs w:val="26"/>
        </w:rPr>
        <w:t>САРАТОВСКОЙ ОБЛАСТИ</w:t>
      </w:r>
    </w:p>
    <w:p w:rsidR="00496CD6" w:rsidRPr="00687A6A" w:rsidRDefault="00496CD6" w:rsidP="00496CD6">
      <w:pPr>
        <w:pStyle w:val="a3"/>
        <w:tabs>
          <w:tab w:val="left" w:pos="708"/>
        </w:tabs>
        <w:spacing w:before="240"/>
        <w:jc w:val="center"/>
        <w:rPr>
          <w:b/>
          <w:sz w:val="26"/>
          <w:szCs w:val="26"/>
        </w:rPr>
      </w:pPr>
      <w:proofErr w:type="gramStart"/>
      <w:r w:rsidRPr="00687A6A">
        <w:rPr>
          <w:b/>
          <w:sz w:val="26"/>
          <w:szCs w:val="26"/>
        </w:rPr>
        <w:t>Р</w:t>
      </w:r>
      <w:proofErr w:type="gramEnd"/>
      <w:r w:rsidRPr="00687A6A">
        <w:rPr>
          <w:b/>
          <w:sz w:val="26"/>
          <w:szCs w:val="26"/>
        </w:rPr>
        <w:t xml:space="preserve"> Е Ш Е Н И Е </w:t>
      </w:r>
    </w:p>
    <w:p w:rsidR="00496CD6" w:rsidRPr="00605EDB" w:rsidRDefault="00496CD6" w:rsidP="00496CD6">
      <w:pPr>
        <w:pStyle w:val="a3"/>
        <w:tabs>
          <w:tab w:val="clear" w:pos="4153"/>
          <w:tab w:val="clear" w:pos="8306"/>
        </w:tabs>
        <w:rPr>
          <w:b/>
          <w:color w:val="000000"/>
          <w:sz w:val="26"/>
          <w:szCs w:val="26"/>
        </w:rPr>
      </w:pPr>
    </w:p>
    <w:p w:rsidR="00496CD6" w:rsidRDefault="00496CD6" w:rsidP="00496CD6">
      <w:pPr>
        <w:pStyle w:val="a3"/>
        <w:tabs>
          <w:tab w:val="clear" w:pos="4153"/>
          <w:tab w:val="clear" w:pos="8306"/>
        </w:tabs>
        <w:rPr>
          <w:color w:val="000000"/>
          <w:sz w:val="26"/>
          <w:szCs w:val="26"/>
        </w:rPr>
      </w:pPr>
    </w:p>
    <w:p w:rsidR="00496CD6" w:rsidRPr="00496CD6" w:rsidRDefault="00496CD6" w:rsidP="00496CD6">
      <w:pPr>
        <w:pStyle w:val="a3"/>
        <w:tabs>
          <w:tab w:val="clear" w:pos="4153"/>
          <w:tab w:val="clear" w:pos="8306"/>
        </w:tabs>
        <w:rPr>
          <w:b/>
          <w:color w:val="000000"/>
          <w:sz w:val="24"/>
          <w:szCs w:val="24"/>
        </w:rPr>
      </w:pPr>
      <w:r w:rsidRPr="00496CD6">
        <w:rPr>
          <w:b/>
          <w:color w:val="000000"/>
          <w:sz w:val="24"/>
          <w:szCs w:val="24"/>
        </w:rPr>
        <w:t xml:space="preserve">от </w:t>
      </w:r>
      <w:r w:rsidR="00EC145D">
        <w:rPr>
          <w:b/>
          <w:color w:val="000000"/>
          <w:sz w:val="24"/>
          <w:szCs w:val="24"/>
        </w:rPr>
        <w:t>22 марта</w:t>
      </w:r>
      <w:bookmarkStart w:id="0" w:name="_GoBack"/>
      <w:bookmarkEnd w:id="0"/>
      <w:r w:rsidRPr="00496CD6">
        <w:rPr>
          <w:b/>
          <w:color w:val="000000"/>
          <w:sz w:val="24"/>
          <w:szCs w:val="24"/>
        </w:rPr>
        <w:t xml:space="preserve"> 2018 года № </w:t>
      </w:r>
      <w:r w:rsidR="00EC145D">
        <w:rPr>
          <w:b/>
          <w:color w:val="000000"/>
          <w:sz w:val="24"/>
          <w:szCs w:val="24"/>
        </w:rPr>
        <w:t>62-318</w:t>
      </w:r>
    </w:p>
    <w:p w:rsidR="00496CD6" w:rsidRPr="00496CD6" w:rsidRDefault="00496CD6" w:rsidP="00496CD6">
      <w:pPr>
        <w:pStyle w:val="a3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496CD6" w:rsidRDefault="00496CD6" w:rsidP="00496CD6">
      <w:pPr>
        <w:autoSpaceDE w:val="0"/>
        <w:autoSpaceDN w:val="0"/>
        <w:adjustRightInd w:val="0"/>
        <w:rPr>
          <w:b/>
          <w:sz w:val="24"/>
          <w:szCs w:val="24"/>
        </w:rPr>
      </w:pPr>
      <w:r w:rsidRPr="00496CD6">
        <w:rPr>
          <w:b/>
          <w:sz w:val="24"/>
          <w:szCs w:val="24"/>
        </w:rPr>
        <w:t xml:space="preserve">О внесении дополнения в решение </w:t>
      </w:r>
    </w:p>
    <w:p w:rsidR="00496CD6" w:rsidRPr="00496CD6" w:rsidRDefault="00496CD6" w:rsidP="00496CD6">
      <w:pPr>
        <w:autoSpaceDE w:val="0"/>
        <w:autoSpaceDN w:val="0"/>
        <w:adjustRightInd w:val="0"/>
        <w:rPr>
          <w:b/>
          <w:sz w:val="24"/>
          <w:szCs w:val="24"/>
        </w:rPr>
      </w:pPr>
      <w:r w:rsidRPr="00496CD6">
        <w:rPr>
          <w:b/>
          <w:sz w:val="24"/>
          <w:szCs w:val="24"/>
        </w:rPr>
        <w:t xml:space="preserve">Совета муниципального образования </w:t>
      </w:r>
    </w:p>
    <w:p w:rsidR="00496CD6" w:rsidRDefault="00496CD6" w:rsidP="00496CD6">
      <w:pPr>
        <w:autoSpaceDE w:val="0"/>
        <w:autoSpaceDN w:val="0"/>
        <w:adjustRightInd w:val="0"/>
        <w:rPr>
          <w:b/>
          <w:sz w:val="24"/>
          <w:szCs w:val="24"/>
        </w:rPr>
      </w:pPr>
      <w:r w:rsidRPr="00496CD6">
        <w:rPr>
          <w:b/>
          <w:sz w:val="24"/>
          <w:szCs w:val="24"/>
        </w:rPr>
        <w:t xml:space="preserve">город Ртищево от 25 марта 2016 года № </w:t>
      </w:r>
      <w:r w:rsidR="005C532C">
        <w:rPr>
          <w:b/>
          <w:sz w:val="24"/>
          <w:szCs w:val="24"/>
        </w:rPr>
        <w:t>3</w:t>
      </w:r>
      <w:r w:rsidRPr="00496CD6">
        <w:rPr>
          <w:b/>
          <w:sz w:val="24"/>
          <w:szCs w:val="24"/>
        </w:rPr>
        <w:t>3-177</w:t>
      </w:r>
    </w:p>
    <w:p w:rsidR="004C74D0" w:rsidRPr="004C74D0" w:rsidRDefault="004C74D0" w:rsidP="004C74D0">
      <w:pPr>
        <w:pStyle w:val="a3"/>
        <w:tabs>
          <w:tab w:val="left" w:pos="708"/>
        </w:tabs>
        <w:ind w:right="4341"/>
        <w:jc w:val="both"/>
        <w:rPr>
          <w:b/>
          <w:bCs/>
          <w:sz w:val="24"/>
          <w:szCs w:val="24"/>
        </w:rPr>
      </w:pPr>
      <w:r w:rsidRPr="004C74D0">
        <w:rPr>
          <w:b/>
          <w:sz w:val="24"/>
          <w:szCs w:val="24"/>
        </w:rPr>
        <w:t>«Об утверждении Порядка увольнения (освобождения от должности)</w:t>
      </w:r>
      <w:r w:rsidRPr="004C74D0">
        <w:rPr>
          <w:b/>
          <w:kern w:val="36"/>
          <w:sz w:val="24"/>
          <w:szCs w:val="24"/>
        </w:rPr>
        <w:t xml:space="preserve"> </w:t>
      </w:r>
      <w:r w:rsidRPr="004C74D0">
        <w:rPr>
          <w:b/>
          <w:sz w:val="24"/>
          <w:szCs w:val="24"/>
        </w:rPr>
        <w:t>лиц, замещающих муниципальные должности в муниципальном образовании город Ртищево Ртищевского муниципального района Саратовской области, в связи с утратой доверия»</w:t>
      </w:r>
    </w:p>
    <w:p w:rsidR="00496CD6" w:rsidRPr="00605EDB" w:rsidRDefault="00496CD6" w:rsidP="00496C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496CD6" w:rsidRPr="00605EDB" w:rsidRDefault="00496CD6" w:rsidP="00496CD6">
      <w:pPr>
        <w:pStyle w:val="1"/>
        <w:jc w:val="both"/>
        <w:rPr>
          <w:b w:val="0"/>
          <w:szCs w:val="26"/>
        </w:rPr>
      </w:pPr>
      <w:r w:rsidRPr="00605EDB">
        <w:rPr>
          <w:szCs w:val="26"/>
        </w:rPr>
        <w:tab/>
      </w:r>
      <w:r w:rsidRPr="00605EDB">
        <w:rPr>
          <w:b w:val="0"/>
          <w:szCs w:val="26"/>
        </w:rPr>
        <w:t>На основании Федеральных законов от 6 октября 2003 года №</w:t>
      </w:r>
      <w:r>
        <w:rPr>
          <w:b w:val="0"/>
          <w:szCs w:val="26"/>
        </w:rPr>
        <w:t xml:space="preserve"> </w:t>
      </w:r>
      <w:r w:rsidRPr="00605EDB">
        <w:rPr>
          <w:b w:val="0"/>
          <w:szCs w:val="26"/>
        </w:rPr>
        <w:t xml:space="preserve">131-ФЗ «Об общих принципах организации местного самоуправления в Российской Федерации», </w:t>
      </w:r>
      <w:proofErr w:type="gramStart"/>
      <w:r w:rsidRPr="00605EDB">
        <w:rPr>
          <w:b w:val="0"/>
          <w:szCs w:val="26"/>
        </w:rPr>
        <w:t>от</w:t>
      </w:r>
      <w:proofErr w:type="gramEnd"/>
      <w:r w:rsidRPr="00605EDB">
        <w:rPr>
          <w:b w:val="0"/>
          <w:szCs w:val="26"/>
        </w:rPr>
        <w:t xml:space="preserve"> </w:t>
      </w:r>
      <w:proofErr w:type="gramStart"/>
      <w:r w:rsidRPr="00605EDB">
        <w:rPr>
          <w:b w:val="0"/>
          <w:szCs w:val="26"/>
        </w:rPr>
        <w:t>1 июля 2017 года № 132-ФЗ «О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правонарушений», Устава муниципального образования город Ртищево Ртищевского муниципального района Саратовской области, рассмотрев информацию Ртищевской межрайонной прокуратуры от 23 января 2018</w:t>
      </w:r>
      <w:proofErr w:type="gramEnd"/>
      <w:r w:rsidRPr="00605EDB">
        <w:rPr>
          <w:b w:val="0"/>
          <w:szCs w:val="26"/>
        </w:rPr>
        <w:t xml:space="preserve"> года № 34-2018 Совет муниципального образования город Ртищево</w:t>
      </w:r>
    </w:p>
    <w:p w:rsidR="00496CD6" w:rsidRPr="00605EDB" w:rsidRDefault="00496CD6" w:rsidP="00496CD6">
      <w:pPr>
        <w:pStyle w:val="a3"/>
        <w:tabs>
          <w:tab w:val="clear" w:pos="4153"/>
          <w:tab w:val="clear" w:pos="8306"/>
        </w:tabs>
        <w:jc w:val="both"/>
        <w:rPr>
          <w:b/>
          <w:sz w:val="26"/>
          <w:szCs w:val="26"/>
        </w:rPr>
      </w:pPr>
      <w:r w:rsidRPr="00605EDB">
        <w:rPr>
          <w:b/>
          <w:sz w:val="26"/>
          <w:szCs w:val="26"/>
        </w:rPr>
        <w:t>РЕШИЛ:</w:t>
      </w:r>
    </w:p>
    <w:p w:rsidR="00496CD6" w:rsidRPr="00605EDB" w:rsidRDefault="00496CD6" w:rsidP="00496CD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05EDB">
        <w:rPr>
          <w:sz w:val="26"/>
          <w:szCs w:val="26"/>
        </w:rPr>
        <w:tab/>
      </w:r>
      <w:r w:rsidRPr="00605EDB">
        <w:rPr>
          <w:b/>
          <w:sz w:val="26"/>
          <w:szCs w:val="26"/>
        </w:rPr>
        <w:t>1.</w:t>
      </w:r>
      <w:r w:rsidRPr="00605EDB">
        <w:rPr>
          <w:sz w:val="26"/>
          <w:szCs w:val="26"/>
        </w:rPr>
        <w:t xml:space="preserve"> Дополнить пункт 4 Порядка увольнения (освобождения от должности) лиц, замещающих муниципальные должности в муниципальном образовании город Ртищево Ртищевского муниципального района Саратовской области, в связи с утратой доверия, утвержденный решением Совета муниципального образования город Ртищево от 25 марта 2016 года № 33-177 абзацем следующего содержания: </w:t>
      </w:r>
    </w:p>
    <w:p w:rsidR="00496CD6" w:rsidRPr="00605EDB" w:rsidRDefault="00496CD6" w:rsidP="00496CD6">
      <w:pPr>
        <w:jc w:val="both"/>
        <w:rPr>
          <w:sz w:val="26"/>
          <w:szCs w:val="26"/>
        </w:rPr>
      </w:pPr>
      <w:r w:rsidRPr="00605EDB">
        <w:rPr>
          <w:sz w:val="26"/>
          <w:szCs w:val="26"/>
        </w:rPr>
        <w:tab/>
      </w:r>
      <w:proofErr w:type="gramStart"/>
      <w:r w:rsidRPr="00605EDB">
        <w:rPr>
          <w:sz w:val="26"/>
          <w:szCs w:val="26"/>
        </w:rPr>
        <w:t xml:space="preserve">«Сведения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</w:t>
      </w:r>
      <w:hyperlink w:anchor="sub_15" w:history="1">
        <w:r w:rsidRPr="00605EDB">
          <w:rPr>
            <w:sz w:val="26"/>
            <w:szCs w:val="26"/>
          </w:rPr>
          <w:t>статьей 15</w:t>
        </w:r>
      </w:hyperlink>
      <w:r w:rsidRPr="00605EDB">
        <w:rPr>
          <w:sz w:val="26"/>
          <w:szCs w:val="26"/>
        </w:rPr>
        <w:t xml:space="preserve"> Федерального закона «О противодействии коррупции». </w:t>
      </w:r>
      <w:proofErr w:type="gramEnd"/>
    </w:p>
    <w:p w:rsidR="00496CD6" w:rsidRPr="00605EDB" w:rsidRDefault="00496CD6" w:rsidP="00496C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05EDB">
        <w:rPr>
          <w:sz w:val="26"/>
          <w:szCs w:val="26"/>
        </w:rPr>
        <w:lastRenderedPageBreak/>
        <w:tab/>
      </w:r>
      <w:r w:rsidRPr="00605EDB">
        <w:rPr>
          <w:b/>
          <w:sz w:val="26"/>
          <w:szCs w:val="26"/>
        </w:rPr>
        <w:t>2.</w:t>
      </w:r>
      <w:r w:rsidRPr="00605EDB">
        <w:rPr>
          <w:sz w:val="26"/>
          <w:szCs w:val="26"/>
        </w:rPr>
        <w:t xml:space="preserve"> Настоящее решение опубликовать в газете «Перекрёсток России» и 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«Интернет».</w:t>
      </w:r>
    </w:p>
    <w:p w:rsidR="00496CD6" w:rsidRPr="00605EDB" w:rsidRDefault="00496CD6" w:rsidP="00496CD6">
      <w:pPr>
        <w:jc w:val="both"/>
        <w:rPr>
          <w:sz w:val="26"/>
          <w:szCs w:val="26"/>
        </w:rPr>
      </w:pPr>
      <w:r w:rsidRPr="00605EDB">
        <w:rPr>
          <w:bCs/>
          <w:sz w:val="26"/>
          <w:szCs w:val="26"/>
        </w:rPr>
        <w:tab/>
      </w:r>
      <w:r w:rsidRPr="00605EDB">
        <w:rPr>
          <w:b/>
          <w:bCs/>
          <w:sz w:val="26"/>
          <w:szCs w:val="26"/>
        </w:rPr>
        <w:t>3.</w:t>
      </w:r>
      <w:r w:rsidRPr="00605EDB">
        <w:rPr>
          <w:sz w:val="26"/>
          <w:szCs w:val="26"/>
        </w:rPr>
        <w:t xml:space="preserve"> </w:t>
      </w:r>
      <w:r w:rsidRPr="00605EDB">
        <w:rPr>
          <w:bCs/>
          <w:sz w:val="26"/>
          <w:szCs w:val="26"/>
        </w:rPr>
        <w:t>Настоящее решение вступает в силу со дня его официального опубликования.</w:t>
      </w:r>
    </w:p>
    <w:p w:rsidR="00496CD6" w:rsidRPr="00605EDB" w:rsidRDefault="00496CD6" w:rsidP="00496C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05EDB">
        <w:rPr>
          <w:bCs/>
          <w:sz w:val="26"/>
          <w:szCs w:val="26"/>
        </w:rPr>
        <w:tab/>
      </w:r>
      <w:r w:rsidRPr="00605EDB">
        <w:rPr>
          <w:b/>
          <w:bCs/>
          <w:sz w:val="26"/>
          <w:szCs w:val="26"/>
        </w:rPr>
        <w:t>4.</w:t>
      </w:r>
      <w:r w:rsidRPr="00605EDB">
        <w:rPr>
          <w:bCs/>
          <w:sz w:val="26"/>
          <w:szCs w:val="26"/>
        </w:rPr>
        <w:t xml:space="preserve"> </w:t>
      </w:r>
      <w:proofErr w:type="gramStart"/>
      <w:r w:rsidRPr="00605EDB">
        <w:rPr>
          <w:bCs/>
          <w:sz w:val="26"/>
          <w:szCs w:val="26"/>
        </w:rPr>
        <w:t>Контроль за</w:t>
      </w:r>
      <w:proofErr w:type="gramEnd"/>
      <w:r w:rsidRPr="00605EDB">
        <w:rPr>
          <w:bCs/>
          <w:sz w:val="26"/>
          <w:szCs w:val="26"/>
        </w:rPr>
        <w:t xml:space="preserve"> исполнением настоящего решения возложить на постоянную депутатскую комиссию Совета муниципального образования город Ртищево по законности.</w:t>
      </w:r>
    </w:p>
    <w:p w:rsidR="00496CD6" w:rsidRPr="00605EDB" w:rsidRDefault="00496CD6" w:rsidP="00496C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96CD6" w:rsidRPr="00605EDB" w:rsidRDefault="00496CD6" w:rsidP="00496C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96CD6" w:rsidRPr="00605EDB" w:rsidRDefault="00496CD6" w:rsidP="00496C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605EDB">
        <w:rPr>
          <w:b/>
          <w:bCs/>
          <w:sz w:val="26"/>
          <w:szCs w:val="26"/>
        </w:rPr>
        <w:t xml:space="preserve">Глава </w:t>
      </w:r>
    </w:p>
    <w:p w:rsidR="00496CD6" w:rsidRPr="00605EDB" w:rsidRDefault="00496CD6" w:rsidP="00496C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605EDB">
        <w:rPr>
          <w:b/>
          <w:bCs/>
          <w:sz w:val="26"/>
          <w:szCs w:val="26"/>
        </w:rPr>
        <w:t xml:space="preserve">муниципального образования </w:t>
      </w:r>
    </w:p>
    <w:p w:rsidR="00496CD6" w:rsidRPr="00605EDB" w:rsidRDefault="00496CD6" w:rsidP="00496C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605EDB">
        <w:rPr>
          <w:b/>
          <w:bCs/>
          <w:sz w:val="26"/>
          <w:szCs w:val="26"/>
        </w:rPr>
        <w:t xml:space="preserve">город Ртищево </w:t>
      </w:r>
      <w:r w:rsidRPr="00605EDB">
        <w:rPr>
          <w:b/>
          <w:bCs/>
          <w:sz w:val="26"/>
          <w:szCs w:val="26"/>
        </w:rPr>
        <w:tab/>
      </w:r>
      <w:r w:rsidRPr="00605EDB">
        <w:rPr>
          <w:b/>
          <w:bCs/>
          <w:sz w:val="26"/>
          <w:szCs w:val="26"/>
        </w:rPr>
        <w:tab/>
      </w:r>
      <w:r w:rsidRPr="00605EDB">
        <w:rPr>
          <w:b/>
          <w:bCs/>
          <w:sz w:val="26"/>
          <w:szCs w:val="26"/>
        </w:rPr>
        <w:tab/>
      </w:r>
      <w:r w:rsidRPr="00605EDB">
        <w:rPr>
          <w:b/>
          <w:bCs/>
          <w:sz w:val="26"/>
          <w:szCs w:val="26"/>
        </w:rPr>
        <w:tab/>
      </w:r>
      <w:r w:rsidRPr="00605EDB">
        <w:rPr>
          <w:b/>
          <w:bCs/>
          <w:sz w:val="26"/>
          <w:szCs w:val="26"/>
        </w:rPr>
        <w:tab/>
      </w:r>
      <w:r w:rsidRPr="00605EDB">
        <w:rPr>
          <w:b/>
          <w:bCs/>
          <w:sz w:val="26"/>
          <w:szCs w:val="26"/>
        </w:rPr>
        <w:tab/>
      </w:r>
      <w:r w:rsidRPr="00605EDB">
        <w:rPr>
          <w:b/>
          <w:bCs/>
          <w:sz w:val="26"/>
          <w:szCs w:val="26"/>
        </w:rPr>
        <w:tab/>
      </w:r>
      <w:r w:rsidRPr="00605EDB">
        <w:rPr>
          <w:b/>
          <w:bCs/>
          <w:sz w:val="26"/>
          <w:szCs w:val="26"/>
        </w:rPr>
        <w:tab/>
        <w:t xml:space="preserve">  </w:t>
      </w:r>
      <w:r>
        <w:rPr>
          <w:b/>
          <w:bCs/>
          <w:sz w:val="26"/>
          <w:szCs w:val="26"/>
        </w:rPr>
        <w:t xml:space="preserve">     </w:t>
      </w:r>
      <w:r w:rsidRPr="00605EDB">
        <w:rPr>
          <w:b/>
          <w:bCs/>
          <w:sz w:val="26"/>
          <w:szCs w:val="26"/>
        </w:rPr>
        <w:t xml:space="preserve">А.А. </w:t>
      </w:r>
      <w:proofErr w:type="spellStart"/>
      <w:r w:rsidRPr="00605EDB">
        <w:rPr>
          <w:b/>
          <w:bCs/>
          <w:sz w:val="26"/>
          <w:szCs w:val="26"/>
        </w:rPr>
        <w:t>Бисеров</w:t>
      </w:r>
      <w:proofErr w:type="spellEnd"/>
    </w:p>
    <w:p w:rsidR="00496CD6" w:rsidRDefault="00496CD6" w:rsidP="00496C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496CD6" w:rsidRPr="00605EDB" w:rsidRDefault="00496CD6" w:rsidP="00496C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496CD6" w:rsidRPr="00605EDB" w:rsidRDefault="00496CD6" w:rsidP="00496C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605EDB">
        <w:rPr>
          <w:b/>
          <w:bCs/>
          <w:sz w:val="26"/>
          <w:szCs w:val="26"/>
        </w:rPr>
        <w:t xml:space="preserve">Заместитель главы – секретарь Совета </w:t>
      </w:r>
    </w:p>
    <w:p w:rsidR="00496CD6" w:rsidRPr="00605EDB" w:rsidRDefault="00496CD6" w:rsidP="00496C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605EDB">
        <w:rPr>
          <w:b/>
          <w:bCs/>
          <w:sz w:val="26"/>
          <w:szCs w:val="26"/>
        </w:rPr>
        <w:t xml:space="preserve">муниципального образования </w:t>
      </w:r>
    </w:p>
    <w:p w:rsidR="00496CD6" w:rsidRPr="00605EDB" w:rsidRDefault="00496CD6" w:rsidP="00496CD6">
      <w:pPr>
        <w:pStyle w:val="a3"/>
        <w:tabs>
          <w:tab w:val="clear" w:pos="4153"/>
          <w:tab w:val="clear" w:pos="8306"/>
        </w:tabs>
        <w:jc w:val="both"/>
        <w:rPr>
          <w:b/>
          <w:sz w:val="26"/>
          <w:szCs w:val="26"/>
        </w:rPr>
      </w:pPr>
      <w:r w:rsidRPr="00605EDB">
        <w:rPr>
          <w:b/>
          <w:bCs/>
          <w:sz w:val="26"/>
          <w:szCs w:val="26"/>
        </w:rPr>
        <w:t xml:space="preserve">город Ртищево </w:t>
      </w:r>
      <w:r w:rsidRPr="00605EDB">
        <w:rPr>
          <w:b/>
          <w:bCs/>
          <w:sz w:val="26"/>
          <w:szCs w:val="26"/>
        </w:rPr>
        <w:tab/>
      </w:r>
      <w:r w:rsidRPr="00605EDB">
        <w:rPr>
          <w:b/>
          <w:bCs/>
          <w:sz w:val="26"/>
          <w:szCs w:val="26"/>
        </w:rPr>
        <w:tab/>
      </w:r>
      <w:r w:rsidRPr="00605EDB">
        <w:rPr>
          <w:b/>
          <w:bCs/>
          <w:sz w:val="26"/>
          <w:szCs w:val="26"/>
        </w:rPr>
        <w:tab/>
      </w:r>
      <w:r w:rsidRPr="00605EDB">
        <w:rPr>
          <w:b/>
          <w:bCs/>
          <w:sz w:val="26"/>
          <w:szCs w:val="26"/>
        </w:rPr>
        <w:tab/>
      </w:r>
      <w:r w:rsidRPr="00605EDB">
        <w:rPr>
          <w:b/>
          <w:bCs/>
          <w:sz w:val="26"/>
          <w:szCs w:val="26"/>
        </w:rPr>
        <w:tab/>
      </w:r>
      <w:r w:rsidRPr="00605EDB">
        <w:rPr>
          <w:b/>
          <w:bCs/>
          <w:sz w:val="26"/>
          <w:szCs w:val="26"/>
        </w:rPr>
        <w:tab/>
      </w:r>
      <w:r w:rsidRPr="00605EDB">
        <w:rPr>
          <w:b/>
          <w:bCs/>
          <w:sz w:val="26"/>
          <w:szCs w:val="26"/>
        </w:rPr>
        <w:tab/>
      </w:r>
      <w:r w:rsidRPr="00605EDB">
        <w:rPr>
          <w:b/>
          <w:bCs/>
          <w:sz w:val="26"/>
          <w:szCs w:val="26"/>
        </w:rPr>
        <w:tab/>
        <w:t xml:space="preserve">  </w:t>
      </w:r>
      <w:r>
        <w:rPr>
          <w:b/>
          <w:bCs/>
          <w:sz w:val="26"/>
          <w:szCs w:val="26"/>
        </w:rPr>
        <w:t xml:space="preserve">     </w:t>
      </w:r>
      <w:proofErr w:type="spellStart"/>
      <w:r>
        <w:rPr>
          <w:b/>
          <w:bCs/>
          <w:sz w:val="26"/>
          <w:szCs w:val="26"/>
        </w:rPr>
        <w:t>Л.В.</w:t>
      </w:r>
      <w:r w:rsidRPr="00605EDB">
        <w:rPr>
          <w:b/>
          <w:bCs/>
          <w:sz w:val="26"/>
          <w:szCs w:val="26"/>
        </w:rPr>
        <w:t>Соловьева</w:t>
      </w:r>
      <w:proofErr w:type="spellEnd"/>
      <w:r w:rsidRPr="00605EDB">
        <w:rPr>
          <w:b/>
          <w:bCs/>
          <w:sz w:val="26"/>
          <w:szCs w:val="26"/>
        </w:rPr>
        <w:t xml:space="preserve"> </w:t>
      </w:r>
      <w:r w:rsidRPr="00605EDB">
        <w:rPr>
          <w:b/>
          <w:bCs/>
          <w:sz w:val="26"/>
          <w:szCs w:val="26"/>
        </w:rPr>
        <w:tab/>
      </w:r>
      <w:r w:rsidRPr="00605EDB">
        <w:rPr>
          <w:b/>
          <w:sz w:val="26"/>
          <w:szCs w:val="26"/>
        </w:rPr>
        <w:t xml:space="preserve">                                                                                                </w:t>
      </w:r>
      <w:r w:rsidRPr="00605EDB">
        <w:rPr>
          <w:b/>
          <w:sz w:val="26"/>
          <w:szCs w:val="26"/>
        </w:rPr>
        <w:tab/>
        <w:t xml:space="preserve"> </w:t>
      </w:r>
    </w:p>
    <w:p w:rsidR="00873973" w:rsidRDefault="00873973"/>
    <w:sectPr w:rsidR="00873973" w:rsidSect="00496CD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567" w:right="758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B8" w:rsidRDefault="00264FB8">
      <w:r>
        <w:separator/>
      </w:r>
    </w:p>
  </w:endnote>
  <w:endnote w:type="continuationSeparator" w:id="0">
    <w:p w:rsidR="00264FB8" w:rsidRDefault="0026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64" w:rsidRDefault="00496CD6" w:rsidP="0098799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864" w:rsidRDefault="00264FB8" w:rsidP="00016B4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64" w:rsidRDefault="00496CD6" w:rsidP="0098799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145D">
      <w:rPr>
        <w:rStyle w:val="a5"/>
        <w:noProof/>
      </w:rPr>
      <w:t>2</w:t>
    </w:r>
    <w:r>
      <w:rPr>
        <w:rStyle w:val="a5"/>
      </w:rPr>
      <w:fldChar w:fldCharType="end"/>
    </w:r>
  </w:p>
  <w:p w:rsidR="00824864" w:rsidRDefault="00264FB8" w:rsidP="00016B4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B8" w:rsidRDefault="00264FB8">
      <w:r>
        <w:separator/>
      </w:r>
    </w:p>
  </w:footnote>
  <w:footnote w:type="continuationSeparator" w:id="0">
    <w:p w:rsidR="00264FB8" w:rsidRDefault="00264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64" w:rsidRDefault="00496CD6" w:rsidP="00BC11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864" w:rsidRDefault="00264FB8" w:rsidP="00BC11F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64" w:rsidRDefault="00264FB8" w:rsidP="00BC11F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72"/>
    <w:rsid w:val="00264FB8"/>
    <w:rsid w:val="00496CD6"/>
    <w:rsid w:val="004C74D0"/>
    <w:rsid w:val="005C532C"/>
    <w:rsid w:val="0073517B"/>
    <w:rsid w:val="00873973"/>
    <w:rsid w:val="00BA4672"/>
    <w:rsid w:val="00BF6F5B"/>
    <w:rsid w:val="00EC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6CD6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CD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496C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96C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96CD6"/>
  </w:style>
  <w:style w:type="paragraph" w:styleId="a6">
    <w:name w:val="footer"/>
    <w:basedOn w:val="a"/>
    <w:link w:val="a7"/>
    <w:rsid w:val="00496C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96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496CD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496C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C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4C74D0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6CD6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CD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496C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96C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96CD6"/>
  </w:style>
  <w:style w:type="paragraph" w:styleId="a6">
    <w:name w:val="footer"/>
    <w:basedOn w:val="a"/>
    <w:link w:val="a7"/>
    <w:rsid w:val="00496C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96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496CD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496C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C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4C74D0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2018-02-21T04:26:00Z</cp:lastPrinted>
  <dcterms:created xsi:type="dcterms:W3CDTF">2018-02-20T10:21:00Z</dcterms:created>
  <dcterms:modified xsi:type="dcterms:W3CDTF">2018-03-20T07:52:00Z</dcterms:modified>
</cp:coreProperties>
</file>