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86" w:rsidRPr="00E4251F" w:rsidRDefault="006C2B86" w:rsidP="00E42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6"/>
          <w:szCs w:val="26"/>
        </w:rPr>
      </w:pPr>
      <w:r w:rsidRPr="00E4251F">
        <w:rPr>
          <w:rFonts w:ascii="Times New Roman" w:hAnsi="Times New Roman"/>
          <w:color w:val="000000"/>
          <w:sz w:val="26"/>
          <w:szCs w:val="26"/>
        </w:rPr>
        <w:t>Приложение № 1</w:t>
      </w:r>
    </w:p>
    <w:p w:rsidR="006C2B86" w:rsidRPr="00E4251F" w:rsidRDefault="006C2B86" w:rsidP="00E42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sz w:val="26"/>
          <w:szCs w:val="26"/>
        </w:rPr>
      </w:pPr>
      <w:r w:rsidRPr="00E4251F">
        <w:rPr>
          <w:rFonts w:ascii="Times New Roman" w:hAnsi="Times New Roman"/>
          <w:color w:val="000000"/>
          <w:sz w:val="26"/>
          <w:szCs w:val="26"/>
        </w:rPr>
        <w:t>к постановлению администрации</w:t>
      </w:r>
    </w:p>
    <w:p w:rsidR="00E4251F" w:rsidRPr="00E4251F" w:rsidRDefault="006C2B86" w:rsidP="00E42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color w:val="000000"/>
          <w:sz w:val="26"/>
          <w:szCs w:val="26"/>
        </w:rPr>
      </w:pPr>
      <w:r w:rsidRPr="00E4251F">
        <w:rPr>
          <w:rFonts w:ascii="Times New Roman" w:hAnsi="Times New Roman"/>
          <w:color w:val="000000"/>
          <w:sz w:val="26"/>
          <w:szCs w:val="26"/>
        </w:rPr>
        <w:t>Ртищевского  муниципального</w:t>
      </w:r>
      <w:r w:rsidR="00E4251F" w:rsidRPr="00E4251F">
        <w:rPr>
          <w:rFonts w:ascii="Times New Roman" w:hAnsi="Times New Roman"/>
          <w:sz w:val="26"/>
          <w:szCs w:val="26"/>
        </w:rPr>
        <w:t xml:space="preserve"> </w:t>
      </w:r>
      <w:r w:rsidRPr="00E4251F">
        <w:rPr>
          <w:rFonts w:ascii="Times New Roman" w:hAnsi="Times New Roman"/>
          <w:color w:val="000000"/>
          <w:sz w:val="26"/>
          <w:szCs w:val="26"/>
        </w:rPr>
        <w:t xml:space="preserve">района </w:t>
      </w:r>
    </w:p>
    <w:p w:rsidR="006C2B86" w:rsidRPr="00E4251F" w:rsidRDefault="006C2B86" w:rsidP="00E42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04" w:firstLine="708"/>
        <w:rPr>
          <w:sz w:val="26"/>
          <w:szCs w:val="26"/>
        </w:rPr>
      </w:pPr>
      <w:r w:rsidRPr="00E4251F">
        <w:rPr>
          <w:rFonts w:ascii="Times New Roman" w:hAnsi="Times New Roman"/>
          <w:color w:val="000000"/>
          <w:sz w:val="26"/>
          <w:szCs w:val="26"/>
        </w:rPr>
        <w:t>от</w:t>
      </w:r>
      <w:r w:rsidR="00E4251F" w:rsidRPr="00E4251F">
        <w:rPr>
          <w:rFonts w:ascii="Times New Roman" w:hAnsi="Times New Roman"/>
          <w:color w:val="000000"/>
          <w:sz w:val="26"/>
          <w:szCs w:val="26"/>
        </w:rPr>
        <w:t xml:space="preserve"> 6 октября </w:t>
      </w:r>
      <w:r w:rsidR="00E4251F">
        <w:rPr>
          <w:rFonts w:ascii="Times New Roman" w:hAnsi="Times New Roman"/>
          <w:color w:val="000000"/>
          <w:sz w:val="26"/>
          <w:szCs w:val="26"/>
        </w:rPr>
        <w:t xml:space="preserve">2016 года </w:t>
      </w:r>
      <w:r w:rsidR="00E4251F" w:rsidRPr="00E4251F">
        <w:rPr>
          <w:rFonts w:ascii="Times New Roman" w:hAnsi="Times New Roman"/>
          <w:color w:val="000000"/>
          <w:sz w:val="26"/>
          <w:szCs w:val="26"/>
        </w:rPr>
        <w:t>№ 1340</w:t>
      </w:r>
    </w:p>
    <w:p w:rsidR="006C2B86" w:rsidRDefault="006C2B86" w:rsidP="00724A9A">
      <w:pPr>
        <w:pStyle w:val="ConsPlusTitle"/>
        <w:jc w:val="center"/>
      </w:pPr>
    </w:p>
    <w:p w:rsidR="006C2B86" w:rsidRPr="00680BAF" w:rsidRDefault="006C2B86" w:rsidP="00724A9A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680BAF">
        <w:rPr>
          <w:rFonts w:ascii="Times New Roman" w:hAnsi="Times New Roman"/>
          <w:sz w:val="22"/>
          <w:szCs w:val="22"/>
        </w:rPr>
        <w:t xml:space="preserve">План мероприятий </w:t>
      </w:r>
    </w:p>
    <w:p w:rsidR="006C2B86" w:rsidRPr="00680BAF" w:rsidRDefault="006C2B86" w:rsidP="00724A9A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680BAF">
        <w:rPr>
          <w:rFonts w:ascii="Times New Roman" w:hAnsi="Times New Roman"/>
          <w:sz w:val="22"/>
          <w:szCs w:val="22"/>
        </w:rPr>
        <w:t xml:space="preserve">по борьбе с социально – значимыми заболеваниями </w:t>
      </w:r>
    </w:p>
    <w:p w:rsidR="006C2B86" w:rsidRPr="00680BAF" w:rsidRDefault="006C2B86" w:rsidP="00724A9A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680BAF">
        <w:rPr>
          <w:rFonts w:ascii="Times New Roman" w:hAnsi="Times New Roman"/>
          <w:sz w:val="22"/>
          <w:szCs w:val="22"/>
        </w:rPr>
        <w:t xml:space="preserve">на территории Ртищевского муниципального района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80BAF">
        <w:rPr>
          <w:rFonts w:ascii="Times New Roman" w:hAnsi="Times New Roman"/>
          <w:sz w:val="22"/>
          <w:szCs w:val="22"/>
        </w:rPr>
        <w:t>на 2016 – 2020 гг.</w:t>
      </w:r>
    </w:p>
    <w:p w:rsidR="006C2B86" w:rsidRPr="00680BAF" w:rsidRDefault="006C2B86" w:rsidP="00724A9A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7074"/>
        <w:gridCol w:w="2358"/>
        <w:gridCol w:w="4414"/>
      </w:tblGrid>
      <w:tr w:rsidR="006C2B86" w:rsidRPr="00680BAF" w:rsidTr="00E4251F">
        <w:trPr>
          <w:trHeight w:val="1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0BAF">
              <w:rPr>
                <w:rFonts w:ascii="Times New Roman" w:hAnsi="Times New Roman"/>
                <w:b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80BAF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80BA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680BAF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0BAF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0BAF">
              <w:rPr>
                <w:rFonts w:ascii="Times New Roman" w:hAnsi="Times New Roman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680BAF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  <w:proofErr w:type="gramEnd"/>
            <w:r w:rsidRPr="00680BAF">
              <w:rPr>
                <w:rFonts w:ascii="Times New Roman" w:hAnsi="Times New Roman"/>
                <w:b/>
                <w:sz w:val="22"/>
                <w:szCs w:val="22"/>
              </w:rPr>
              <w:t xml:space="preserve"> за исполнение</w:t>
            </w:r>
          </w:p>
        </w:tc>
      </w:tr>
      <w:tr w:rsidR="006C2B86" w:rsidRPr="00680BAF" w:rsidTr="00E4251F">
        <w:trPr>
          <w:trHeight w:val="165"/>
        </w:trPr>
        <w:tc>
          <w:tcPr>
            <w:tcW w:w="1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>I. Организационные мероприятия</w:t>
            </w:r>
          </w:p>
        </w:tc>
      </w:tr>
      <w:tr w:rsidR="006C2B86" w:rsidRPr="00680BAF" w:rsidTr="00E4251F">
        <w:trPr>
          <w:trHeight w:val="1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96" w:lineRule="exact"/>
              <w:ind w:left="120" w:firstLine="0"/>
              <w:jc w:val="center"/>
            </w:pPr>
            <w:r w:rsidRPr="00680BAF">
              <w:t xml:space="preserve">Принимать участие в работе </w:t>
            </w:r>
            <w:r>
              <w:t xml:space="preserve"> санитарно – противоэпидемической комиссии при администрации Ртищевского муниципального района </w:t>
            </w:r>
            <w:r w:rsidRPr="00680BAF">
              <w:t xml:space="preserve"> (решения и протоколы представлять соответственно в ГУЗ «Центр-СПИД», ГУЗ «СОКВД», ГУЗ «ОКПТД»)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90" w:lineRule="exact"/>
              <w:ind w:firstLine="0"/>
              <w:jc w:val="center"/>
            </w:pPr>
            <w:r w:rsidRPr="00680BAF">
              <w:t>не реже 1 раза в 2 месяца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96" w:lineRule="exact"/>
              <w:ind w:firstLine="0"/>
              <w:jc w:val="center"/>
            </w:pPr>
            <w:r w:rsidRPr="00680BAF">
              <w:t>Главный врач ГУЗ СО «Ртищевская РБ» Крикунов С.В. (по согласованию)</w:t>
            </w:r>
          </w:p>
        </w:tc>
      </w:tr>
      <w:tr w:rsidR="006C2B86" w:rsidRPr="00680BAF" w:rsidTr="00E4251F">
        <w:trPr>
          <w:trHeight w:val="1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96" w:lineRule="exact"/>
              <w:ind w:left="120" w:firstLine="0"/>
              <w:jc w:val="center"/>
            </w:pPr>
            <w:r w:rsidRPr="00680BAF">
              <w:t xml:space="preserve">Принимать участие в работе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 при администрации Ртищевского муниципального района </w:t>
            </w:r>
            <w:r w:rsidRPr="00680BAF">
              <w:t>(решения и протоколы представлять в ГУЗ «Саратовская клиническая психиатрическая больница Святой Софии»)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</w:pPr>
            <w:r w:rsidRPr="00680BAF">
              <w:t>ежеквартально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96" w:lineRule="exact"/>
              <w:ind w:left="120" w:firstLine="0"/>
              <w:jc w:val="center"/>
            </w:pPr>
            <w:r w:rsidRPr="00680BAF">
              <w:t>Главный врач ГУЗ СО «Ртищевская РБ» Крикунов С.В. (по согласованию)</w:t>
            </w:r>
          </w:p>
        </w:tc>
      </w:tr>
      <w:tr w:rsidR="006C2B86" w:rsidRPr="00680BAF" w:rsidTr="00E4251F">
        <w:trPr>
          <w:trHeight w:val="11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302" w:lineRule="exact"/>
              <w:ind w:left="120" w:firstLine="0"/>
              <w:jc w:val="center"/>
            </w:pPr>
            <w:r w:rsidRPr="00680BAF">
              <w:t xml:space="preserve">Проводить </w:t>
            </w:r>
            <w:proofErr w:type="spellStart"/>
            <w:r w:rsidRPr="00680BAF">
              <w:t>медсоветы</w:t>
            </w:r>
            <w:proofErr w:type="spellEnd"/>
            <w:r w:rsidRPr="00680BAF">
              <w:t xml:space="preserve">  по мониторингу противотуберкулезных мероприятий в ГУЗ СО «Ртищевская РБ»</w:t>
            </w:r>
          </w:p>
          <w:p w:rsidR="006C2B86" w:rsidRPr="00680BAF" w:rsidRDefault="006C2B86" w:rsidP="00C62ACA">
            <w:pPr>
              <w:pStyle w:val="2"/>
              <w:shd w:val="clear" w:color="auto" w:fill="auto"/>
              <w:spacing w:after="0" w:line="302" w:lineRule="exact"/>
              <w:ind w:firstLine="0"/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900" w:lineRule="exact"/>
              <w:ind w:firstLine="0"/>
              <w:jc w:val="center"/>
            </w:pPr>
            <w:r w:rsidRPr="00680BAF">
              <w:t>1 раз в квартал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</w:pPr>
            <w:r w:rsidRPr="00680BAF">
              <w:t>Главный врач ГУЗ СО «Ртищевская РБ» Крикунов С.В. (по согласованию)</w:t>
            </w:r>
          </w:p>
        </w:tc>
      </w:tr>
      <w:tr w:rsidR="006C2B86" w:rsidRPr="00680BAF" w:rsidTr="00E4251F">
        <w:trPr>
          <w:trHeight w:val="165"/>
        </w:trPr>
        <w:tc>
          <w:tcPr>
            <w:tcW w:w="1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>II. Противоэпидемические и профилактические мероприятия</w:t>
            </w:r>
          </w:p>
        </w:tc>
      </w:tr>
      <w:tr w:rsidR="006C2B86" w:rsidRPr="00680BAF" w:rsidTr="00E4251F">
        <w:trPr>
          <w:trHeight w:val="1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96" w:lineRule="exact"/>
              <w:ind w:left="120" w:firstLine="0"/>
              <w:jc w:val="center"/>
            </w:pPr>
            <w:r w:rsidRPr="00680BAF">
              <w:t xml:space="preserve">Обеспечить профилактическое флюорографическое обследование населения </w:t>
            </w:r>
            <w:r>
              <w:t xml:space="preserve">района </w:t>
            </w:r>
            <w:r w:rsidRPr="00680BAF">
              <w:t xml:space="preserve"> с 15-летнего возраста в соответствии с законодательством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96" w:lineRule="exact"/>
              <w:ind w:firstLine="0"/>
              <w:jc w:val="center"/>
            </w:pPr>
            <w:r w:rsidRPr="00680BAF">
              <w:t>постоянно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96" w:lineRule="exact"/>
              <w:ind w:left="120" w:firstLine="0"/>
              <w:jc w:val="center"/>
            </w:pPr>
            <w:r w:rsidRPr="00680BAF">
              <w:t>Главный врач ГУЗ СО «Ртищевская РБ» Крикунов С.В. (по согласованию)</w:t>
            </w:r>
          </w:p>
        </w:tc>
      </w:tr>
      <w:tr w:rsidR="006C2B86" w:rsidRPr="00680BAF" w:rsidTr="00E4251F">
        <w:trPr>
          <w:trHeight w:val="1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96" w:lineRule="exact"/>
              <w:ind w:left="120" w:firstLine="0"/>
              <w:jc w:val="center"/>
            </w:pPr>
            <w:r w:rsidRPr="00680BAF">
              <w:t>Обеспечить проведение микробиологического обследования соответствующих континентов населения с целью выявления больных заразными формами туберкулеза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40" w:lineRule="auto"/>
              <w:ind w:right="500" w:firstLine="0"/>
              <w:jc w:val="center"/>
            </w:pPr>
            <w:r w:rsidRPr="00680BAF">
              <w:t>в течение года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</w:pPr>
            <w:r w:rsidRPr="00680BAF">
              <w:t>Главный врач ГУЗ СО «Ртищевская РБ» Крикунов С.В. (по согласованию)</w:t>
            </w:r>
          </w:p>
        </w:tc>
      </w:tr>
      <w:tr w:rsidR="006C2B86" w:rsidRPr="00680BAF" w:rsidTr="00E4251F">
        <w:trPr>
          <w:trHeight w:val="1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96" w:lineRule="exact"/>
              <w:ind w:left="120" w:firstLine="0"/>
              <w:jc w:val="center"/>
            </w:pPr>
            <w:r w:rsidRPr="00680BAF">
              <w:t>Обеспечить мероприятия по ранней диагностике туберкулеза (</w:t>
            </w:r>
            <w:proofErr w:type="spellStart"/>
            <w:r w:rsidRPr="00680BAF">
              <w:t>туберкулинодиагностики</w:t>
            </w:r>
            <w:proofErr w:type="spellEnd"/>
            <w:r w:rsidRPr="00680BAF">
              <w:t>) среди детского населения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40" w:lineRule="auto"/>
              <w:ind w:right="500" w:firstLine="0"/>
              <w:jc w:val="center"/>
            </w:pPr>
            <w:r w:rsidRPr="00680BAF">
              <w:t>в течение года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</w:pPr>
            <w:r w:rsidRPr="00680BAF">
              <w:t>Главный врач ГУЗ СО «Ртищевская РБ» Крикунов С.В. (по согласованию)</w:t>
            </w:r>
          </w:p>
        </w:tc>
      </w:tr>
      <w:tr w:rsidR="006C2B86" w:rsidRPr="00680BAF" w:rsidTr="00E4251F">
        <w:trPr>
          <w:trHeight w:val="1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>Обеспечить содействие руководителям медицинских организаций района в организации мероприятий по раннему выявлению туберкулеза и предупреждению дальнейшего распространения данного инфекционного заболевания и профилактических мероприятий по раннему выявлению туберкулеза среди населения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по социальным вопросам Ртищевского муниципального района Сазанова В.А.</w:t>
            </w:r>
          </w:p>
        </w:tc>
      </w:tr>
      <w:tr w:rsidR="006C2B86" w:rsidRPr="00680BAF" w:rsidTr="00E4251F">
        <w:trPr>
          <w:trHeight w:val="1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 xml:space="preserve">Обеспечить </w:t>
            </w:r>
            <w:proofErr w:type="gramStart"/>
            <w:r w:rsidRPr="00680BAF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680BAF">
              <w:rPr>
                <w:rFonts w:ascii="Times New Roman" w:hAnsi="Times New Roman"/>
                <w:sz w:val="22"/>
                <w:szCs w:val="22"/>
              </w:rPr>
              <w:t xml:space="preserve"> соблюдением ветеринарно-санитарных правил в животноводческих хозяйствах при реализации сырого молока и сырых сливок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И.о. начальника </w:t>
            </w:r>
            <w:r w:rsidRPr="00680BAF">
              <w:rPr>
                <w:rFonts w:ascii="Times New Roman" w:hAnsi="Times New Roman"/>
                <w:sz w:val="22"/>
                <w:szCs w:val="22"/>
              </w:rPr>
              <w:t>ОГУ «</w:t>
            </w:r>
            <w:r>
              <w:rPr>
                <w:rFonts w:ascii="Times New Roman" w:hAnsi="Times New Roman"/>
                <w:sz w:val="22"/>
                <w:szCs w:val="22"/>
              </w:rPr>
              <w:t>Ртищевская районная с</w:t>
            </w:r>
            <w:r w:rsidRPr="00680BAF">
              <w:rPr>
                <w:rFonts w:ascii="Times New Roman" w:hAnsi="Times New Roman"/>
                <w:sz w:val="22"/>
                <w:szCs w:val="22"/>
              </w:rPr>
              <w:t xml:space="preserve">танция по борьбе с заболеваниями животных»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Захарова Л.В. </w:t>
            </w:r>
            <w:r w:rsidRPr="00680BAF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</w:tr>
      <w:tr w:rsidR="006C2B86" w:rsidRPr="00680BAF" w:rsidTr="00E4251F">
        <w:trPr>
          <w:trHeight w:val="1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680BA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80BAF">
              <w:rPr>
                <w:rFonts w:ascii="Times New Roman" w:hAnsi="Times New Roman"/>
              </w:rPr>
              <w:t>Обеспечить проведение медицинского освидетельствования иностранных граждан и лиц без гражданства в соответствии с требованиями приказа Министерства здравоохранения Российской Федерации от 29 июня 2015 года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</w:t>
            </w:r>
            <w:proofErr w:type="gramEnd"/>
            <w:r w:rsidRPr="00680BAF">
              <w:rPr>
                <w:rFonts w:ascii="Times New Roman" w:hAnsi="Times New Roman"/>
              </w:rPr>
              <w:t xml:space="preserve"> разрешения на работу в Российской 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jc w:val="center"/>
              <w:rPr>
                <w:rFonts w:ascii="Times New Roman" w:hAnsi="Times New Roman"/>
              </w:rPr>
            </w:pPr>
            <w:r w:rsidRPr="00680BA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jc w:val="center"/>
              <w:rPr>
                <w:rFonts w:ascii="Times New Roman" w:hAnsi="Times New Roman"/>
              </w:rPr>
            </w:pPr>
            <w:r w:rsidRPr="00680BAF">
              <w:rPr>
                <w:rFonts w:ascii="Times New Roman" w:hAnsi="Times New Roman"/>
              </w:rPr>
              <w:t>Главный врач ГУЗ СО «Ртищевская РБ» Крикунов С.В. (по согласованию)</w:t>
            </w:r>
            <w:bookmarkStart w:id="0" w:name="_GoBack"/>
            <w:bookmarkEnd w:id="0"/>
          </w:p>
        </w:tc>
      </w:tr>
      <w:tr w:rsidR="006C2B86" w:rsidRPr="00680BAF" w:rsidTr="00E4251F">
        <w:trPr>
          <w:trHeight w:val="1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680BA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 xml:space="preserve">Обеспечить представление в министерство здравоохранения области сведений о числе прибывших и зарегистрированных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отделениях по вопросам миграции МО МВД России «Ртищевский»  </w:t>
            </w:r>
            <w:r w:rsidRPr="00680BAF">
              <w:rPr>
                <w:rFonts w:ascii="Times New Roman" w:hAnsi="Times New Roman"/>
                <w:sz w:val="22"/>
                <w:szCs w:val="22"/>
              </w:rPr>
              <w:t xml:space="preserve"> беженцах, вынужденных переселенцах, иностранных гражданах и лицах без </w:t>
            </w:r>
            <w:r w:rsidRPr="00680BAF">
              <w:rPr>
                <w:rFonts w:ascii="Times New Roman" w:hAnsi="Times New Roman"/>
                <w:sz w:val="22"/>
                <w:szCs w:val="22"/>
              </w:rPr>
              <w:lastRenderedPageBreak/>
              <w:t>гражданства, в том числе прибывших для осуществления трудовой деятельности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ВРИО начальника МО МВД России</w:t>
            </w:r>
          </w:p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«Ртищевский», подполковник  полиции Масляков М.С. (по согласованию)</w:t>
            </w:r>
          </w:p>
        </w:tc>
      </w:tr>
      <w:tr w:rsidR="006C2B86" w:rsidRPr="00680BAF" w:rsidTr="00E4251F">
        <w:trPr>
          <w:trHeight w:val="23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  <w:r w:rsidRPr="00680BA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80BAF">
              <w:rPr>
                <w:rFonts w:ascii="Times New Roman" w:hAnsi="Times New Roman"/>
                <w:sz w:val="22"/>
                <w:szCs w:val="22"/>
              </w:rPr>
              <w:t>Принять меры по получению достоверной информации от иностранных граждан и лиц без гражданства о месте их фактического пребывания и предоставления этой 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формации в Западный ТО Управления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 Саратовской области </w:t>
            </w:r>
            <w:r w:rsidRPr="00680BAF">
              <w:rPr>
                <w:rFonts w:ascii="Times New Roman" w:hAnsi="Times New Roman"/>
                <w:sz w:val="22"/>
                <w:szCs w:val="22"/>
              </w:rPr>
              <w:t xml:space="preserve"> для своевременного проведения противоэпидемических мероприятий по месту пребывания иностранных граждан и лиц без гражданства в случае выявления у этих лиц инфекционных заболеваний</w:t>
            </w:r>
            <w:proofErr w:type="gram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>в течение 2016 - 2020 годов при выявлении больных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Default="006C2B86" w:rsidP="004C25EC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ВРИО начальника МО МВД России</w:t>
            </w:r>
          </w:p>
          <w:p w:rsidR="006C2B86" w:rsidRPr="00680BAF" w:rsidRDefault="006C2B86" w:rsidP="004C25EC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«Ртищевский», подполковник  полиции Масляков М.С. (по согласованию)</w:t>
            </w:r>
          </w:p>
        </w:tc>
      </w:tr>
      <w:tr w:rsidR="006C2B86" w:rsidRPr="00680BAF" w:rsidTr="00E4251F">
        <w:trPr>
          <w:trHeight w:val="11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680BA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 xml:space="preserve">Обеспечить бесперебойную работу </w:t>
            </w:r>
            <w:r>
              <w:rPr>
                <w:rFonts w:ascii="Times New Roman" w:hAnsi="Times New Roman"/>
                <w:sz w:val="22"/>
                <w:szCs w:val="22"/>
              </w:rPr>
              <w:t>МУП «Бытовик»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AF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6" w:rsidRPr="00680BAF" w:rsidRDefault="006C2B86" w:rsidP="00C62AC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главы администрации по промышленности, транспорту, ЖКХ и сельскому хозяйству Ртищевского муниципального района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Бисеров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</w:t>
            </w:r>
          </w:p>
        </w:tc>
      </w:tr>
    </w:tbl>
    <w:p w:rsidR="006C2B86" w:rsidRPr="00680BAF" w:rsidRDefault="006C2B86" w:rsidP="00C62ACA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p w:rsidR="006C2B86" w:rsidRDefault="006C2B86" w:rsidP="00C62ACA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p w:rsidR="00E4251F" w:rsidRPr="00680BAF" w:rsidRDefault="00E4251F" w:rsidP="00C62ACA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p w:rsidR="00E4251F" w:rsidRDefault="006C2B86" w:rsidP="00D4212B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E4251F">
        <w:rPr>
          <w:rFonts w:ascii="Times New Roman" w:hAnsi="Times New Roman"/>
          <w:b/>
          <w:sz w:val="26"/>
          <w:szCs w:val="26"/>
        </w:rPr>
        <w:t xml:space="preserve">Верно: ведущий специалист отдела </w:t>
      </w:r>
    </w:p>
    <w:p w:rsidR="00E4251F" w:rsidRDefault="006C2B86" w:rsidP="00D4212B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E4251F">
        <w:rPr>
          <w:rFonts w:ascii="Times New Roman" w:hAnsi="Times New Roman"/>
          <w:b/>
          <w:sz w:val="26"/>
          <w:szCs w:val="26"/>
        </w:rPr>
        <w:t xml:space="preserve">делопроизводства администрации </w:t>
      </w:r>
    </w:p>
    <w:p w:rsidR="006C2B86" w:rsidRPr="00E4251F" w:rsidRDefault="006C2B86" w:rsidP="00D4212B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E4251F">
        <w:rPr>
          <w:rFonts w:ascii="Times New Roman" w:hAnsi="Times New Roman"/>
          <w:b/>
          <w:sz w:val="26"/>
          <w:szCs w:val="26"/>
        </w:rPr>
        <w:t>муниципального района</w:t>
      </w:r>
      <w:r w:rsidR="00E4251F" w:rsidRPr="00E4251F">
        <w:rPr>
          <w:rFonts w:ascii="Times New Roman" w:hAnsi="Times New Roman"/>
          <w:b/>
          <w:sz w:val="26"/>
          <w:szCs w:val="26"/>
        </w:rPr>
        <w:tab/>
      </w:r>
      <w:r w:rsidR="00E4251F" w:rsidRPr="00E4251F">
        <w:rPr>
          <w:rFonts w:ascii="Times New Roman" w:hAnsi="Times New Roman"/>
          <w:b/>
          <w:sz w:val="26"/>
          <w:szCs w:val="26"/>
        </w:rPr>
        <w:tab/>
      </w:r>
      <w:r w:rsidR="00E4251F">
        <w:rPr>
          <w:rFonts w:ascii="Times New Roman" w:hAnsi="Times New Roman"/>
          <w:b/>
          <w:sz w:val="26"/>
          <w:szCs w:val="26"/>
        </w:rPr>
        <w:tab/>
      </w:r>
      <w:r w:rsidR="00E4251F">
        <w:rPr>
          <w:rFonts w:ascii="Times New Roman" w:hAnsi="Times New Roman"/>
          <w:b/>
          <w:sz w:val="26"/>
          <w:szCs w:val="26"/>
        </w:rPr>
        <w:tab/>
      </w:r>
      <w:r w:rsidR="00E4251F">
        <w:rPr>
          <w:rFonts w:ascii="Times New Roman" w:hAnsi="Times New Roman"/>
          <w:b/>
          <w:sz w:val="26"/>
          <w:szCs w:val="26"/>
        </w:rPr>
        <w:tab/>
      </w:r>
      <w:r w:rsidR="00E4251F">
        <w:rPr>
          <w:rFonts w:ascii="Times New Roman" w:hAnsi="Times New Roman"/>
          <w:b/>
          <w:sz w:val="26"/>
          <w:szCs w:val="26"/>
        </w:rPr>
        <w:tab/>
      </w:r>
      <w:r w:rsidR="00E4251F">
        <w:rPr>
          <w:rFonts w:ascii="Times New Roman" w:hAnsi="Times New Roman"/>
          <w:b/>
          <w:sz w:val="26"/>
          <w:szCs w:val="26"/>
        </w:rPr>
        <w:tab/>
      </w:r>
      <w:r w:rsidR="00E4251F">
        <w:rPr>
          <w:rFonts w:ascii="Times New Roman" w:hAnsi="Times New Roman"/>
          <w:b/>
          <w:sz w:val="26"/>
          <w:szCs w:val="26"/>
        </w:rPr>
        <w:tab/>
      </w:r>
      <w:r w:rsidR="00E4251F">
        <w:rPr>
          <w:rFonts w:ascii="Times New Roman" w:hAnsi="Times New Roman"/>
          <w:b/>
          <w:sz w:val="26"/>
          <w:szCs w:val="26"/>
        </w:rPr>
        <w:tab/>
      </w:r>
      <w:r w:rsidR="00E4251F">
        <w:rPr>
          <w:rFonts w:ascii="Times New Roman" w:hAnsi="Times New Roman"/>
          <w:b/>
          <w:sz w:val="26"/>
          <w:szCs w:val="26"/>
        </w:rPr>
        <w:tab/>
      </w:r>
      <w:r w:rsidR="00E4251F">
        <w:rPr>
          <w:rFonts w:ascii="Times New Roman" w:hAnsi="Times New Roman"/>
          <w:b/>
          <w:sz w:val="26"/>
          <w:szCs w:val="26"/>
        </w:rPr>
        <w:tab/>
      </w:r>
      <w:r w:rsidRPr="00E4251F">
        <w:rPr>
          <w:rFonts w:ascii="Times New Roman" w:hAnsi="Times New Roman"/>
          <w:b/>
          <w:sz w:val="26"/>
          <w:szCs w:val="26"/>
        </w:rPr>
        <w:t>С.Г. Бондаренко</w:t>
      </w:r>
    </w:p>
    <w:p w:rsidR="006C2B86" w:rsidRPr="00680BAF" w:rsidRDefault="006C2B86" w:rsidP="00C62ACA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p w:rsidR="006C2B86" w:rsidRPr="00680BAF" w:rsidRDefault="006C2B86" w:rsidP="00C62ACA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sectPr w:rsidR="006C2B86" w:rsidRPr="00680BAF" w:rsidSect="00724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A9A"/>
    <w:rsid w:val="00044F79"/>
    <w:rsid w:val="001B2971"/>
    <w:rsid w:val="001E7BD5"/>
    <w:rsid w:val="00205C5B"/>
    <w:rsid w:val="002201BE"/>
    <w:rsid w:val="002927E1"/>
    <w:rsid w:val="00316B26"/>
    <w:rsid w:val="00421C9F"/>
    <w:rsid w:val="004251BC"/>
    <w:rsid w:val="004C25EC"/>
    <w:rsid w:val="004E0019"/>
    <w:rsid w:val="00505B33"/>
    <w:rsid w:val="00510168"/>
    <w:rsid w:val="00572B2E"/>
    <w:rsid w:val="005B0239"/>
    <w:rsid w:val="00655FFE"/>
    <w:rsid w:val="00666C64"/>
    <w:rsid w:val="00670AD6"/>
    <w:rsid w:val="00680BAF"/>
    <w:rsid w:val="006907A3"/>
    <w:rsid w:val="006C2B86"/>
    <w:rsid w:val="00724A9A"/>
    <w:rsid w:val="007E37A1"/>
    <w:rsid w:val="00810DA7"/>
    <w:rsid w:val="00830543"/>
    <w:rsid w:val="00865FCA"/>
    <w:rsid w:val="008868FA"/>
    <w:rsid w:val="00894A43"/>
    <w:rsid w:val="00A12B4F"/>
    <w:rsid w:val="00AC349E"/>
    <w:rsid w:val="00B23B36"/>
    <w:rsid w:val="00B4729B"/>
    <w:rsid w:val="00BE631B"/>
    <w:rsid w:val="00BF78B7"/>
    <w:rsid w:val="00C042C2"/>
    <w:rsid w:val="00C2119C"/>
    <w:rsid w:val="00C62ACA"/>
    <w:rsid w:val="00C9395C"/>
    <w:rsid w:val="00D4212B"/>
    <w:rsid w:val="00D52239"/>
    <w:rsid w:val="00D63C58"/>
    <w:rsid w:val="00DF0791"/>
    <w:rsid w:val="00E4251F"/>
    <w:rsid w:val="00E74A7D"/>
    <w:rsid w:val="00E8709A"/>
    <w:rsid w:val="00E932CA"/>
    <w:rsid w:val="00F0412B"/>
    <w:rsid w:val="00F15545"/>
    <w:rsid w:val="00F27FA5"/>
    <w:rsid w:val="00FB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4A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24A9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Bodytext">
    <w:name w:val="Body text_"/>
    <w:basedOn w:val="a0"/>
    <w:link w:val="2"/>
    <w:uiPriority w:val="99"/>
    <w:locked/>
    <w:rsid w:val="00E932CA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E932CA"/>
    <w:pPr>
      <w:shd w:val="clear" w:color="auto" w:fill="FFFFFF"/>
      <w:spacing w:after="240" w:line="325" w:lineRule="exact"/>
      <w:ind w:hanging="4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687</Words>
  <Characters>3917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2016-10-06T10:12:00Z</cp:lastPrinted>
  <dcterms:created xsi:type="dcterms:W3CDTF">2016-08-26T12:49:00Z</dcterms:created>
  <dcterms:modified xsi:type="dcterms:W3CDTF">2016-10-06T10:12:00Z</dcterms:modified>
</cp:coreProperties>
</file>