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15"/>
        <w:gridCol w:w="1133"/>
        <w:gridCol w:w="5097"/>
      </w:tblGrid>
      <w:tr w:rsidR="003B002C" w:rsidRPr="00353D20" w:rsidTr="00353D20">
        <w:tc>
          <w:tcPr>
            <w:tcW w:w="3115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0"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0">
              <w:rPr>
                <w:rFonts w:ascii="Times New Roman" w:hAnsi="Times New Roman"/>
                <w:sz w:val="24"/>
                <w:szCs w:val="24"/>
              </w:rPr>
              <w:t xml:space="preserve">администрации Ртищевского </w:t>
            </w:r>
          </w:p>
          <w:p w:rsidR="003B002C" w:rsidRDefault="003B002C" w:rsidP="0075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3B002C" w:rsidRPr="00353D20" w:rsidRDefault="003B002C" w:rsidP="0075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  <w:r w:rsidRPr="00353D2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D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353D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1323</w:t>
            </w:r>
          </w:p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2C" w:rsidRPr="00353D20" w:rsidTr="00353D20">
        <w:tc>
          <w:tcPr>
            <w:tcW w:w="3115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02C" w:rsidRDefault="003B002C" w:rsidP="00E52CF2">
      <w:pPr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jc w:val="center"/>
        <w:rPr>
          <w:rFonts w:ascii="Times New Roman" w:hAnsi="Times New Roman"/>
          <w:sz w:val="24"/>
          <w:szCs w:val="24"/>
        </w:rPr>
      </w:pPr>
    </w:p>
    <w:p w:rsidR="003B002C" w:rsidRPr="00E52CF2" w:rsidRDefault="003B002C" w:rsidP="00E52CF2">
      <w:pPr>
        <w:jc w:val="center"/>
        <w:rPr>
          <w:rFonts w:ascii="Times New Roman" w:hAnsi="Times New Roman"/>
          <w:b/>
          <w:sz w:val="24"/>
          <w:szCs w:val="24"/>
        </w:rPr>
      </w:pPr>
      <w:r w:rsidRPr="00E52CF2">
        <w:rPr>
          <w:rFonts w:ascii="Times New Roman" w:hAnsi="Times New Roman"/>
          <w:b/>
          <w:sz w:val="24"/>
          <w:szCs w:val="24"/>
        </w:rPr>
        <w:t>УСТАВ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CF2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CF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 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CF2">
        <w:rPr>
          <w:rFonts w:ascii="Times New Roman" w:hAnsi="Times New Roman"/>
          <w:b/>
          <w:sz w:val="24"/>
          <w:szCs w:val="24"/>
        </w:rPr>
        <w:t>г. РТИЩЕВО САРАТОВСКОЙ ОБЛАСТИ»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15"/>
        <w:gridCol w:w="1133"/>
        <w:gridCol w:w="5097"/>
      </w:tblGrid>
      <w:tr w:rsidR="003B002C" w:rsidRPr="00353D20" w:rsidTr="00353D20">
        <w:tc>
          <w:tcPr>
            <w:tcW w:w="3115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02C" w:rsidRPr="00353D20" w:rsidRDefault="003B002C" w:rsidP="003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2C" w:rsidRPr="00353D20" w:rsidTr="00353D20">
        <w:tc>
          <w:tcPr>
            <w:tcW w:w="3115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02C" w:rsidRPr="00353D20" w:rsidTr="00353D20">
        <w:tc>
          <w:tcPr>
            <w:tcW w:w="3115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002C" w:rsidRPr="00353D20" w:rsidRDefault="003B002C" w:rsidP="0035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02C" w:rsidRDefault="003B002C" w:rsidP="00E52C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Саратовская область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Ртищево</w:t>
      </w:r>
    </w:p>
    <w:p w:rsidR="003B002C" w:rsidRDefault="003B002C" w:rsidP="00E52C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3B002C" w:rsidRDefault="003B002C" w:rsidP="00FA44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3B002C" w:rsidRDefault="003B002C" w:rsidP="004F1017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7 г. Ртищево Саратовской области» (далее по тексту – Школа) создано в порядке, определенном Гражданским кодексом Российской Федерации, Бюджетным кодексом Российской Федерации, Федеральным законом от 12 января 1996 года №7-ФЗ «О некоммерческих организациях», Федеральным законом от 08 августа 2001 года №129-ФЗ «О государственной регистрации юридических лиц и индивидуальных предпринимателей», 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29 декабря 2012 года №273-ФЗ «Об образовании в Российской Федерации» в целях реализации прав граждан на получение общедоступного и бесплатного общего образования.</w:t>
      </w:r>
    </w:p>
    <w:p w:rsidR="003B002C" w:rsidRDefault="003B002C" w:rsidP="004F1017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является правопреемником муниципального общеобразовательного учреждения «Средняя общеобразовательная школа № 6 г. Ртищево Саратовской области» (постановление администрации Ртищевского муниципального района Саратовской области от 21 ноября 2008 года №2273 «О реорганизации муниципального общеобразовательного учреждения «Средняя общеобразовательная школа № 7 г. Ртищево Саратовской области» путем присоединения к нему муниципального общеобразовательного учреждения «Средняя общеобразовательная школа № 6 г. Ртищево Саратовской области»).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Школы – муниципальное общеобразовательное учреждение «Средняя общеобразовательная школа № 7 г. Ртищево Саратовской области».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школы – МОУ «СОШ № 7 г. Ртищево Саратовской области».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Организационно-правовая форма – муниципальное учреждение.</w:t>
      </w:r>
    </w:p>
    <w:p w:rsidR="003B002C" w:rsidRDefault="003B002C" w:rsidP="00EA6C3A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учреждения – бюджетное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образовательной организации – общеобразовательная организация.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3B002C" w:rsidRDefault="003B002C" w:rsidP="004F1017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Школы и собственником ее имущества является Ртищевский муниципальный район Саратовской области.</w:t>
      </w:r>
    </w:p>
    <w:p w:rsidR="003B002C" w:rsidRDefault="003B002C" w:rsidP="004F10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3A">
        <w:rPr>
          <w:rFonts w:ascii="Times New Roman" w:hAnsi="Times New Roman"/>
          <w:sz w:val="24"/>
          <w:szCs w:val="24"/>
        </w:rPr>
        <w:t>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области.</w:t>
      </w:r>
    </w:p>
    <w:p w:rsidR="003B002C" w:rsidRPr="00EA6C3A" w:rsidRDefault="003B002C" w:rsidP="004F10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(далее по тексту – Учредитель) за исключением вопросов, являющихся исключительной компетенцией администрации Ртищевского муниципального района Саратовской области: создания, реорганизации и ликвидации Школы, внесения изменений и дополнений в Устав Школы.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Местонахождение Школы: 412031, Саратовская область, г. Ртищево, ул. Железнодорожная, д.21.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осуществляется по следующим адресам: </w:t>
      </w:r>
    </w:p>
    <w:p w:rsidR="003B002C" w:rsidRDefault="003B002C" w:rsidP="00EA6C3A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412031, Саратовская область, г. Ртищево, ул. Железнодорожная, д.21;</w:t>
      </w:r>
    </w:p>
    <w:p w:rsidR="003B002C" w:rsidRDefault="003B002C" w:rsidP="00EA6C3A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412031, Саратовская область, г. Ртищево, ул. Ильича, д.78.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является самостоятельным юридическим лицом, имеет в оперативном управлении обособленное имущество, самостоятельный баланс, лицевые счета, открытые в территориальном органе Федерального казначейства Саратовской области,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деятельности, печать, бланк со своим наименованием. Школа вправе от своего имени заключать договоры, приобретать имущественные и личные неимущественные права и исполнять обязанности, быть истцом и ответчиком в арбитражном, третейском судах, в судах общей юрисдикции в соответствии с действующим законодательством Российской Федерации.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 муниципальными правовыми актами в сфере образования, действующими нормами охраны труда, техники безопасности и противопожарной защиты, а также настоящим Уставом и иными локальными нормативно-правовыми актами Школы.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детей в Школе могут создаваться детские общественные объединения.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 обучающихся в школе осуществляется работниками государственного учреждения здравоохранения Саратовской области «Ртищевская районная больница» на основании договора с данным учреждением.</w:t>
      </w:r>
    </w:p>
    <w:p w:rsidR="003B002C" w:rsidRDefault="003B002C" w:rsidP="00EA6C3A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персонал несет ответственность за проведение лечебно-профилактических мероприятий, соблюдение санитарно-гигиенических правил и норм, режима и качества питания обучающихся.</w:t>
      </w:r>
    </w:p>
    <w:p w:rsidR="003B002C" w:rsidRDefault="003B002C" w:rsidP="00707C51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002C" w:rsidRPr="0075281F" w:rsidRDefault="003B002C" w:rsidP="0075281F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75281F">
        <w:rPr>
          <w:rFonts w:ascii="Times New Roman" w:hAnsi="Times New Roman"/>
          <w:sz w:val="24"/>
          <w:szCs w:val="24"/>
        </w:rPr>
        <w:t>ГЛАВА 2. ДЕЯТЕЛЬНОСТЬ ШКОЛЫ</w:t>
      </w:r>
    </w:p>
    <w:p w:rsidR="003B002C" w:rsidRDefault="003B002C" w:rsidP="00707C5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Pr="00707C51" w:rsidRDefault="003B002C" w:rsidP="00707C51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Деятельность Школы основывается на принципах общедоступности и бесплатности образования, запрета дискриминации, гуманистического характера образования, приоритета жизни и здоровья человека, свободного развития личности, воспитания гражданственности, трудолюбия, уважения закона, прав и свобод личности, патриотизма, светского характера образования.</w:t>
      </w:r>
    </w:p>
    <w:p w:rsidR="003B002C" w:rsidRPr="00707C51" w:rsidRDefault="003B002C" w:rsidP="00707C51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Предметом деятельности Школы является:</w:t>
      </w:r>
    </w:p>
    <w:p w:rsidR="003B002C" w:rsidRPr="00707C51" w:rsidRDefault="003B002C" w:rsidP="00707C51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</w:t>
      </w:r>
    </w:p>
    <w:p w:rsidR="003B002C" w:rsidRPr="00707C51" w:rsidRDefault="003B002C" w:rsidP="00707C51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3B002C" w:rsidRPr="00707C51" w:rsidRDefault="003B002C" w:rsidP="00707C51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 xml:space="preserve">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образования.</w:t>
      </w:r>
    </w:p>
    <w:p w:rsidR="003B002C" w:rsidRPr="00707C51" w:rsidRDefault="003B002C" w:rsidP="00707C51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 xml:space="preserve"> Основными видами деятельности Школы является реализация:</w:t>
      </w:r>
    </w:p>
    <w:p w:rsidR="003B002C" w:rsidRPr="00707C51" w:rsidRDefault="003B002C" w:rsidP="00707C51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основных общеобразовательных программ начального общего образования;</w:t>
      </w:r>
    </w:p>
    <w:p w:rsidR="003B002C" w:rsidRPr="00707C51" w:rsidRDefault="003B002C" w:rsidP="00707C51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основных общеобразовательных программ основного общего образования;</w:t>
      </w:r>
    </w:p>
    <w:p w:rsidR="003B002C" w:rsidRPr="00707C51" w:rsidRDefault="003B002C" w:rsidP="00707C51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>основных общеобразовательных программ среднего общего образования;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7C51">
        <w:rPr>
          <w:rFonts w:ascii="Times New Roman" w:hAnsi="Times New Roman"/>
          <w:sz w:val="24"/>
          <w:szCs w:val="24"/>
        </w:rPr>
        <w:t xml:space="preserve"> Образовательная организация также осуществляет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деятельность по дополнительным общеобразовательным программам различной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направленности (научно-технической, естественно-научной, спортивно-оздоровительной, художественно-эстетической, туристско-краеведческой,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военно-патриотической, социальной, духовно-нравственной,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общеинтеллектуальной), реализация которых не является основной целью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деятельности.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Образовательная организация может оказывать платные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услуги на основании порядка и перечня предоставления дополнительных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образовательных услуг, утвержденного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Ртищевского муниципального района Саратовской области.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Обучение и воспитание в Школе осуществляются на русском языке,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являющимся государственным языком Российской Федерации.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В Школе осуществляется образовательный процесс по 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общеобразовательным программам трех уровней: начальное общее образование,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основное общее образование, среднее общее 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0F4E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 xml:space="preserve">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 </w:t>
      </w:r>
    </w:p>
    <w:p w:rsidR="003B002C" w:rsidRDefault="003B002C" w:rsidP="000F4E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 xml:space="preserve">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Основное общее образование является базой для получения среднего общего образования. </w:t>
      </w:r>
    </w:p>
    <w:p w:rsidR="003B002C" w:rsidRDefault="003B002C" w:rsidP="000F4E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 xml:space="preserve">Среднее общее образование (нормативный срок освоения – 2 года) направлено на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3B002C" w:rsidRPr="000F4EB4" w:rsidRDefault="003B002C" w:rsidP="000F4E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обучения, образовательных технологий и особенностей отдельных категорий обучающихся.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Организация образовательной деятельности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может быть основана на дифференциации содержания с учетом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потребностей и интересов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0F4EB4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 xml:space="preserve">Исходя </w:t>
      </w:r>
      <w:r>
        <w:rPr>
          <w:rFonts w:ascii="Times New Roman" w:hAnsi="Times New Roman"/>
          <w:sz w:val="24"/>
          <w:szCs w:val="24"/>
        </w:rPr>
        <w:t xml:space="preserve">из запросов </w:t>
      </w:r>
      <w:r w:rsidRPr="000F4EB4">
        <w:rPr>
          <w:rFonts w:ascii="Times New Roman" w:hAnsi="Times New Roman"/>
          <w:sz w:val="24"/>
          <w:szCs w:val="24"/>
        </w:rPr>
        <w:t>обучающихся и их родителей 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при наличии соответствующих условий в Школе может быть введено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различным профилям и направлениям. При этом Школа реализует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общеобразовательные программы, обеспечивающие изучение учебных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на базовом или профильном уровнях, а также дополнительную (углубленную)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подготовку обучающихся по одному или нескольким предметам.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>Обучение в школе осуществляется с учетом потребностей, 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личности обучающегося. Школа создает условия для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общеобразовательных программ в очной, очно-заочной или заочной формах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использованием индивидуальных учебных планов.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0278F1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4EB4">
        <w:rPr>
          <w:rFonts w:ascii="Times New Roman" w:hAnsi="Times New Roman"/>
          <w:sz w:val="24"/>
          <w:szCs w:val="24"/>
        </w:rPr>
        <w:t>Допускается сочетание различных форм обучения и форм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EB4">
        <w:rPr>
          <w:rFonts w:ascii="Times New Roman" w:hAnsi="Times New Roman"/>
          <w:sz w:val="24"/>
          <w:szCs w:val="24"/>
        </w:rPr>
        <w:t>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0278F1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формы получения общего образования и формы обучения учитывается мнение ребенка.</w:t>
      </w:r>
    </w:p>
    <w:p w:rsidR="003B002C" w:rsidRDefault="003B002C" w:rsidP="000F4EB4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 по общеобразовательным программам начального общего,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(далее – ОВЗ) определяются родителями (законными представителями). Школа разрабатывает адаптированную образовательную программу в соответствии с федеральными государственными образовательными стандартами.</w:t>
      </w:r>
    </w:p>
    <w:p w:rsidR="003B002C" w:rsidRDefault="003B002C" w:rsidP="000278F1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78F1">
        <w:rPr>
          <w:rFonts w:ascii="Times New Roman" w:hAnsi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F1">
        <w:rPr>
          <w:rFonts w:ascii="Times New Roman" w:hAnsi="Times New Roman"/>
          <w:sz w:val="24"/>
          <w:szCs w:val="24"/>
        </w:rPr>
        <w:t>организацию, обучение по общеобразовательным программам начального общего,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F1">
        <w:rPr>
          <w:rFonts w:ascii="Times New Roman" w:hAnsi="Times New Roman"/>
          <w:sz w:val="24"/>
          <w:szCs w:val="24"/>
        </w:rPr>
        <w:t>основного общего и среднего общего образования осуществляется на дому.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0278F1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278F1">
        <w:rPr>
          <w:rFonts w:ascii="Times New Roman" w:hAnsi="Times New Roman"/>
          <w:sz w:val="24"/>
          <w:szCs w:val="24"/>
        </w:rPr>
        <w:t>Порядок оформления отношений Школы с обучающимися и (или) их родителями (законными представителями) в части организация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3B002C" w:rsidRDefault="003B002C" w:rsidP="000278F1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78F1">
        <w:rPr>
          <w:rFonts w:ascii="Times New Roman" w:hAnsi="Times New Roman"/>
          <w:sz w:val="24"/>
          <w:szCs w:val="24"/>
        </w:rPr>
        <w:t>Начальное общее, основное общее и среднее общее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F1">
        <w:rPr>
          <w:rFonts w:ascii="Times New Roman" w:hAnsi="Times New Roman"/>
          <w:sz w:val="24"/>
          <w:szCs w:val="24"/>
        </w:rPr>
        <w:t>может быть получено в Школе, а также вне Школы - в форме семейного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F1">
        <w:rPr>
          <w:rFonts w:ascii="Times New Roman" w:hAnsi="Times New Roman"/>
          <w:sz w:val="24"/>
          <w:szCs w:val="24"/>
        </w:rPr>
        <w:t>образования и самообразования по заявлению обучающихся и (или)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8F1">
        <w:rPr>
          <w:rFonts w:ascii="Times New Roman" w:hAnsi="Times New Roman"/>
          <w:sz w:val="24"/>
          <w:szCs w:val="24"/>
        </w:rPr>
        <w:t>(законных представителей) несовершеннолетнего обучающегося.</w:t>
      </w:r>
    </w:p>
    <w:p w:rsidR="003B002C" w:rsidRDefault="003B002C" w:rsidP="00620E19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E19">
        <w:rPr>
          <w:rFonts w:ascii="Times New Roman" w:hAnsi="Times New Roman"/>
          <w:sz w:val="24"/>
          <w:szCs w:val="24"/>
        </w:rPr>
        <w:t>Деятельность Школы регламентируется нормативными 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E19">
        <w:rPr>
          <w:rFonts w:ascii="Times New Roman" w:hAnsi="Times New Roman"/>
          <w:sz w:val="24"/>
          <w:szCs w:val="24"/>
        </w:rPr>
        <w:t>актами Российской Федерации, настоящим Уставом и принимаемыми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E19">
        <w:rPr>
          <w:rFonts w:ascii="Times New Roman" w:hAnsi="Times New Roman"/>
          <w:sz w:val="24"/>
          <w:szCs w:val="24"/>
        </w:rPr>
        <w:t>соответствии с ним иными локальными нормативными актами Школы.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0E19">
        <w:rPr>
          <w:rFonts w:ascii="Times New Roman" w:hAnsi="Times New Roman"/>
          <w:sz w:val="24"/>
          <w:szCs w:val="24"/>
        </w:rPr>
        <w:t xml:space="preserve">Локальные нормативные акты утверждаются приказом Директора, </w:t>
      </w:r>
      <w:r>
        <w:rPr>
          <w:rFonts w:ascii="Times New Roman" w:hAnsi="Times New Roman"/>
          <w:sz w:val="24"/>
          <w:szCs w:val="24"/>
        </w:rPr>
        <w:t>после согласования с коллегиальными органами управления</w:t>
      </w:r>
      <w:r w:rsidRPr="00620E19">
        <w:rPr>
          <w:rFonts w:ascii="Times New Roman" w:hAnsi="Times New Roman"/>
          <w:sz w:val="24"/>
          <w:szCs w:val="24"/>
        </w:rPr>
        <w:t xml:space="preserve">. </w:t>
      </w:r>
    </w:p>
    <w:p w:rsidR="003B002C" w:rsidRDefault="003B002C" w:rsidP="00620E19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0E19">
        <w:rPr>
          <w:rFonts w:ascii="Times New Roman" w:hAnsi="Times New Roman"/>
          <w:sz w:val="24"/>
          <w:szCs w:val="24"/>
        </w:rPr>
        <w:t>При принятии локальных нормативных актов, затрагивающих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E19">
        <w:rPr>
          <w:rFonts w:ascii="Times New Roman" w:hAnsi="Times New Roman"/>
          <w:sz w:val="24"/>
          <w:szCs w:val="24"/>
        </w:rPr>
        <w:t xml:space="preserve">обучающихся и работников Школы, учитывается мнение </w:t>
      </w:r>
      <w:r>
        <w:rPr>
          <w:rFonts w:ascii="Times New Roman" w:hAnsi="Times New Roman"/>
          <w:sz w:val="24"/>
          <w:szCs w:val="24"/>
        </w:rPr>
        <w:t>с</w:t>
      </w:r>
      <w:r w:rsidRPr="00620E19">
        <w:rPr>
          <w:rFonts w:ascii="Times New Roman" w:hAnsi="Times New Roman"/>
          <w:sz w:val="24"/>
          <w:szCs w:val="24"/>
        </w:rPr>
        <w:t>овета обучающихся,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20E19">
        <w:rPr>
          <w:rFonts w:ascii="Times New Roman" w:hAnsi="Times New Roman"/>
          <w:sz w:val="24"/>
          <w:szCs w:val="24"/>
        </w:rPr>
        <w:t xml:space="preserve">овета родителей обучающихся, </w:t>
      </w:r>
      <w:r>
        <w:rPr>
          <w:rFonts w:ascii="Times New Roman" w:hAnsi="Times New Roman"/>
          <w:sz w:val="24"/>
          <w:szCs w:val="24"/>
        </w:rPr>
        <w:t>у</w:t>
      </w:r>
      <w:r w:rsidRPr="00620E19">
        <w:rPr>
          <w:rFonts w:ascii="Times New Roman" w:hAnsi="Times New Roman"/>
          <w:sz w:val="24"/>
          <w:szCs w:val="24"/>
        </w:rPr>
        <w:t>правляющего совета, педагогического совета, общего собран</w:t>
      </w:r>
      <w:r>
        <w:rPr>
          <w:rFonts w:ascii="Times New Roman" w:hAnsi="Times New Roman"/>
          <w:sz w:val="24"/>
          <w:szCs w:val="24"/>
        </w:rPr>
        <w:t>ия трудового коллектива Школы.</w:t>
      </w:r>
    </w:p>
    <w:p w:rsidR="003B002C" w:rsidRDefault="003B002C" w:rsidP="00620E19">
      <w:pPr>
        <w:pStyle w:val="ListParagraph"/>
        <w:spacing w:line="36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3B002C" w:rsidRPr="00620E19" w:rsidRDefault="003B002C" w:rsidP="00620E19">
      <w:pPr>
        <w:pStyle w:val="ListParagraph"/>
        <w:spacing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УПРАВЛЕНИЕ ШКОЛОЙ</w:t>
      </w:r>
    </w:p>
    <w:p w:rsidR="003B002C" w:rsidRDefault="003B002C" w:rsidP="00620E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Управление Школой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законодательством Российской Федерации с учетом особенностей,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Федерации»,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Уставом, на основе сочетания принципов единоначалия и коллегиальности.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Единоличным исполнительным органом Школы является директор,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компетенции которого относится осуществление текущего руководства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деятельностью, в том числе: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организация осуществления в соответствии с требованиями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правовых актов образовательной и иной деятельности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организация обеспечения прав участников образовательного процесса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Школе;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организация разработки и принятие локальных нормативных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индивидуальных распорядительных актов;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организация и контроль работы административно-управленческого аппарата;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установление штатного расписания; прием на работу работников, 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и расторжение с ними трудовых договоров, распределение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обязанностей, создание условий и организация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профессионального образования работников;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решение иных вопросов, которые не составляют исключительную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компетенцию коллегиальных органов управления Школой,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настоящим Уставом.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Непосредственное управление Школой осуществляет прошедший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соответствующую аттестацию директор, назначаемый на должность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освобождаемый от должности решением Учредителя. Директор действует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основе единоначалия, решает все вопросы деятельности Школы, не входящие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компетенцию органов самоуправления Школы и Учред</w:t>
      </w:r>
      <w:r>
        <w:rPr>
          <w:rFonts w:ascii="Times New Roman" w:hAnsi="Times New Roman"/>
          <w:sz w:val="24"/>
          <w:szCs w:val="24"/>
        </w:rPr>
        <w:t>ителя, а так</w:t>
      </w:r>
      <w:r w:rsidRPr="009726C5">
        <w:rPr>
          <w:rFonts w:ascii="Times New Roman" w:hAnsi="Times New Roman"/>
          <w:sz w:val="24"/>
          <w:szCs w:val="24"/>
        </w:rPr>
        <w:t>же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исключением вопросов, отнесенных законодательством Российской Федерации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ведению иных органов.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Директор Школы подотч</w:t>
      </w:r>
      <w:r>
        <w:rPr>
          <w:rFonts w:ascii="Times New Roman" w:hAnsi="Times New Roman"/>
          <w:sz w:val="24"/>
          <w:szCs w:val="24"/>
        </w:rPr>
        <w:t>е</w:t>
      </w:r>
      <w:r w:rsidRPr="009726C5">
        <w:rPr>
          <w:rFonts w:ascii="Times New Roman" w:hAnsi="Times New Roman"/>
          <w:sz w:val="24"/>
          <w:szCs w:val="24"/>
        </w:rPr>
        <w:t>тен и подконтролен Учредителю и 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перед ним ответственность за результаты деятельности Школы, а также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сохранность и целевое использование имущества Школы. Директору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совмещение должности с другими руководящими должностями (кроме научного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научно-методического руководства) внутри или вне Школы не разрешается.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Должностные обязанности директора Школы не могут исполняться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совместительству.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Директор Школы несет полную ответственность за жизнь,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обучающихся во время образовательного процесса, а также во время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внешкольных мероприятий, за последствия принимаемых решений, за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квалификации кадров, деятельность Школы перед Учредителем.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Директор Школы также несет ответственность перед Школой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размере убытков, причиненных Школе в результате совершения крупной сделки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нарушением требований действующего 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независимо от того, была ли эта сделка признана недействительной.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Органами коллегиального управления Школы являются: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общее собрание трудового коллектива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педагогический совет;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управляющий совет;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Совет обучающихся;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Совет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9726C5">
        <w:rPr>
          <w:rFonts w:ascii="Times New Roman" w:hAnsi="Times New Roman"/>
          <w:sz w:val="24"/>
          <w:szCs w:val="24"/>
        </w:rPr>
        <w:t xml:space="preserve"> обучающихся.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b/>
          <w:bCs/>
          <w:sz w:val="24"/>
          <w:szCs w:val="24"/>
        </w:rPr>
        <w:t xml:space="preserve">Общее собрание трудового коллектива </w:t>
      </w:r>
      <w:r w:rsidRPr="009726C5">
        <w:rPr>
          <w:rFonts w:ascii="Times New Roman" w:hAnsi="Times New Roman"/>
          <w:bCs/>
          <w:sz w:val="24"/>
          <w:szCs w:val="24"/>
        </w:rPr>
        <w:t>Школы</w:t>
      </w:r>
      <w:r w:rsidRPr="00972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является постоянно действующим коллегиальным органом управления Школы.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коллектива может быть директор Школы, Управляющий совет Школы, первичная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профсоюзная организация или не менее 1/3 работников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Собрание избирает председателя, который выполняет функции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организации работы собрания, и ведет заседания, секретаря, который выполняет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функции по фиксации решений собрания. Заседание собрания правомочно, если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нем присутствует более половины работников Школы.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 компетенции Общего собрания трудового коллектива относится: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подготовка рекомендаций по вопросам принятия локальных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регулирующих трудовые отношения с работниками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решение вопросов о необходимости принятия и заключения Коллективного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договора, внесение в него изменений и дополнений;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избрание представителей работников Школы в состав комиссии по 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спорам;</w:t>
      </w:r>
    </w:p>
    <w:p w:rsidR="003B002C" w:rsidRDefault="003B002C" w:rsidP="00E863D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обсуждение вопросов состояния трудовой дисциплины в Школе,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рекомендаций по ее укреплению;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содействие созданию оптимальных условий для организации 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профессионального совершенствования работников;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поддержка общественных инициатив по развитию деятельности Школы.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Решения собрания принимаются открытым голосованием простым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большинством голосов, присутствующих на заседании. В случае равенства голосов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решающим является голос председателя.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b/>
          <w:bCs/>
          <w:sz w:val="24"/>
          <w:szCs w:val="24"/>
        </w:rPr>
        <w:t xml:space="preserve">Педагогический совет </w:t>
      </w:r>
      <w:r w:rsidRPr="009726C5">
        <w:rPr>
          <w:rFonts w:ascii="Times New Roman" w:hAnsi="Times New Roman"/>
          <w:bCs/>
          <w:sz w:val="24"/>
          <w:szCs w:val="24"/>
        </w:rPr>
        <w:t>Школы</w:t>
      </w:r>
      <w:r w:rsidRPr="00972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является постоянно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коллегиальным органом самоуправления, осуществляющим общее 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образовательным процессом.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П</w:t>
      </w:r>
      <w:r w:rsidRPr="009726C5">
        <w:rPr>
          <w:rFonts w:ascii="Times New Roman" w:hAnsi="Times New Roman"/>
          <w:sz w:val="24"/>
          <w:szCs w:val="24"/>
        </w:rPr>
        <w:t>едагогического совета входят все педагогические работники, работающие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Школе и осуществляющие педагогическую деятельность в Школе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трудовых и гражданско-правовых договоров. На педагогическом совете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присутствовать представители Учредителя, Совета родителей,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обучающихся.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Педагогический совет действует бессрочно. Педсовет собирается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инициативе Директора Школы. Заседания педагогического совета правомочны,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если на них присутствует более половины его членов. Заседания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совета проводятся не реже четырех раз в течение учебного года. По инициативе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председателя педагогического совета, 1/3 численного состава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педагогического совета может быть проведено внеочередное 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Педагогического совета.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Педагогический совет избирает председателя, который выполняет функции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организации работы педагогического совета, и ведет заседания, секретаря,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выполняет функции по фиксации решений педагогического совета.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К компетенции </w:t>
      </w:r>
      <w:r>
        <w:rPr>
          <w:rFonts w:ascii="Times New Roman" w:hAnsi="Times New Roman"/>
          <w:sz w:val="24"/>
          <w:szCs w:val="24"/>
        </w:rPr>
        <w:t>П</w:t>
      </w:r>
      <w:r w:rsidRPr="009726C5">
        <w:rPr>
          <w:rFonts w:ascii="Times New Roman" w:hAnsi="Times New Roman"/>
          <w:sz w:val="24"/>
          <w:szCs w:val="24"/>
        </w:rPr>
        <w:t>едагогического совета Школы относится: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разработка и утверждение образовательных программ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принятие решений о ведении платной образовательной деятельности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конкретным образовательным программам;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определение основных направлений развития Школы, повышения качества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эффективности образовательного процесса;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принятие решений о создании спецкурсов, факультативов, кружков и др.;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определение учебников в соответствии с утвержденным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перечнем учебников, рекомендованных к использованию в 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процессе и учебных пособий для использования в образовательном процессе;</w:t>
      </w: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принятие решения о формах, периодичности и порядке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промежуточной аттестации;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принятие решений о переводе из класса в класс, о допуске к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итоговой аттестации обучающихся, о награждении обучающихся;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внедрение в практику работы Школы достижений педагогической науки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передового педагогического опыта;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осуществление взаимодействия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обучающихся по вопросам организации образовательного процесса;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поддержка общественных инициатив по совершенствованию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воспитания обучающихся;</w:t>
      </w:r>
    </w:p>
    <w:p w:rsidR="003B002C" w:rsidRDefault="003B002C" w:rsidP="008E4510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принятие решений о выдаче аттестатов об основном общем и среднем общем </w:t>
      </w:r>
      <w:r>
        <w:rPr>
          <w:rFonts w:ascii="Times New Roman" w:hAnsi="Times New Roman"/>
          <w:sz w:val="24"/>
          <w:szCs w:val="24"/>
        </w:rPr>
        <w:t>образовании;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П</w:t>
      </w:r>
      <w:r w:rsidRPr="009726C5">
        <w:rPr>
          <w:rFonts w:ascii="Times New Roman" w:hAnsi="Times New Roman"/>
          <w:sz w:val="24"/>
          <w:szCs w:val="24"/>
        </w:rPr>
        <w:t>едагогического совета принимаются открытым голосованием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простым большинством голосов, присутствующих на заседании.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равенства голосов решающим является голос председателя. Решение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726C5">
        <w:rPr>
          <w:rFonts w:ascii="Times New Roman" w:hAnsi="Times New Roman"/>
          <w:sz w:val="24"/>
          <w:szCs w:val="24"/>
        </w:rPr>
        <w:t>едагогического совета по отдельным вопросам может приниматься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2/3 голосов его членов, присутствующих на заседании.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bCs/>
          <w:sz w:val="24"/>
          <w:szCs w:val="24"/>
        </w:rPr>
        <w:t>В Школе действует</w:t>
      </w:r>
      <w:r w:rsidRPr="009726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9726C5">
        <w:rPr>
          <w:rFonts w:ascii="Times New Roman" w:hAnsi="Times New Roman"/>
          <w:b/>
          <w:bCs/>
          <w:sz w:val="24"/>
          <w:szCs w:val="24"/>
        </w:rPr>
        <w:t>правляющий совет</w:t>
      </w:r>
      <w:r w:rsidRPr="009726C5">
        <w:rPr>
          <w:rFonts w:ascii="Times New Roman" w:hAnsi="Times New Roman"/>
          <w:sz w:val="24"/>
          <w:szCs w:val="24"/>
        </w:rPr>
        <w:t>. Деятельность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управляющего совета основывается на принципах добровольности участия в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работе, коллегиальности принятия решений, гласности. Члены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совета не получают вознаграждения за работу в Совете.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Управляющий Совет состоит из избираемых членов, представляющих: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родителей (законных представителей) обучающихся всех уровней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образования;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работников образовательной организации;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представителей общественных организаций, в</w:t>
      </w:r>
      <w:r>
        <w:rPr>
          <w:rFonts w:ascii="Times New Roman" w:hAnsi="Times New Roman"/>
          <w:sz w:val="24"/>
          <w:szCs w:val="24"/>
        </w:rPr>
        <w:t xml:space="preserve"> том числе</w:t>
      </w:r>
      <w:r w:rsidRPr="009726C5">
        <w:rPr>
          <w:rFonts w:ascii="Times New Roman" w:hAnsi="Times New Roman"/>
          <w:sz w:val="24"/>
          <w:szCs w:val="24"/>
        </w:rPr>
        <w:t xml:space="preserve"> профсоюзных организаций.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У</w:t>
      </w:r>
      <w:r w:rsidRPr="009726C5">
        <w:rPr>
          <w:rFonts w:ascii="Times New Roman" w:hAnsi="Times New Roman"/>
          <w:sz w:val="24"/>
          <w:szCs w:val="24"/>
        </w:rPr>
        <w:t>правляющего совета также входят: руководитель Школы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 xml:space="preserve">представитель Учредителя, назначаемый приказом </w:t>
      </w:r>
      <w:r>
        <w:rPr>
          <w:rFonts w:ascii="Times New Roman" w:hAnsi="Times New Roman"/>
          <w:sz w:val="24"/>
          <w:szCs w:val="24"/>
        </w:rPr>
        <w:t>у</w:t>
      </w:r>
      <w:r w:rsidRPr="009726C5">
        <w:rPr>
          <w:rFonts w:ascii="Times New Roman" w:hAnsi="Times New Roman"/>
          <w:sz w:val="24"/>
          <w:szCs w:val="24"/>
        </w:rPr>
        <w:t>правления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образования администрации Ртищевского муниципального района Саратовской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 xml:space="preserve">области. Общая численность управляющего совета не менее </w:t>
      </w:r>
      <w:r>
        <w:rPr>
          <w:rFonts w:ascii="Times New Roman" w:hAnsi="Times New Roman"/>
          <w:sz w:val="24"/>
          <w:szCs w:val="24"/>
        </w:rPr>
        <w:t>5</w:t>
      </w:r>
      <w:r w:rsidRPr="009726C5">
        <w:rPr>
          <w:rFonts w:ascii="Times New Roman" w:hAnsi="Times New Roman"/>
          <w:sz w:val="24"/>
          <w:szCs w:val="24"/>
        </w:rPr>
        <w:t xml:space="preserve"> человек.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У</w:t>
      </w:r>
      <w:r w:rsidRPr="009726C5">
        <w:rPr>
          <w:rFonts w:ascii="Times New Roman" w:hAnsi="Times New Roman"/>
          <w:sz w:val="24"/>
          <w:szCs w:val="24"/>
        </w:rPr>
        <w:t>правляющего совета являются: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определение основных направлений развития образовательной организации;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повышение эффективности финансово-экономической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образовательной организации, стимулирование труда ее работников;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содействие созданию в образовательной организации оптимальных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форм организации образовательного процесса;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контроль за соблюдением надлежащих условий обучения, воспитания и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в образовательной организации, сохранения и укрепления здоровья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за целевым и рациональным расходованием финансовых средств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организации;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обеспечение информирования общественности о состоянии дел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 компетенции Управляющего Совета Школы относится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следующих вопросов: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определение приоритетных направлений деятельности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решение вопросов укрепления материальной базы Школы и привлечение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полнительных финансовых средств;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решение вопроса о возможности и порядке предоставления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дополнительных об</w:t>
      </w:r>
      <w:r>
        <w:rPr>
          <w:rFonts w:ascii="Times New Roman" w:hAnsi="Times New Roman"/>
          <w:sz w:val="24"/>
          <w:szCs w:val="24"/>
        </w:rPr>
        <w:t>разовательных услуг в Школе;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требований к внешнему виду обучающихся</w:t>
      </w:r>
      <w:r w:rsidRPr="009726C5">
        <w:rPr>
          <w:rFonts w:ascii="Times New Roman" w:hAnsi="Times New Roman"/>
          <w:sz w:val="24"/>
          <w:szCs w:val="24"/>
        </w:rPr>
        <w:t xml:space="preserve"> в период занятий;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согласование по представлению руководителя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сметы расходования средств, полученных образовательной организацией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Уставной приносящей доходы деятельности и из иных внебюджетных источников.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Решения управляющего совета носят рекомендательный характер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26C5">
        <w:rPr>
          <w:rFonts w:ascii="Times New Roman" w:hAnsi="Times New Roman"/>
          <w:sz w:val="24"/>
          <w:szCs w:val="24"/>
        </w:rPr>
        <w:t>Организационной формой работы управляющего совета являются заседания,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квартал.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Заседания управляющего совета созываются председателем управляющего 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а в его отсутствие – заместителем председателя. Правом созыва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управляющего совета обладают также руководитель Школы и представитель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Учредителя в составе управляющего совета.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Решения управляющего совета принимаются большинством голосов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Совета, присутствующих на заседании, при открытом голосовании, и оформляются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протоколом, который подписывается председателем и секретарем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 xml:space="preserve">совета. 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 школе действует</w:t>
      </w:r>
      <w:r w:rsidRPr="009726C5">
        <w:rPr>
          <w:rFonts w:ascii="Times New Roman" w:hAnsi="Times New Roman"/>
          <w:b/>
          <w:sz w:val="24"/>
          <w:szCs w:val="24"/>
        </w:rPr>
        <w:t xml:space="preserve"> Совет родителей (законных представителей) обучающихся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bCs/>
          <w:sz w:val="24"/>
          <w:szCs w:val="24"/>
        </w:rPr>
        <w:t>Совет родителей</w:t>
      </w:r>
      <w:r>
        <w:rPr>
          <w:rFonts w:ascii="Times New Roman" w:hAnsi="Times New Roman"/>
          <w:bCs/>
          <w:sz w:val="24"/>
          <w:szCs w:val="24"/>
        </w:rPr>
        <w:t xml:space="preserve">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является 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 xml:space="preserve">действующим коллегиальным органом управления Школой. </w:t>
      </w:r>
      <w:r>
        <w:rPr>
          <w:rFonts w:ascii="Times New Roman" w:hAnsi="Times New Roman"/>
          <w:sz w:val="24"/>
          <w:szCs w:val="24"/>
        </w:rPr>
        <w:t>Членство в</w:t>
      </w:r>
      <w:r w:rsidRPr="009726C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726C5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9726C5">
        <w:rPr>
          <w:rFonts w:ascii="Times New Roman" w:hAnsi="Times New Roman"/>
          <w:sz w:val="24"/>
          <w:szCs w:val="24"/>
        </w:rPr>
        <w:t xml:space="preserve"> регулируется Положением о Совете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является добровольным.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 состав Совета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/>
          <w:sz w:val="24"/>
          <w:szCs w:val="24"/>
        </w:rPr>
        <w:t xml:space="preserve"> входят 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обучающихся, готовые личными усилиями содействовать Школе в достижении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уставных целей деятельности.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Компетенция Совета родителей: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получает информацию о выполнении плана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деятельности Школы и расходовании внебюджетных средств;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выступает с предложениями о совершенствовании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деятельности;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координирует деятельность классных родительских комитетов;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согласовывает по представлению директора Школы нормативные правовые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акты, затрагивающие права обучающихся;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совместно с администрацией Школы осуществляет контроль за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горячего питания обучающихся, медицинского обслуживания;</w:t>
      </w:r>
    </w:p>
    <w:p w:rsidR="003B002C" w:rsidRPr="009726C5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взаимодействует с педагогическим коллективом Школы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профилактики правонарушений, безнадзорности и беспризорности 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несовершеннолетних обучающихся.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Совет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/>
          <w:sz w:val="24"/>
          <w:szCs w:val="24"/>
        </w:rPr>
        <w:t xml:space="preserve"> принимает решения путем голосования.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Совета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/>
          <w:sz w:val="24"/>
          <w:szCs w:val="24"/>
        </w:rPr>
        <w:t xml:space="preserve"> принимаются большинством голосов членов Совета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присутствующих на заседании, при открытом голосовании и оформляются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протоколом, который подписывается председателем и секретарем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родителей.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bCs/>
          <w:sz w:val="24"/>
          <w:szCs w:val="24"/>
        </w:rPr>
        <w:t>В Школе действует орган ученического самоуправления</w:t>
      </w:r>
      <w:r w:rsidRPr="009726C5">
        <w:rPr>
          <w:rFonts w:ascii="Times New Roman" w:hAnsi="Times New Roman"/>
          <w:sz w:val="24"/>
          <w:szCs w:val="24"/>
        </w:rPr>
        <w:t xml:space="preserve"> – Совет обучающихся. Цель его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– создание условий для развития и социализации школьников в позитивной 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реализации права обучающихся на участие в управлении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организации, воспитание гражданственности, трудолюбия, уважения к правам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свободам человека, любви к окружающей природе, родному краю, семье,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формирования здорового образа жизни.</w:t>
      </w:r>
    </w:p>
    <w:p w:rsidR="003B002C" w:rsidRPr="009726C5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 xml:space="preserve">В состав школьного Совета обучающихся входят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9726C5">
        <w:rPr>
          <w:rFonts w:ascii="Times New Roman" w:hAnsi="Times New Roman"/>
          <w:sz w:val="24"/>
          <w:szCs w:val="24"/>
        </w:rPr>
        <w:t>8-11</w:t>
      </w:r>
      <w:r>
        <w:rPr>
          <w:rFonts w:ascii="Times New Roman" w:hAnsi="Times New Roman"/>
          <w:sz w:val="24"/>
          <w:szCs w:val="24"/>
        </w:rPr>
        <w:t xml:space="preserve"> классов, делегированных классными коллективами. </w:t>
      </w:r>
      <w:r w:rsidRPr="009726C5">
        <w:rPr>
          <w:rFonts w:ascii="Times New Roman" w:hAnsi="Times New Roman"/>
          <w:sz w:val="24"/>
          <w:szCs w:val="24"/>
        </w:rPr>
        <w:t>Из своего состава члены Совета избирают председателя и 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председателя.</w:t>
      </w:r>
    </w:p>
    <w:p w:rsidR="003B002C" w:rsidRDefault="003B002C" w:rsidP="009726C5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Совет обучающихся является исполнительным и координирующим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органом ученического самоуправления, который решает следующие задачи: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принимает участие в разработке плана воспитательной работы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содействует реализации инициатив обучающихся в организации досуговой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деятельности, создает условия для их реализации;</w:t>
      </w: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координирует деятельность органов ученического самоуправления, оказывает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помощь в планировании их работы;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организует взаимодействия классных коллективов;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вносит предложение по совершенствованию деятельности школы;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создает инициативные группы школьников для проведения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мероприятий;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содействует выявлению творческого потенциала обучающихся;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помогает в организации и проведении общешкольных коллективных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творческих дел и мероприятий;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организует изучение общественного мнения обучающихся по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проблемам школьной жизни;</w:t>
      </w:r>
    </w:p>
    <w:p w:rsidR="003B002C" w:rsidRDefault="003B002C" w:rsidP="009726C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6C5">
        <w:rPr>
          <w:rFonts w:ascii="Times New Roman" w:hAnsi="Times New Roman"/>
          <w:sz w:val="24"/>
          <w:szCs w:val="24"/>
        </w:rPr>
        <w:t>принимает управленческие решения, касающиеся вопросов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6C5">
        <w:rPr>
          <w:rFonts w:ascii="Times New Roman" w:hAnsi="Times New Roman"/>
          <w:sz w:val="24"/>
          <w:szCs w:val="24"/>
        </w:rPr>
        <w:t>деятельности Совета обучающихся;</w:t>
      </w:r>
    </w:p>
    <w:p w:rsidR="003B002C" w:rsidRDefault="003B002C" w:rsidP="006F3D7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>создает печатные органы (стенгазеты, плакаты и пр.), участвует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СМИ, готовит инфо</w:t>
      </w:r>
      <w:r>
        <w:rPr>
          <w:rFonts w:ascii="Times New Roman" w:hAnsi="Times New Roman"/>
          <w:sz w:val="24"/>
          <w:szCs w:val="24"/>
        </w:rPr>
        <w:t>рмацию для интернет-сайта школы;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 xml:space="preserve">Срок полномочий </w:t>
      </w:r>
      <w:r>
        <w:rPr>
          <w:rFonts w:ascii="Times New Roman" w:hAnsi="Times New Roman"/>
          <w:sz w:val="24"/>
          <w:szCs w:val="24"/>
        </w:rPr>
        <w:t>Совета обучающихся</w:t>
      </w:r>
      <w:r w:rsidRPr="006F3D7D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>Совет обучающихся принимает решения путем голосования.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Совета обучающихся принимаются большинством голосов членов 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присутствующих на заседании, при открытом голосовании, и оформляются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протоколом, который подписывается председателем и секретарем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обучающихся.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>Решения Совета обучающихся доводятся до обучающихся на</w:t>
      </w:r>
      <w:r>
        <w:rPr>
          <w:rFonts w:ascii="Times New Roman" w:hAnsi="Times New Roman"/>
          <w:sz w:val="24"/>
          <w:szCs w:val="24"/>
        </w:rPr>
        <w:t xml:space="preserve"> классных собраниях. </w:t>
      </w:r>
      <w:r w:rsidRPr="006F3D7D">
        <w:rPr>
          <w:rFonts w:ascii="Times New Roman" w:hAnsi="Times New Roman"/>
          <w:sz w:val="24"/>
          <w:szCs w:val="24"/>
        </w:rPr>
        <w:t>Мнение Совета обучающихся учитывается при принятии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локальных нормативных актов, затрагивающих права обучающихся.</w:t>
      </w:r>
    </w:p>
    <w:p w:rsidR="003B002C" w:rsidRDefault="003B002C" w:rsidP="006F3D7D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Pr="006F3D7D" w:rsidRDefault="003B002C" w:rsidP="006F3D7D">
      <w:pPr>
        <w:pStyle w:val="ListParagraph"/>
        <w:spacing w:before="24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УЧАСТНИКИ ОБРАЗОВАТЕЛЬНЫХ ОТНОШЕНИЙ ШКОЛЫ</w:t>
      </w:r>
    </w:p>
    <w:p w:rsidR="003B002C" w:rsidRDefault="003B002C" w:rsidP="006F3D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К участникам образовательных отношений относятся обучающиеся,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родители (законные представители), педагогические и иные работники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Права и обязанности участников образовательных отношений,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законодательством об образовании, закреплены в локальных нормативных актах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Школы.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распорядительный акт (приказ) Школы о приеме лица на обучение. При приеме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обучение по общеобразовательной программе изданию распорядительного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(приказа) предшествует заключение договора об образовании между Школой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родителями (законными представителями) обучающегося.</w:t>
      </w:r>
    </w:p>
    <w:p w:rsidR="003B002C" w:rsidRDefault="003B002C" w:rsidP="006F3D7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D7D">
        <w:rPr>
          <w:rFonts w:ascii="Times New Roman" w:hAnsi="Times New Roman"/>
          <w:sz w:val="24"/>
          <w:szCs w:val="24"/>
        </w:rPr>
        <w:t>Для организации обучения детей, нуждающихся в длительном лечении,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детей-инвалидов, которые по состоянию здоровья не могут посещать Школу,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общеобразовательным программам начального общего, основного общего,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среднего общего образования обучение</w:t>
      </w:r>
      <w:r>
        <w:rPr>
          <w:rFonts w:ascii="Times New Roman" w:hAnsi="Times New Roman"/>
          <w:sz w:val="24"/>
          <w:szCs w:val="24"/>
        </w:rPr>
        <w:t xml:space="preserve"> может быть </w:t>
      </w:r>
      <w:r w:rsidRPr="006F3D7D">
        <w:rPr>
          <w:rFonts w:ascii="Times New Roman" w:hAnsi="Times New Roman"/>
          <w:sz w:val="24"/>
          <w:szCs w:val="24"/>
        </w:rPr>
        <w:t>организовано на дому. Основанием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организации обучения на дому являются заключение медицинской организации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письменной форме обращение родителей (законных представителей).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регламентации и оформления отношений Школы и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представителей) обучающихся, нуждающихся в длительном лечении,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детей-инвалидов в части организации обучения по 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общеобразовательным программам на дому определяется 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D7D">
        <w:rPr>
          <w:rFonts w:ascii="Times New Roman" w:hAnsi="Times New Roman"/>
          <w:sz w:val="24"/>
          <w:szCs w:val="24"/>
        </w:rPr>
        <w:t>Постановлением Правительства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B002C" w:rsidRDefault="003B002C" w:rsidP="005F343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Педагогические работники принимаются в Школу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квалификационным требованиям и профессиональным стандартам,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номенклатуре должностей педагогических работников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осуществляющих образовательную деятельность, должностей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образовательных организаций, утвержденной Правительством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Федерации, что регламентируется соответствующими локальными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актами Школы.</w:t>
      </w:r>
    </w:p>
    <w:p w:rsidR="003B002C" w:rsidRDefault="003B002C" w:rsidP="005F343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Правовой статус педагогических работников Школы закреплен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коллективном договоре, правилах внутреннего трудового распорядка,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должностных инструкциях, трудовых договорах с работниками, в иных локальных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нормативных актах Школы, в соответствии с требованиями 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законодательства и с учетом особенностей нормативно-правового регулированию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сфере образования.</w:t>
      </w:r>
    </w:p>
    <w:p w:rsidR="003B002C" w:rsidRDefault="003B002C" w:rsidP="005F343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Работники Школы, занимающие должности инженерно-технических,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административно-хозяйственных, производственных, учебно-вспомогательных,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иных работников, осуществляющих вспомогательные функции, имеют право: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предоставление работы, обусловленной трудовым договором;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обеспечение соответствующим оборудованием, инструментами, 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индивидуальными средствами защиты и спецодеждой по установленным нормам;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обеспечение безопасности и условий труда,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государственным нормативным требованиям охраны труда;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своевременную и в полном объеме выплату заработной платы, размер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условия получения которой определяются трудовым договором,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квалификации, сложности труда, количества и качества выполненной работы;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ежегодный основной оплачиваемый отпуск с сохранением места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(должности) и среднего заработка;</w:t>
      </w: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социальное, медицинское и иной вид обязательного страхования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вносить предложения по совершенствованию в обеспечении 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Школы;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на иные права, предусмотренные трудовым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Федерации;</w:t>
      </w:r>
    </w:p>
    <w:p w:rsidR="003B002C" w:rsidRDefault="003B002C" w:rsidP="005F343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Работники Школы, занимающие должности инженерно-технических,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административно-хозяйственных, производственных, учебно-вспомогательных,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иных работников, осуществляющих вспомогательные функции обязаны: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добросовестно выполнять возложенные на них трудовые обязанности;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соблюдать Устав Школы, правила внутреннего трудового распорядка,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должностные инструкции, действующие требования по охране 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обеспечению безопасности труда, а также локальные акты Школы, приказы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распоряжения администрации Школы;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бережно относиться к имуществу Школы, в том числе находящемуся у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имуществу третьих лиц, если Школа несет ответственность за сохранность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имущества, к имуществу других работников;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незамедлительно сообщать директору Школы о возникновении 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представляющей угрозу жизни и здоровью людей, сохранности имущества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в том числе находящемуся у Школы имуществу третьих лиц, если Школа 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ответственность за сохранность этого имущества, имуществу других работников;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профессиональной этики;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отношений;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поступлении на работу и периодические медицинские осмотры,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внеочередные медицинские осмотры по направлению Работодателя;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обучение и проверку знаний и навыков в области охраны труда;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своевременно оповещать Работодателя о невозможности по уважительным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причинам выполнять обусловленную трудовым договором работу.</w:t>
      </w: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5F343D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Работники Школы, занимающие должности инженерно-технических,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административно-хозяйственных, производственных, учебно-вспомогательных,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иных работников, осуществляющих вспомогательные функции, 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ответственность: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за неисполнение или ненадлежащее исполнение без уважительных причин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Правил внутреннего трудового распорядка, приказов и распоряжений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администрации школы и иных локальных нормативных актов,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обязанностей в порядке, определенном трудовым законодательством;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за применение, в том числе однократное, методов воспитания,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физическим (или психическим) насилием над личностью обучающегося,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соответствии с трудовым законодательством;</w:t>
      </w:r>
    </w:p>
    <w:p w:rsidR="003B002C" w:rsidRDefault="003B002C" w:rsidP="005F343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за нарушение правил пожарной безопасности, охраны труда, санитарно-гигиенических правил привлекаются к административной ответственности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порядке, определенном административным законодательством;</w:t>
      </w:r>
    </w:p>
    <w:p w:rsidR="003B002C" w:rsidRDefault="003B002C" w:rsidP="006F3D7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43D">
        <w:rPr>
          <w:rFonts w:ascii="Times New Roman" w:hAnsi="Times New Roman"/>
          <w:sz w:val="24"/>
          <w:szCs w:val="24"/>
        </w:rPr>
        <w:t>за виновное причинение Школе или участникам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ущерба в связи с исполнением (неисполнением) своих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>несут материальную ответственность в порядке и в пределах,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D">
        <w:rPr>
          <w:rFonts w:ascii="Times New Roman" w:hAnsi="Times New Roman"/>
          <w:sz w:val="24"/>
          <w:szCs w:val="24"/>
        </w:rPr>
        <w:t xml:space="preserve">трудовым и (или) </w:t>
      </w:r>
      <w:r>
        <w:rPr>
          <w:rFonts w:ascii="Times New Roman" w:hAnsi="Times New Roman"/>
          <w:sz w:val="24"/>
          <w:szCs w:val="24"/>
        </w:rPr>
        <w:t>гражданским законодательством.</w:t>
      </w:r>
    </w:p>
    <w:p w:rsidR="003B002C" w:rsidRDefault="003B002C" w:rsidP="00C826E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002C" w:rsidRPr="005F343D" w:rsidRDefault="003B002C" w:rsidP="005F343D">
      <w:pPr>
        <w:pStyle w:val="ListParagraph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5. СТРУКТУРА ФИНАНСОВОЙ И ХОЗЯЙСТВЕННОЙ ДЕЯТЕЛЬНОСТИ ШКОЛЫ</w:t>
      </w:r>
    </w:p>
    <w:p w:rsidR="003B002C" w:rsidRDefault="003B002C" w:rsidP="005F34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6D43BC">
      <w:pPr>
        <w:pStyle w:val="ListParagraph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Имущество Школы образуется из:</w:t>
      </w:r>
    </w:p>
    <w:p w:rsidR="003B002C" w:rsidRDefault="003B002C" w:rsidP="006D43B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имущества, закрепл</w:t>
      </w:r>
      <w:r>
        <w:rPr>
          <w:rFonts w:ascii="Times New Roman" w:hAnsi="Times New Roman"/>
          <w:sz w:val="24"/>
          <w:szCs w:val="24"/>
        </w:rPr>
        <w:t>е</w:t>
      </w:r>
      <w:r w:rsidRPr="006D43BC">
        <w:rPr>
          <w:rFonts w:ascii="Times New Roman" w:hAnsi="Times New Roman"/>
          <w:sz w:val="24"/>
          <w:szCs w:val="24"/>
        </w:rPr>
        <w:t>нного за Школой на праве оперативного управления;</w:t>
      </w:r>
    </w:p>
    <w:p w:rsidR="003B002C" w:rsidRDefault="003B002C" w:rsidP="006D43B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имущества, приобрет</w:t>
      </w:r>
      <w:r>
        <w:rPr>
          <w:rFonts w:ascii="Times New Roman" w:hAnsi="Times New Roman"/>
          <w:sz w:val="24"/>
          <w:szCs w:val="24"/>
        </w:rPr>
        <w:t>е</w:t>
      </w:r>
      <w:r w:rsidRPr="006D43BC">
        <w:rPr>
          <w:rFonts w:ascii="Times New Roman" w:hAnsi="Times New Roman"/>
          <w:sz w:val="24"/>
          <w:szCs w:val="24"/>
        </w:rPr>
        <w:t>нного Школой за сч</w:t>
      </w:r>
      <w:r>
        <w:rPr>
          <w:rFonts w:ascii="Times New Roman" w:hAnsi="Times New Roman"/>
          <w:sz w:val="24"/>
          <w:szCs w:val="24"/>
        </w:rPr>
        <w:t>е</w:t>
      </w:r>
      <w:r w:rsidRPr="006D43BC">
        <w:rPr>
          <w:rFonts w:ascii="Times New Roman" w:hAnsi="Times New Roman"/>
          <w:sz w:val="24"/>
          <w:szCs w:val="24"/>
        </w:rPr>
        <w:t>т средств субсидии;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имущества, приобретенного Школой в порядке, не противоречащем действующему законодате</w:t>
      </w:r>
      <w:r>
        <w:rPr>
          <w:rFonts w:ascii="Times New Roman" w:hAnsi="Times New Roman"/>
          <w:sz w:val="24"/>
          <w:szCs w:val="24"/>
        </w:rPr>
        <w:t>льству (дарение, пожертвование).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Школа владеет и пользуется закрепл</w:t>
      </w:r>
      <w:r>
        <w:rPr>
          <w:rFonts w:ascii="Times New Roman" w:hAnsi="Times New Roman"/>
          <w:sz w:val="24"/>
          <w:szCs w:val="24"/>
        </w:rPr>
        <w:t>е</w:t>
      </w:r>
      <w:r w:rsidRPr="006D43BC">
        <w:rPr>
          <w:rFonts w:ascii="Times New Roman" w:hAnsi="Times New Roman"/>
          <w:sz w:val="24"/>
          <w:szCs w:val="24"/>
        </w:rPr>
        <w:t>нным имуществом в соответствии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целевым назначением, настоящим Уставом,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Российской Федерации.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За Школой в целях обеспечения образовательной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соответствии с настоящим Уставом Учредитель закрепляет объекты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собственности (здания, сооружения), имущество, оборудование, а также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необходимое имущество потребительского, социального, культурного и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назначения, принадлежащее Учредителю на праве муниципальной собственности.</w:t>
      </w: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Имущество закрепляется за Школой на праве оперативного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Земельный участок, необходимый для выполнения Школой своих уставных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задач, предоставляется на праве постоянного (бессрочного) пользования.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Школа без согласия собственника имущества не вправе распоряжаться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особо ценным движимым имуществом, закрепленным за ней собственником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приобретенным Школой за счет средств, выделенных ей собственником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приобретение такого имущества, а также недвижимым имуществом.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Остальным имуществом, находящимся у не</w:t>
      </w:r>
      <w:r>
        <w:rPr>
          <w:rFonts w:ascii="Times New Roman" w:hAnsi="Times New Roman"/>
          <w:sz w:val="24"/>
          <w:szCs w:val="24"/>
        </w:rPr>
        <w:t>е</w:t>
      </w:r>
      <w:r w:rsidRPr="006D43BC">
        <w:rPr>
          <w:rFonts w:ascii="Times New Roman" w:hAnsi="Times New Roman"/>
          <w:sz w:val="24"/>
          <w:szCs w:val="24"/>
        </w:rPr>
        <w:t xml:space="preserve"> на праве 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управления, Школа вправе распоряжаться самостоятельно, если иное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установлено законодательством Российской Федерации.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К особо ценному движимому имуществу Школы относится: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движимое имущество, балансовая стоимость которого превышает 50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рублей;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иное движимое имущество, без которого осуществление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предусмотренных настоящим Уставом основных видов деятельности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существенно затруднено;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имущество, отчуждение которого осуществляется в специальном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установленном действующим законодательством Российской Федерации.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Перечни особо ценного движимого имущества Школы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Учредителем. При этом, самостоятельное распоряжение Школой движимым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имуществом становится возможным только с момента утверждения Учредителем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перечня особо ценного движимого имущества.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Школа не вправе совершать сделки, возможными последствиями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которых является отчуждение или обременение имущества, закрепленного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Школой, или имущества, приобретенного за счет средств, выделенных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Учредителем.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При осуществлении оперативного управления имуществом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обязана: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эффективно использовать закрепленное на праве оперативного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имущество;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обеспечивать сохранность и использование закрепленного за ней на 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оперативного управления имущества строго по целевому назначению;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не допускать ухудшения технического состояния, закрепленного на 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оперативного управления имущества, это требование не распространяется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ухудшения, связанные с нормативным износом этого имущества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эксплуатации;</w:t>
      </w: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начислять амортизационные отчисления на износившуюся часть имущества;</w:t>
      </w: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D43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представлять имущество к учету в реестре муниципальной собственности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 порядке.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Школа несет ответственность перед собственником имущества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сохранность и эффективное использование закрепленного за ней имущества.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В отношении имущества Школы собственник имущества вправе иметь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свободный доступ на территорию Школы, в любые помещения с целью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использования имущества по назначению и контроля за его сохранностью,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принимать меры к устранению обнаруженных нарушений.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Муниципальная собственност</w:t>
      </w:r>
      <w:r>
        <w:rPr>
          <w:rFonts w:ascii="Times New Roman" w:hAnsi="Times New Roman"/>
          <w:sz w:val="24"/>
          <w:szCs w:val="24"/>
        </w:rPr>
        <w:t xml:space="preserve">ь, закрепленная за Школой, может </w:t>
      </w:r>
      <w:r w:rsidRPr="006D43BC">
        <w:rPr>
          <w:rFonts w:ascii="Times New Roman" w:hAnsi="Times New Roman"/>
          <w:sz w:val="24"/>
          <w:szCs w:val="24"/>
        </w:rPr>
        <w:t>отчуждаться собственником в порядке и на условиях, которые 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3BC">
        <w:rPr>
          <w:rFonts w:ascii="Times New Roman" w:hAnsi="Times New Roman"/>
          <w:sz w:val="24"/>
          <w:szCs w:val="24"/>
        </w:rPr>
        <w:t>Изъятие и (или) отчуждение собственности, закрепленной за Школой,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допускаются только по истечении срока договора между собственником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(уполномоченным им юридическим лицом) и Школой или между собственником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(уполномоченным им юридическим лицом) и Учредителем, если иное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C">
        <w:rPr>
          <w:rFonts w:ascii="Times New Roman" w:hAnsi="Times New Roman"/>
          <w:sz w:val="24"/>
          <w:szCs w:val="24"/>
        </w:rPr>
        <w:t>предусмотрено договором.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Собственник имущества вправе изъять излишнее, неиспользуемое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используемое не по назначению имущество, закрепленное им за Школой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приобретенное Школой за счет средств, выделенных ей собственником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приобретение этого имущества. Имуществом, изъятым у Школы, собственник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этого имущества вправе распорядиться по своему усмотрению.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с согласия Учредителя вправе выступать в качестве арендатора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 арендодателя имущества в соответствии с действующим законодательством.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этом Школа вправе сдать в аренду закрепленное за ней на праве 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управления имущество только при условии проведения предварительной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экспертной оценки последствий заключения договора аренды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образования, воспитания, социальной защиты и социального обслуживания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Договор аренды не может быть заключен, если в результате экспертной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установлена возможность ухудшения указанных условий.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В случае сдачи в аренду недвижимого имущества, закрепленного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Школой Учредителем или приобретенного Школой за счет средств, выделенных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ему Учредителем на приобретение такого имущества, финансовое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содержания такого имущества Учредителем не осуществляется.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Школа с согласия Учредителя на основании договора между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организацией и медицинским учреждением обязана предоставлять медицинскому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учреждению в пользование движимое и недвижимое имущество для 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обслуживания обучающихся и работников образовательной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прохождения ими медицинского обследования. Между такими некоммерческими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организациями указанные от</w:t>
      </w:r>
      <w:r>
        <w:rPr>
          <w:rFonts w:ascii="Times New Roman" w:hAnsi="Times New Roman"/>
          <w:sz w:val="24"/>
          <w:szCs w:val="24"/>
        </w:rPr>
        <w:t xml:space="preserve">ношения могут осуществляться на </w:t>
      </w:r>
      <w:r w:rsidRPr="00B63E4A">
        <w:rPr>
          <w:rFonts w:ascii="Times New Roman" w:hAnsi="Times New Roman"/>
          <w:sz w:val="24"/>
          <w:szCs w:val="24"/>
        </w:rPr>
        <w:t>безвозмездной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основе.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также вправе предоставлять с согласия Учредителя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закрепленные за ней нежилые помещения, не используемые 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процессе, учреждениям </w:t>
      </w:r>
      <w:r w:rsidRPr="00B63E4A">
        <w:rPr>
          <w:rFonts w:ascii="Times New Roman" w:hAnsi="Times New Roman"/>
          <w:sz w:val="24"/>
          <w:szCs w:val="24"/>
        </w:rPr>
        <w:t>дополнительного образования, культуры и спорта.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Критерии крупной сделки, которая может быть совершена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только с предварительного согласия Учредителя, определены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отвечает по своим обязательствам всем находящимся у нее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праве оперативного управления имуществом, как закрепленным за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собственником имущества, так и приобретенным за счет доходов, полученных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приносящей доход деятельности, за исключением особо ценного движимого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имущества, закрепленного за Школой собственником этого имущества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приобретенного Школой за счет выделенных собственником имущества средств,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также недвижимого имущества.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Собственник имущества Школы не несет ответственности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обязательствам Школы.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вправе с согласия собственника передавать некоммерческим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организациям в качестве их учредителя или участника денежные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(если иное не установлено условиями их предоставления) и иное имущество,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исключением особо ценного движимого имущества, закрепленного за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собственником или приобретенного Школой за счет средств, выделенных 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собственником на приобретение такого имущества, а также недвижимого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имущества. В случаях и в порядке, предусмотренных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Российской Федерации, Школа вправе вносить указанное выше имущество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уставный (складочный) капитал хозяйственных обществ или иным образом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передавать им это имущество в качестве их Учредителя или Участника.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Финансовое обеспечение государственных гарантий на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гражданами общедоступного и бесплатного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 среднего общего образования в пределах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образовательных стандартов осуществляется на основании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задания.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Управление общего образования администрации Ртищевского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муниципального района осуществляет бюджетные полномочия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распорядителя бюджетных средств Школы.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самостоятельно осуществляет финансово-хозяйственную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деятельность.</w:t>
      </w: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Финансовое обеспечение государственных гарантий на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гражданами общедоступного и бесплатного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и среднего общего образования в пределах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образовательных стандартов осуществляется посредством выделения субсидий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бюджета Ртищевского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B63E4A">
        <w:rPr>
          <w:rFonts w:ascii="Times New Roman" w:hAnsi="Times New Roman"/>
          <w:sz w:val="24"/>
          <w:szCs w:val="24"/>
        </w:rPr>
        <w:t>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Муниципальное задание для Школы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предусмотренными ее Уставом основными видами деятельности формирует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утверждает Учредитель.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Предоставление Школе субсидий осуществляется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соглашения о порядке и условиях предоставления субсидий на возмещение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нормативных затрат на оказание муниципальных услуг, подлежащего заключению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между Учредителем и Школой.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Расчет размера субсидий производится на основании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затрат на оказание муниципальных услуг в соответствии с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заданием и нормативных затрат на содержание недвижимого имущества и особо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ценного движимого имущества, закрепленного за Школой Учредителем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приобретенного Школой за счет средств, выделенных ей Учредителем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приобретение такого имущества (за исключением имущества, сданного в аренду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согласия учредителя), а также на уплату налогов в качестве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налогообложения, по которым признается соответствующее имущество,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числе земельные участки.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Уменьшение объема субсидии, предоставленной на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муниципального задания, в течение срока его выполнения осуществляется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при соответствующем изменении муниципального задания с согласия Учредителя.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Из бюджета Ртищевского муниципального района, а также из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бюджета бюджетной системы Российской Федерации по согласованию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Учредителем Школе могут предоставляться субсидии и на иные цели.</w:t>
      </w:r>
    </w:p>
    <w:p w:rsidR="003B002C" w:rsidRDefault="003B002C" w:rsidP="00B63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самостоятельно определяет порядок использования доведенных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до нее бюджетных субсидий в соответствии с их общим целевым назначением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планом финансово-хозяйственной деятельности Школы.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E4A">
        <w:rPr>
          <w:rFonts w:ascii="Times New Roman" w:hAnsi="Times New Roman"/>
          <w:sz w:val="24"/>
          <w:szCs w:val="24"/>
        </w:rPr>
        <w:t>Школа вправе привлекать в порядке,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Российской Федерации, дополнительные финансовые средства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предоставления дополнительных платных образовательных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предусмотренных Уставом Школы услуг, а также за счет добровольных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E4A">
        <w:rPr>
          <w:rFonts w:ascii="Times New Roman" w:hAnsi="Times New Roman"/>
          <w:sz w:val="24"/>
          <w:szCs w:val="24"/>
        </w:rPr>
        <w:t>пожертвований и целевых взносов физических и (или) юридических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Привлечение Школой дополнительных средств не влечет за собой снижения</w:t>
      </w:r>
      <w:r>
        <w:rPr>
          <w:rFonts w:ascii="Times New Roman" w:hAnsi="Times New Roman"/>
          <w:sz w:val="24"/>
          <w:szCs w:val="24"/>
        </w:rPr>
        <w:t xml:space="preserve"> нормативов и </w:t>
      </w:r>
      <w:r w:rsidRPr="008E4510">
        <w:rPr>
          <w:rFonts w:ascii="Times New Roman" w:hAnsi="Times New Roman"/>
          <w:sz w:val="24"/>
          <w:szCs w:val="24"/>
        </w:rPr>
        <w:t>(или) абсолютных размеров финансового обеспечения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деятельности за счет средств Учредителя.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Школа вправе вести приносящую доход деятельность для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целей, ради которых она создана и соответствующую этим целям, при условии,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такая деятельность указана в настоящем Уставе.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Учредитель вправе приостановить приносящую доходы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Школы, если она идет в ущерб образовательной деятельности, предусмотренной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настоящим Уставом, до решения суда по этому вопросу.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Доходы, полученные Школой от такой деятельности, и приобретенное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за счет этих доходов имущество поступают в самостоятельное распоряжение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Школы.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Школа осуществляет операции с поступающими ей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законодательством Российской Федерации средствами через лицевые счета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каждому виду субсидий, открываемые в Финансовом управлении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Ртищевского муниципального района Саратовской области.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Школа не вправе размещать денежные средства на депозитах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кредитных организациях, а также совершать сделки с ценными бумагами,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иное не предусмотрено законодательством Российской Федерации.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Школа ведет бухгалтерский учет и статистическую отчетность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 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бюджетного учета, бухгалтерского учета осуществляется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учреждением «Централизованная бухгалтерия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образования Ртищевского муниципального района Саратовской области»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основании заключенного договора.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Уплата налогов производится Школой в соответствии с налоговым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Учредитель осуществляет постоянный мониторинг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кредиторской задолженности Школы и в случаях превышения предельно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допустимого значения просроченной кредиторской задолженности, 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которой устанавливаются Учредителем, Учредитель расторгает трудовой договор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директором Школы по инициативе работодателя в соответствии с 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кодексом Российской Федерации.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Школа строит свои отношения с государственными,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органами, другими предприятиями, учреждениями, организациями и гражданами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во всех сферах на основе договоров, соглашений, контрактов.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Заключение договоров, соглашений, контрактов осуществляется Школой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собственного имени.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Не использованные в текущем финансовом году остатки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предоставленных Школе в виде субсидий на возмещение нормативных затрат,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связанных с оказанием Школой в соответствии с муниципальным заданием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муниципальных услуг, используются Школой в очередном финансовом году на 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же цели.</w:t>
      </w: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6D43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10">
        <w:rPr>
          <w:rFonts w:ascii="Times New Roman" w:hAnsi="Times New Roman"/>
          <w:sz w:val="24"/>
          <w:szCs w:val="24"/>
        </w:rPr>
        <w:t>Не использованные в текущем финансовом году остатки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предоставленных Школе в виде субсидий на иные цели, а также бюджетные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инвестиции подлежат перечислению Школой в соответствующий бюджет.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Остатки средств, перечисленные Школой в соответствующий бюджет,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быть возвращены Школе в очередном финансовом году при наличии потребности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направлении их на те же цели в соответствии с решением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10">
        <w:rPr>
          <w:rFonts w:ascii="Times New Roman" w:hAnsi="Times New Roman"/>
          <w:sz w:val="24"/>
          <w:szCs w:val="24"/>
        </w:rPr>
        <w:t>главного ра</w:t>
      </w:r>
      <w:r>
        <w:rPr>
          <w:rFonts w:ascii="Times New Roman" w:hAnsi="Times New Roman"/>
          <w:sz w:val="24"/>
          <w:szCs w:val="24"/>
        </w:rPr>
        <w:t>спорядителя бюджетных средств.</w:t>
      </w:r>
    </w:p>
    <w:p w:rsidR="003B002C" w:rsidRDefault="003B002C" w:rsidP="003A03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03C9">
        <w:rPr>
          <w:rFonts w:ascii="Times New Roman" w:hAnsi="Times New Roman"/>
          <w:sz w:val="24"/>
          <w:szCs w:val="24"/>
        </w:rPr>
        <w:t xml:space="preserve">Транспортное обеспечение обучающихся включает в себя организацию их бесплатной перевозки до образовательных организаций и обратно, а также предоставление в соответствии с законодательством Российской Федерации мер социальной поддержки при проезде общественным транспортом. Организация бесплатной перевозки обучающихся </w:t>
      </w:r>
      <w:r>
        <w:rPr>
          <w:rFonts w:ascii="Times New Roman" w:hAnsi="Times New Roman"/>
          <w:sz w:val="24"/>
          <w:szCs w:val="24"/>
        </w:rPr>
        <w:t>внутри городского поселения</w:t>
      </w:r>
      <w:r w:rsidRPr="003A03C9">
        <w:rPr>
          <w:rFonts w:ascii="Times New Roman" w:hAnsi="Times New Roman"/>
          <w:sz w:val="24"/>
          <w:szCs w:val="24"/>
        </w:rPr>
        <w:t xml:space="preserve"> осуществляется Учредителем.</w:t>
      </w:r>
    </w:p>
    <w:p w:rsidR="003B002C" w:rsidRDefault="003B002C" w:rsidP="008E451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Pr="008E4510" w:rsidRDefault="003B002C" w:rsidP="008E451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СОЗДАНИЕ, РЕОРГАНИЗАЦИЯ И ЛИКВИДАЦИЯ ШКОЛЫ</w:t>
      </w:r>
    </w:p>
    <w:p w:rsidR="003B002C" w:rsidRDefault="003B002C" w:rsidP="008E4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</w:t>
      </w:r>
      <w:r w:rsidRPr="002C0506">
        <w:rPr>
          <w:rFonts w:ascii="Times New Roman" w:hAnsi="Times New Roman"/>
          <w:sz w:val="24"/>
          <w:szCs w:val="24"/>
        </w:rPr>
        <w:t xml:space="preserve"> создается в форме, 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гражданским законодательством для некоммерческих организаций.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2C0506">
        <w:rPr>
          <w:rFonts w:ascii="Times New Roman" w:hAnsi="Times New Roman"/>
          <w:sz w:val="24"/>
          <w:szCs w:val="24"/>
        </w:rPr>
        <w:t xml:space="preserve"> может быть реорганизована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ликвидирована в порядке, установленном гражданским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Российской Федерации, с учетом особенностей,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законодательством об образовании.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2C0506">
        <w:rPr>
          <w:rFonts w:ascii="Times New Roman" w:hAnsi="Times New Roman"/>
          <w:sz w:val="24"/>
          <w:szCs w:val="24"/>
        </w:rPr>
        <w:t xml:space="preserve"> может быть реорганизована в иную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некоммерческую образовательную организацию или ликвидирована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с законодательством Российской Федерации в установленном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Ртищевского муниципального района Саратовской области порядке с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прав ребенка, либо (при ликвидации) по решению суда, в случае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деятельности без надлежащей лицензии, либо деятельности, запрещенной законом,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либо деятельности, не соответствующей ее уставным целям.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2C0506">
        <w:rPr>
          <w:rFonts w:ascii="Times New Roman" w:hAnsi="Times New Roman"/>
          <w:sz w:val="24"/>
          <w:szCs w:val="24"/>
        </w:rPr>
        <w:t xml:space="preserve"> считается реорганизованной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исключением случаев реорганизации в форме присоединения)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регистрации вновь возникших юридических лиц. При реорганизации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присоединения к ней другого юридического лица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считается реорганизованной с момента внесения в Единый государственный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юридических лиц записи о прекращении деятельности присоединенного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юридического лица.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0506">
        <w:rPr>
          <w:rFonts w:ascii="Times New Roman" w:hAnsi="Times New Roman"/>
          <w:sz w:val="24"/>
          <w:szCs w:val="24"/>
        </w:rPr>
        <w:t>Изменение типа образовательной организации не является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реорганизацией. При изменении типа образовательной организации в ее 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вносятся соответствующие изменения.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0506">
        <w:rPr>
          <w:rFonts w:ascii="Times New Roman" w:hAnsi="Times New Roman"/>
          <w:sz w:val="24"/>
          <w:szCs w:val="24"/>
        </w:rPr>
        <w:t xml:space="preserve">Решение о ликвидации </w:t>
      </w:r>
      <w:r>
        <w:rPr>
          <w:rFonts w:ascii="Times New Roman" w:hAnsi="Times New Roman"/>
          <w:sz w:val="24"/>
          <w:szCs w:val="24"/>
        </w:rPr>
        <w:t>Школы</w:t>
      </w:r>
      <w:r w:rsidRPr="002C0506">
        <w:rPr>
          <w:rFonts w:ascii="Times New Roman" w:hAnsi="Times New Roman"/>
          <w:sz w:val="24"/>
          <w:szCs w:val="24"/>
        </w:rPr>
        <w:t xml:space="preserve"> принимается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Постановлением администрации Ртищевского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Саратовской области на основании положительного заключения комиссии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оценке последствий такого решения.</w:t>
      </w:r>
    </w:p>
    <w:p w:rsidR="003B002C" w:rsidRDefault="003B002C" w:rsidP="002C05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0506">
        <w:rPr>
          <w:rFonts w:ascii="Times New Roman" w:hAnsi="Times New Roman"/>
          <w:sz w:val="24"/>
          <w:szCs w:val="24"/>
        </w:rPr>
        <w:t xml:space="preserve">Ликвидация </w:t>
      </w:r>
      <w:r>
        <w:rPr>
          <w:rFonts w:ascii="Times New Roman" w:hAnsi="Times New Roman"/>
          <w:sz w:val="24"/>
          <w:szCs w:val="24"/>
        </w:rPr>
        <w:t>Школы</w:t>
      </w:r>
      <w:r w:rsidRPr="002C0506">
        <w:rPr>
          <w:rFonts w:ascii="Times New Roman" w:hAnsi="Times New Roman"/>
          <w:sz w:val="24"/>
          <w:szCs w:val="24"/>
        </w:rPr>
        <w:t xml:space="preserve"> считается завершенной,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образовательная организация, прекратившей существование после внесения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этом записи в Единый государственный реестр юридических лиц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06">
        <w:rPr>
          <w:rFonts w:ascii="Times New Roman" w:hAnsi="Times New Roman"/>
          <w:sz w:val="24"/>
          <w:szCs w:val="24"/>
        </w:rPr>
        <w:t>действующим законодательством порядке.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0506">
        <w:rPr>
          <w:rFonts w:ascii="Times New Roman" w:hAnsi="Times New Roman"/>
          <w:sz w:val="24"/>
          <w:szCs w:val="24"/>
        </w:rPr>
        <w:t xml:space="preserve">При ликвидации или реорганизации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5305FF">
        <w:rPr>
          <w:rFonts w:ascii="Times New Roman" w:hAnsi="Times New Roman"/>
          <w:sz w:val="24"/>
          <w:szCs w:val="24"/>
        </w:rPr>
        <w:t>работникам гарантируется соблюдение их прав и интересов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 xml:space="preserve">Имущество </w:t>
      </w:r>
      <w:r>
        <w:rPr>
          <w:rFonts w:ascii="Times New Roman" w:hAnsi="Times New Roman"/>
          <w:sz w:val="24"/>
          <w:szCs w:val="24"/>
        </w:rPr>
        <w:t>Школы</w:t>
      </w:r>
      <w:r w:rsidRPr="005305FF">
        <w:rPr>
          <w:rFonts w:ascii="Times New Roman" w:hAnsi="Times New Roman"/>
          <w:sz w:val="24"/>
          <w:szCs w:val="24"/>
        </w:rPr>
        <w:t>, оставшееся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удовлетворения требований кредиторов, а также имущество, на которое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соответствии с федеральными законами не может быть обращено взыскание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обязательствам образовательной организации, передается ликвидационной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комиссией собственнику имущества в отдел по управлению имуществом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земельным отношениям администрации Ртищевского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Саратовской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 xml:space="preserve">Денежные средства и иные объекты собственности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5305FF">
        <w:rPr>
          <w:rFonts w:ascii="Times New Roman" w:hAnsi="Times New Roman"/>
          <w:sz w:val="24"/>
          <w:szCs w:val="24"/>
        </w:rPr>
        <w:t>за вычетом платежей по покрытию своих обязательств направляются на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 xml:space="preserve">развития образования в соответствии с Уставом </w:t>
      </w:r>
      <w:r>
        <w:rPr>
          <w:rFonts w:ascii="Times New Roman" w:hAnsi="Times New Roman"/>
          <w:sz w:val="24"/>
          <w:szCs w:val="24"/>
        </w:rPr>
        <w:t>школы</w:t>
      </w:r>
      <w:r w:rsidRPr="005305FF">
        <w:rPr>
          <w:rFonts w:ascii="Times New Roman" w:hAnsi="Times New Roman"/>
          <w:sz w:val="24"/>
          <w:szCs w:val="24"/>
        </w:rPr>
        <w:t>.</w:t>
      </w:r>
    </w:p>
    <w:p w:rsidR="003B002C" w:rsidRDefault="003B002C" w:rsidP="008E45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5305FF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также в случае аннулирования соответствующей лицензии на право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образовательной деятельности, Учредитель обеспечивает перевод обучающихся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согласия родителей (законных представителей) в другие 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организации, реализующие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ющих уровней и направленности.</w:t>
      </w:r>
    </w:p>
    <w:p w:rsidR="003B002C" w:rsidRDefault="003B002C" w:rsidP="005305F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Pr="005305FF" w:rsidRDefault="003B002C" w:rsidP="005305F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7. ПОРЯДОК ПРИНЯТИЯ ЛОКАЛЬНЫХ НОРМАТИВНЫХ АКТОВ, СОДЕРЖАЩИХ НОРМЫ, РЕГУЛИРУЮЩИХ ОБРАЗОВАТЕЛЬНЫЕ ОТНОШЕНИЯ</w:t>
      </w:r>
    </w:p>
    <w:p w:rsidR="003B002C" w:rsidRDefault="003B002C" w:rsidP="00530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Деятельность Школы регламентируется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Российской Федерации, настоящим Уставом и принимаемыми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ним иными локальными нормативными актами Школы.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 xml:space="preserve">Локальные нормативные акты утверждаются приказом Директора, </w:t>
      </w:r>
      <w:r>
        <w:rPr>
          <w:rFonts w:ascii="Times New Roman" w:hAnsi="Times New Roman"/>
          <w:sz w:val="24"/>
          <w:szCs w:val="24"/>
        </w:rPr>
        <w:t>после согласования с коллегиальным органом управления.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При принятии локальных нормативных актов, затрагивающих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обучающихся и работников Школы, учитывается мнение Совета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Совета родителей обучающихся, управляющего совета, педагогического 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общего собрания трудового коллектива Школы.</w:t>
      </w:r>
    </w:p>
    <w:p w:rsidR="003B002C" w:rsidRDefault="003B002C" w:rsidP="00C456F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Образовательная организация принимает локальные нормативные акты,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содержащие нормы, регулирующие образовательные отношения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локальные нормативные акты), в пределах своей компетенции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законодательством Российской Федерации в порядке, установленном настоящим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305FF">
        <w:rPr>
          <w:rFonts w:ascii="Times New Roman" w:hAnsi="Times New Roman"/>
          <w:sz w:val="24"/>
          <w:szCs w:val="24"/>
        </w:rPr>
        <w:t>ставом.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При принятии локальных нормативных актов, регламентирующих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основные направления деятельности Школы, учитывается мнение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 xml:space="preserve">совета, </w:t>
      </w:r>
      <w:r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5305FF">
        <w:rPr>
          <w:rFonts w:ascii="Times New Roman" w:hAnsi="Times New Roman"/>
          <w:sz w:val="24"/>
          <w:szCs w:val="24"/>
        </w:rPr>
        <w:t>правляющего совета, в пределах его компетенции.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При принятии локальных нормативных актов, содержащих нормы трудового права,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учитывается мнение профсоюзного комитета, в пределах его компетенции.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При принятии локальных нормативных актов, затрагивающих права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учитывается мнение педагогического совета, Совета обучающихся и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родителей (законных представителей) обучающихся, в пределах их компетенции.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Нормы локальных нормативных актов, ухудшающие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обучающихся или работников образовательной организации по сравнению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установленным законодательством об образовании, трудовым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положением либо принятые с нарушением установленного порядка,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применяются и подлежат отмене образовательной организацией.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Локальные нормативные акты утверждаются приказом директора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вступают в силу с даты, указанной в приказе.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После утверждения локальный нормативный акт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размещению на официальном сайте образовательной организации.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Образовательной организацией создаются условия для ознакомления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всех работников, родителей (законных представителей) 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обучающихся с настоящим Уставом.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Локальные нормативные акты не могут противоречить действующему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законодательству</w:t>
      </w:r>
      <w:r>
        <w:rPr>
          <w:rFonts w:ascii="Times New Roman" w:hAnsi="Times New Roman"/>
          <w:sz w:val="24"/>
          <w:szCs w:val="24"/>
        </w:rPr>
        <w:t>, в том числе настоящему Уставу.</w:t>
      </w:r>
    </w:p>
    <w:p w:rsidR="003B002C" w:rsidRDefault="003B002C" w:rsidP="005305F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002C" w:rsidRPr="005305FF" w:rsidRDefault="003B002C" w:rsidP="005305F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8. ПОРЯДОК ВНЕСЕНИЯ ИЗМЕНЕНИЙ И ДОПОЛНЕНИЙ В УСТАВ</w:t>
      </w:r>
    </w:p>
    <w:p w:rsidR="003B002C" w:rsidRDefault="003B002C" w:rsidP="00530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Изменения и дополнения в настоящий Устав утверждаются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Учредителем и подлежат государственной регистрации.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Государственная регистрация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образовательной организации осуществляется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законодательством.</w:t>
      </w:r>
    </w:p>
    <w:p w:rsidR="003B002C" w:rsidRDefault="003B002C" w:rsidP="005305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5FF">
        <w:rPr>
          <w:rFonts w:ascii="Times New Roman" w:hAnsi="Times New Roman"/>
          <w:sz w:val="24"/>
          <w:szCs w:val="24"/>
        </w:rPr>
        <w:t>Изменения и дополнения в Устав вступают в силу с момента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FF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3B002C" w:rsidRPr="003112A9" w:rsidRDefault="003B002C" w:rsidP="003402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12A9">
        <w:rPr>
          <w:rFonts w:ascii="Times New Roman" w:hAnsi="Times New Roman"/>
          <w:b/>
          <w:sz w:val="24"/>
          <w:szCs w:val="24"/>
        </w:rPr>
        <w:t>Верно: начальник отдела делопроизводства</w:t>
      </w:r>
    </w:p>
    <w:p w:rsidR="003B002C" w:rsidRPr="003112A9" w:rsidRDefault="003B002C" w:rsidP="003402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12A9"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  <w:r w:rsidRPr="003112A9">
        <w:rPr>
          <w:rFonts w:ascii="Times New Roman" w:hAnsi="Times New Roman"/>
          <w:b/>
          <w:sz w:val="24"/>
          <w:szCs w:val="24"/>
        </w:rPr>
        <w:tab/>
      </w:r>
      <w:r w:rsidRPr="003112A9">
        <w:rPr>
          <w:rFonts w:ascii="Times New Roman" w:hAnsi="Times New Roman"/>
          <w:b/>
          <w:sz w:val="24"/>
          <w:szCs w:val="24"/>
        </w:rPr>
        <w:tab/>
      </w:r>
      <w:r w:rsidRPr="003112A9">
        <w:rPr>
          <w:rFonts w:ascii="Times New Roman" w:hAnsi="Times New Roman"/>
          <w:b/>
          <w:sz w:val="24"/>
          <w:szCs w:val="24"/>
        </w:rPr>
        <w:tab/>
      </w:r>
      <w:r w:rsidRPr="003112A9">
        <w:rPr>
          <w:rFonts w:ascii="Times New Roman" w:hAnsi="Times New Roman"/>
          <w:b/>
          <w:sz w:val="24"/>
          <w:szCs w:val="24"/>
        </w:rPr>
        <w:tab/>
        <w:t>Ю.А Малюгина</w:t>
      </w:r>
    </w:p>
    <w:sectPr w:rsidR="003B002C" w:rsidRPr="003112A9" w:rsidSect="00E863D0">
      <w:headerReference w:type="even" r:id="rId7"/>
      <w:headerReference w:type="default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2C" w:rsidRDefault="003B002C">
      <w:r>
        <w:separator/>
      </w:r>
    </w:p>
  </w:endnote>
  <w:endnote w:type="continuationSeparator" w:id="0">
    <w:p w:rsidR="003B002C" w:rsidRDefault="003B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2C" w:rsidRDefault="003B002C">
      <w:r>
        <w:separator/>
      </w:r>
    </w:p>
  </w:footnote>
  <w:footnote w:type="continuationSeparator" w:id="0">
    <w:p w:rsidR="003B002C" w:rsidRDefault="003B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2C" w:rsidRDefault="003B002C" w:rsidP="00393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02C" w:rsidRDefault="003B002C" w:rsidP="00E863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2C" w:rsidRDefault="003B002C" w:rsidP="00393B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002C" w:rsidRDefault="003B002C" w:rsidP="00E863D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33E"/>
    <w:multiLevelType w:val="multilevel"/>
    <w:tmpl w:val="B13AB0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32D5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F2"/>
    <w:rsid w:val="000278F1"/>
    <w:rsid w:val="000F4EB4"/>
    <w:rsid w:val="00206FD8"/>
    <w:rsid w:val="002417A2"/>
    <w:rsid w:val="002C0506"/>
    <w:rsid w:val="003112A9"/>
    <w:rsid w:val="003402A0"/>
    <w:rsid w:val="00353D20"/>
    <w:rsid w:val="00393B54"/>
    <w:rsid w:val="003A03C9"/>
    <w:rsid w:val="003B002C"/>
    <w:rsid w:val="003C0238"/>
    <w:rsid w:val="004A5BE5"/>
    <w:rsid w:val="004F1017"/>
    <w:rsid w:val="005305FF"/>
    <w:rsid w:val="005F343D"/>
    <w:rsid w:val="00620E19"/>
    <w:rsid w:val="006B595B"/>
    <w:rsid w:val="006D43BC"/>
    <w:rsid w:val="006F3D7D"/>
    <w:rsid w:val="00707C51"/>
    <w:rsid w:val="0075281F"/>
    <w:rsid w:val="008E4510"/>
    <w:rsid w:val="009303A6"/>
    <w:rsid w:val="009726C5"/>
    <w:rsid w:val="00B03906"/>
    <w:rsid w:val="00B63E4A"/>
    <w:rsid w:val="00BA4D09"/>
    <w:rsid w:val="00C456FC"/>
    <w:rsid w:val="00C826E3"/>
    <w:rsid w:val="00CA2E14"/>
    <w:rsid w:val="00D46DDF"/>
    <w:rsid w:val="00E27449"/>
    <w:rsid w:val="00E52CF2"/>
    <w:rsid w:val="00E565D1"/>
    <w:rsid w:val="00E638D7"/>
    <w:rsid w:val="00E863D0"/>
    <w:rsid w:val="00EA6C3A"/>
    <w:rsid w:val="00F0193B"/>
    <w:rsid w:val="00F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44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863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863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63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25</Pages>
  <Words>7722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Грицун</dc:creator>
  <cp:keywords/>
  <dc:description/>
  <cp:lastModifiedBy>User</cp:lastModifiedBy>
  <cp:revision>8</cp:revision>
  <cp:lastPrinted>2018-11-26T06:50:00Z</cp:lastPrinted>
  <dcterms:created xsi:type="dcterms:W3CDTF">2018-11-20T15:59:00Z</dcterms:created>
  <dcterms:modified xsi:type="dcterms:W3CDTF">2018-11-26T06:51:00Z</dcterms:modified>
</cp:coreProperties>
</file>