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1E6808" w:rsidRDefault="001E6808" w:rsidP="001E6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 по проекту генерального плана Урусовского муниципального образования (часть территории – 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п.Раево-Воскресенский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п.Ртищевский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п.Стройиндустрия,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с.Урусово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ц.у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«Выдвиженец»,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адаевка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Ртищевского муниципального района Саратовской области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E6635F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11.30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Ртищевский район,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D1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Чадаева</w:t>
      </w:r>
    </w:p>
    <w:p w:rsidR="001E6808" w:rsidRDefault="001E6808" w:rsidP="00E66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7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6635F">
        <w:rPr>
          <w:rFonts w:ascii="Times New Roman" w:eastAsia="Times New Roman" w:hAnsi="Times New Roman" w:cs="Times New Roman"/>
          <w:sz w:val="24"/>
          <w:szCs w:val="24"/>
          <w:lang w:eastAsia="ru-RU"/>
        </w:rPr>
        <w:t>ом № 9, здание магазина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 по организации публичных слушаний:</w:t>
      </w:r>
    </w:p>
    <w:p w:rsidR="001E6808" w:rsidRDefault="009D1956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рабочей группы:</w:t>
      </w:r>
    </w:p>
    <w:p w:rsidR="001E6808" w:rsidRDefault="00685BB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Тара</w:t>
      </w:r>
      <w:r w:rsidR="009D19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 С.Н.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-главный специалист администрации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области;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рабочей группы:</w:t>
      </w:r>
    </w:p>
    <w:p w:rsidR="001E6808" w:rsidRDefault="009D1956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E68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>-глав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="001E6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</w:t>
      </w:r>
      <w:r w:rsidR="00521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района Саратовской области</w:t>
      </w:r>
    </w:p>
    <w:p w:rsidR="001E6808" w:rsidRDefault="001E6808" w:rsidP="001E680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области, (далее по тексту – Генеральный план).</w:t>
      </w:r>
    </w:p>
    <w:p w:rsidR="001E6808" w:rsidRDefault="001E6808" w:rsidP="001E6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открывает и ведёт председатель рабочей группы по организации публичных слушаний </w:t>
      </w:r>
      <w:r w:rsidR="009D1956">
        <w:rPr>
          <w:rFonts w:ascii="Times New Roman" w:hAnsi="Times New Roman" w:cs="Times New Roman"/>
          <w:sz w:val="24"/>
          <w:szCs w:val="24"/>
        </w:rPr>
        <w:t>Демьянова Н.В.</w:t>
      </w:r>
    </w:p>
    <w:p w:rsidR="001E6808" w:rsidRPr="009D1956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21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Демьянова Н.В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февраля 2024 года главой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принято постановление № </w:t>
      </w:r>
      <w:r w:rsid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генерального плана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территории – п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аря Социализма, с.Нижнее Голицыно, п.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Раево-Воскресенский, п.Ртищевский, п.Стройиндустрия, с.Урусово, п.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«Выдвиженец», д.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Чадаевка, с.</w:t>
      </w:r>
      <w:r w:rsid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1956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Ивано-Кулики</w:t>
      </w:r>
      <w:r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) Ртищевского муниципального района Саратовской области».</w:t>
      </w:r>
      <w:proofErr w:type="gramEnd"/>
    </w:p>
    <w:p w:rsidR="001E6808" w:rsidRPr="005569B0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Данное постановление было опубликовано в газете «Перекресток России» 9 февраля 2024 года № 11 и размещено на сайте администрации </w:t>
      </w:r>
      <w:r w:rsidR="009D1956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4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69B0" w:rsidRDefault="001E6808" w:rsidP="00556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на сайте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в информационно-телекоммуникационной сети «Интернет» </w:t>
      </w:r>
      <w:hyperlink r:id="rId5" w:history="1">
        <w:r w:rsidR="005569B0" w:rsidRPr="005569B0">
          <w:rPr>
            <w:rStyle w:val="a3"/>
            <w:rFonts w:ascii="Times New Roman" w:hAnsi="Times New Roman" w:cs="Times New Roman"/>
            <w:sz w:val="24"/>
            <w:szCs w:val="24"/>
          </w:rPr>
          <w:t>urusovskoe-r64.gosweb.gosuslugi.ru</w:t>
        </w:r>
      </w:hyperlink>
      <w:r w:rsidR="005569B0"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Default="001E6808" w:rsidP="005211EC">
      <w:pPr>
        <w:spacing w:after="0" w:line="240" w:lineRule="auto"/>
        <w:ind w:firstLine="708"/>
        <w:jc w:val="both"/>
        <w:rPr>
          <w:rStyle w:val="blk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>
        <w:rPr>
          <w:rStyle w:val="blk"/>
          <w:rFonts w:ascii="Times New Roman" w:hAnsi="Times New Roman" w:cs="Times New Roman"/>
          <w:sz w:val="24"/>
          <w:szCs w:val="24"/>
        </w:rPr>
        <w:lastRenderedPageBreak/>
        <w:t>правообладатели помещений, являющихся частью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1E6808" w:rsidRDefault="001E6808" w:rsidP="001E6808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Слово предоставляется </w:t>
      </w:r>
      <w:r w:rsidR="005569B0">
        <w:rPr>
          <w:rFonts w:ascii="Times New Roman" w:hAnsi="Times New Roman" w:cs="Times New Roman"/>
          <w:sz w:val="24"/>
          <w:szCs w:val="24"/>
        </w:rPr>
        <w:t>Стрельнику Игорю Валериановичу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Стрельник И.В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Настоящие публичные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Положением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района, утверждённым решением Совета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</w:t>
      </w:r>
      <w:r w:rsidR="005569B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.08.2018 года № 2</w:t>
      </w:r>
      <w:r w:rsidR="005569B0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публичных слушаниях на территории </w:t>
      </w:r>
      <w:r w:rsidR="005569B0">
        <w:rPr>
          <w:rFonts w:ascii="Times New Roman" w:eastAsia="Calibri" w:hAnsi="Times New Roman" w:cs="Times New Roman"/>
          <w:sz w:val="24"/>
          <w:szCs w:val="24"/>
        </w:rPr>
        <w:t>Урусовского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Ртищевского муниципального района»</w:t>
      </w:r>
      <w:r w:rsidR="005569B0">
        <w:rPr>
          <w:rFonts w:ascii="Times New Roman" w:eastAsia="Calibri" w:hAnsi="Times New Roman" w:cs="Times New Roman"/>
          <w:sz w:val="24"/>
          <w:szCs w:val="24"/>
        </w:rPr>
        <w:t xml:space="preserve"> (с изменениями от 02.08.2023г. №</w:t>
      </w:r>
      <w:r w:rsidR="00D92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9B0">
        <w:rPr>
          <w:rFonts w:ascii="Times New Roman" w:eastAsia="Calibri" w:hAnsi="Times New Roman" w:cs="Times New Roman"/>
          <w:sz w:val="24"/>
          <w:szCs w:val="24"/>
        </w:rPr>
        <w:t>33)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основании постановления администрации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Ртищевского муниципального района Саратовской области от 12 апреля 2023 года №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принятии решения о подготовке проекта генерального плана </w:t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Урусовского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 муниципального района Саратовской области».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Генерального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Саратовской области, адрес: 410012,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аратов, Театральная площадь, д.11.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подготовлен на населенные пункты: </w:t>
      </w:r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 Социализма, с.Нижнее Голицыно,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п.Раево-Воскресенский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п.Ртищевский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п.Стройиндустрия,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с.Урусово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ц.у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свх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«Выдвиженец»,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адаевка</w:t>
      </w:r>
      <w:proofErr w:type="spellEnd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569B0" w:rsidRPr="009D1956">
        <w:rPr>
          <w:rFonts w:ascii="Times New Roman" w:eastAsia="Times New Roman" w:hAnsi="Times New Roman" w:cs="Times New Roman"/>
          <w:sz w:val="24"/>
          <w:szCs w:val="24"/>
          <w:lang w:eastAsia="ru-RU"/>
        </w:rPr>
        <w:t>с.Ивано-Кулики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установления их границ.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Генеральный план не поступали.</w:t>
      </w:r>
    </w:p>
    <w:p w:rsidR="001E6808" w:rsidRDefault="005569B0" w:rsidP="001E680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Демьянова Н.В</w:t>
      </w:r>
      <w:r w:rsidR="001E6808">
        <w:rPr>
          <w:rFonts w:ascii="Times New Roman" w:hAnsi="Times New Roman" w:cs="Times New Roman"/>
          <w:b/>
          <w:sz w:val="24"/>
          <w:szCs w:val="24"/>
        </w:rPr>
        <w:t>.:</w:t>
      </w:r>
      <w:r w:rsidR="001E6808"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Какие будут предложения?</w:t>
      </w:r>
    </w:p>
    <w:p w:rsidR="001E6808" w:rsidRDefault="001E6808" w:rsidP="001E680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Предложения и замечания не поступили.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569B0">
        <w:rPr>
          <w:rFonts w:ascii="Times New Roman" w:hAnsi="Times New Roman" w:cs="Times New Roman"/>
          <w:b/>
          <w:sz w:val="24"/>
          <w:szCs w:val="24"/>
        </w:rPr>
        <w:t>Демьянова Н.В.</w:t>
      </w:r>
      <w:r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5569B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направить проект Генерального плана, протокол публичных слушаний, заключение о результатах публичных слушаний главе Ртищевского муниципального района для принятия решения о направлении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Ртищевского муниципального района Саратовской области для утверждения.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D92373"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808" w:rsidRPr="00610AFB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A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Воздержались от голосования – 0 человек.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1E6808" w:rsidRDefault="001E6808" w:rsidP="001E68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Демьянова</w:t>
      </w:r>
    </w:p>
    <w:p w:rsidR="001E6808" w:rsidRDefault="001E6808" w:rsidP="001E68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6EE" w:rsidRPr="00FB432A" w:rsidRDefault="001E6808" w:rsidP="00FB43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569B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 Таранова</w:t>
      </w:r>
    </w:p>
    <w:sectPr w:rsidR="000706EE" w:rsidRPr="00FB432A" w:rsidSect="00154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808"/>
    <w:rsid w:val="00003411"/>
    <w:rsid w:val="000706EE"/>
    <w:rsid w:val="000E280A"/>
    <w:rsid w:val="001544A3"/>
    <w:rsid w:val="001E6808"/>
    <w:rsid w:val="004E6F9D"/>
    <w:rsid w:val="005211EC"/>
    <w:rsid w:val="005569B0"/>
    <w:rsid w:val="00610AFB"/>
    <w:rsid w:val="00660002"/>
    <w:rsid w:val="00685BB8"/>
    <w:rsid w:val="008B2C8D"/>
    <w:rsid w:val="009B239E"/>
    <w:rsid w:val="009D1956"/>
    <w:rsid w:val="00D170F0"/>
    <w:rsid w:val="00D92373"/>
    <w:rsid w:val="00E6635F"/>
    <w:rsid w:val="00FB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6808"/>
    <w:rPr>
      <w:color w:val="0000FF"/>
      <w:u w:val="single"/>
    </w:rPr>
  </w:style>
  <w:style w:type="paragraph" w:styleId="a4">
    <w:name w:val="No Spacing"/>
    <w:uiPriority w:val="1"/>
    <w:qFormat/>
    <w:rsid w:val="001E6808"/>
    <w:pPr>
      <w:spacing w:after="0" w:line="240" w:lineRule="auto"/>
    </w:pPr>
  </w:style>
  <w:style w:type="character" w:customStyle="1" w:styleId="blk">
    <w:name w:val="blk"/>
    <w:basedOn w:val="a0"/>
    <w:rsid w:val="001E6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usovskoe-r64.gosweb.gosuslugi.ru/" TargetMode="External"/><Relationship Id="rId4" Type="http://schemas.openxmlformats.org/officeDocument/2006/relationships/hyperlink" Target="https://urusovskoe-r64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Урусовское МО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2024-03-12T12:49:00Z</dcterms:created>
  <dcterms:modified xsi:type="dcterms:W3CDTF">2024-03-12T12:49:00Z</dcterms:modified>
</cp:coreProperties>
</file>