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E2" w:rsidRPr="00181DD5" w:rsidRDefault="00BC04E2" w:rsidP="00BC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181DD5" w:rsidRDefault="00BC04E2" w:rsidP="00BC04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1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 w:rsidRPr="00181D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</w:t>
      </w:r>
      <w:r w:rsidR="00181DD5" w:rsidRPr="00181D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правила землепользования и застройки </w:t>
      </w:r>
      <w:r w:rsidRPr="00181D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Октябрьского</w:t>
      </w:r>
      <w:r w:rsidRPr="00181DD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181D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(часть территории - пос. Темп, с. Сапожок, с. Песчанка, с. Петропавловка, пос. Правда) </w:t>
      </w:r>
      <w:proofErr w:type="spellStart"/>
      <w:r w:rsidRPr="00181DD5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="00181DD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proofErr w:type="gramEnd"/>
    </w:p>
    <w:p w:rsidR="00BC04E2" w:rsidRPr="00181DD5" w:rsidRDefault="00BC04E2" w:rsidP="00BC04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D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C04E2" w:rsidRPr="00D7128C" w:rsidRDefault="00BC04E2" w:rsidP="00BC0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4E2" w:rsidRPr="00D7128C" w:rsidRDefault="00181DD5" w:rsidP="00BC0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BC04E2" w:rsidRPr="00D7128C">
        <w:rPr>
          <w:rFonts w:ascii="Times New Roman" w:hAnsi="Times New Roman" w:cs="Times New Roman"/>
          <w:sz w:val="24"/>
          <w:szCs w:val="24"/>
        </w:rPr>
        <w:t xml:space="preserve">0, </w:t>
      </w:r>
      <w:r w:rsidR="00BC04E2">
        <w:rPr>
          <w:rFonts w:ascii="Times New Roman" w:hAnsi="Times New Roman" w:cs="Times New Roman"/>
          <w:sz w:val="24"/>
          <w:szCs w:val="24"/>
        </w:rPr>
        <w:t>1</w:t>
      </w:r>
      <w:r w:rsidR="00BC04E2" w:rsidRPr="00D7128C">
        <w:rPr>
          <w:rFonts w:ascii="Times New Roman" w:hAnsi="Times New Roman" w:cs="Times New Roman"/>
          <w:sz w:val="24"/>
          <w:szCs w:val="24"/>
        </w:rPr>
        <w:t xml:space="preserve"> </w:t>
      </w:r>
      <w:r w:rsidR="00BC04E2">
        <w:rPr>
          <w:rFonts w:ascii="Times New Roman" w:hAnsi="Times New Roman" w:cs="Times New Roman"/>
          <w:sz w:val="24"/>
          <w:szCs w:val="24"/>
        </w:rPr>
        <w:t>но</w:t>
      </w:r>
      <w:r w:rsidR="00BC04E2" w:rsidRPr="00D7128C">
        <w:rPr>
          <w:rFonts w:ascii="Times New Roman" w:hAnsi="Times New Roman" w:cs="Times New Roman"/>
          <w:sz w:val="24"/>
          <w:szCs w:val="24"/>
        </w:rPr>
        <w:t>ября 202</w:t>
      </w:r>
      <w:r w:rsidR="00BC04E2">
        <w:rPr>
          <w:rFonts w:ascii="Times New Roman" w:hAnsi="Times New Roman" w:cs="Times New Roman"/>
          <w:sz w:val="24"/>
          <w:szCs w:val="24"/>
        </w:rPr>
        <w:t>1</w:t>
      </w:r>
      <w:r w:rsidR="00BC04E2" w:rsidRPr="00D7128C">
        <w:rPr>
          <w:rFonts w:ascii="Times New Roman" w:hAnsi="Times New Roman" w:cs="Times New Roman"/>
          <w:sz w:val="24"/>
          <w:szCs w:val="24"/>
        </w:rPr>
        <w:t>года</w:t>
      </w:r>
      <w:r w:rsidR="00BC04E2" w:rsidRPr="00D7128C">
        <w:rPr>
          <w:rFonts w:ascii="Times New Roman" w:hAnsi="Times New Roman" w:cs="Times New Roman"/>
          <w:sz w:val="24"/>
          <w:szCs w:val="24"/>
        </w:rPr>
        <w:tab/>
      </w:r>
      <w:r w:rsidR="00BC04E2" w:rsidRPr="00D7128C">
        <w:rPr>
          <w:rFonts w:ascii="Times New Roman" w:hAnsi="Times New Roman" w:cs="Times New Roman"/>
          <w:sz w:val="24"/>
          <w:szCs w:val="24"/>
        </w:rPr>
        <w:tab/>
      </w:r>
      <w:r w:rsidR="00BC04E2" w:rsidRPr="00D7128C">
        <w:rPr>
          <w:rFonts w:ascii="Times New Roman" w:hAnsi="Times New Roman" w:cs="Times New Roman"/>
          <w:sz w:val="24"/>
          <w:szCs w:val="24"/>
        </w:rPr>
        <w:tab/>
      </w:r>
      <w:r w:rsidR="00BC04E2" w:rsidRPr="00D7128C">
        <w:rPr>
          <w:rFonts w:ascii="Times New Roman" w:hAnsi="Times New Roman" w:cs="Times New Roman"/>
          <w:sz w:val="24"/>
          <w:szCs w:val="24"/>
        </w:rPr>
        <w:tab/>
      </w:r>
      <w:r w:rsidR="00BC04E2" w:rsidRPr="00D7128C">
        <w:rPr>
          <w:rFonts w:ascii="Times New Roman" w:hAnsi="Times New Roman" w:cs="Times New Roman"/>
          <w:sz w:val="24"/>
          <w:szCs w:val="24"/>
        </w:rPr>
        <w:tab/>
      </w:r>
      <w:r w:rsidR="00BC04E2" w:rsidRPr="00D7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04E2" w:rsidRPr="00D7128C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="00BC04E2" w:rsidRPr="00D7128C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BC04E2" w:rsidRPr="00D7128C" w:rsidRDefault="00BC04E2" w:rsidP="00BC0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D71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D7128C">
        <w:rPr>
          <w:rFonts w:ascii="Times New Roman" w:hAnsi="Times New Roman" w:cs="Times New Roman"/>
          <w:sz w:val="24"/>
          <w:szCs w:val="24"/>
        </w:rPr>
        <w:t>,</w:t>
      </w:r>
    </w:p>
    <w:p w:rsidR="00BC04E2" w:rsidRPr="00D7128C" w:rsidRDefault="00BC04E2" w:rsidP="00BC0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</w:t>
      </w:r>
      <w:r w:rsidRPr="00D7128C">
        <w:rPr>
          <w:rFonts w:ascii="Times New Roman" w:hAnsi="Times New Roman" w:cs="Times New Roman"/>
          <w:sz w:val="24"/>
          <w:szCs w:val="24"/>
        </w:rPr>
        <w:t>, д.№</w:t>
      </w:r>
      <w:r>
        <w:rPr>
          <w:rFonts w:ascii="Times New Roman" w:hAnsi="Times New Roman" w:cs="Times New Roman"/>
          <w:sz w:val="24"/>
          <w:szCs w:val="24"/>
        </w:rPr>
        <w:t>2а</w:t>
      </w:r>
    </w:p>
    <w:p w:rsidR="00BC04E2" w:rsidRDefault="00BC04E2" w:rsidP="00BC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E2" w:rsidRDefault="00BC04E2" w:rsidP="00BC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Октябрьского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Октябрьского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Октябрьского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05.04.2017 года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 «Об утверждении Положения о публичных слушаниях на территории Октябрьского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Октябрьского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24 сентября 2021 года № 1 «О проведении публичных слушаний по проекту внесения изменений в правила землепользования и застройки территории Октябрьского муниципального образования (часть территории - пос. Темп, с. Сапожок, с. Песчанка, с. Петропавловка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Правда)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публичные слушания 1 ноября 2021 года в 10.00 часов по адресу: Саратовская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Правда, ул. Школьная, д.2а.</w:t>
      </w:r>
    </w:p>
    <w:p w:rsidR="00BC04E2" w:rsidRDefault="00BC04E2" w:rsidP="00BC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E2" w:rsidRDefault="00BC04E2" w:rsidP="00BC04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BC04E2" w:rsidRDefault="00BC04E2" w:rsidP="00BC04E2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Назаров В.Н.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-депутат Совета Октябрьского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BC04E2" w:rsidRDefault="00BC04E2" w:rsidP="00BC04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BC04E2" w:rsidRDefault="00BC04E2" w:rsidP="00BC04E2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Рулева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О.Н.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Октябрьского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(по согласованию);</w:t>
      </w:r>
    </w:p>
    <w:p w:rsidR="00BC04E2" w:rsidRDefault="00BC04E2" w:rsidP="00BC04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BC04E2" w:rsidRPr="009E6336" w:rsidRDefault="00BC04E2" w:rsidP="00BC04E2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Порохов А.М.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-депутат Совета Октябрьского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BC04E2" w:rsidRDefault="00BC04E2" w:rsidP="00BC04E2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-заместитель начальника отдела по развитию инфраструктуры управления ЖКХ и промышленности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(по согласованию);</w:t>
      </w:r>
    </w:p>
    <w:p w:rsidR="00BC04E2" w:rsidRDefault="00BC04E2" w:rsidP="00BC04E2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Сулейманов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-заместитель начальника отдела по управлению имуществом и земельным отношениям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</w:t>
      </w:r>
      <w:r w:rsidR="00181DD5">
        <w:rPr>
          <w:rFonts w:ascii="Times New Roman" w:eastAsia="Calibri" w:hAnsi="Times New Roman" w:cs="Times New Roman"/>
          <w:sz w:val="24"/>
          <w:szCs w:val="24"/>
          <w:lang w:eastAsia="ru-RU"/>
        </w:rPr>
        <w:t>льного района (по согласованию).</w:t>
      </w:r>
    </w:p>
    <w:p w:rsidR="00BC04E2" w:rsidRDefault="00BC04E2" w:rsidP="00BC0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E2" w:rsidRPr="00BC04E2" w:rsidRDefault="00BC04E2" w:rsidP="00BC0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4E2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 был рассмотрен проект внесения изменений в Правила.</w:t>
      </w:r>
    </w:p>
    <w:p w:rsidR="00BC04E2" w:rsidRPr="00BC04E2" w:rsidRDefault="00BC04E2" w:rsidP="00BC04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приняло </w:t>
      </w:r>
      <w:r w:rsidR="00B718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5</w:t>
      </w:r>
      <w:r w:rsidRPr="00BC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C04E2" w:rsidRPr="00BC04E2" w:rsidRDefault="00BC04E2" w:rsidP="00BC0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4E2">
        <w:rPr>
          <w:rFonts w:ascii="Times New Roman" w:hAnsi="Times New Roman" w:cs="Times New Roman"/>
          <w:sz w:val="24"/>
          <w:szCs w:val="24"/>
          <w:lang w:eastAsia="ru-RU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181DD5" w:rsidRDefault="00181DD5" w:rsidP="00BC04E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 время проведения публичных слушаний поступили предложения об изменении границ территориальной зоны ПК-2 (зона производственно-коммунальных объектов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941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класса вредности) и территориальной зоны Ж-1 (зона индивидуальной усадебной жилой застройки) пос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равда.</w:t>
      </w:r>
    </w:p>
    <w:p w:rsidR="00BC04E2" w:rsidRDefault="00BC04E2" w:rsidP="00BC04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Правила</w:t>
      </w:r>
      <w:r w:rsidR="00181D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поступивших предложений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протокол публичных слушаний, заключение о результатах публичных слушаний направить 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принятия решения о направлении Проекта в Собрание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BC04E2" w:rsidRDefault="00BC04E2" w:rsidP="00BC0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1 ноября 2021 года.</w:t>
      </w:r>
    </w:p>
    <w:p w:rsidR="00BC04E2" w:rsidRDefault="00BC04E2" w:rsidP="00BC0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BC04E2" w:rsidRDefault="00BC04E2" w:rsidP="00BC0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B877D2" w:rsidRPr="00181DD5" w:rsidRDefault="00BC04E2" w:rsidP="0018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В.Н. Назаров</w:t>
      </w:r>
    </w:p>
    <w:sectPr w:rsidR="00B877D2" w:rsidRPr="00181DD5" w:rsidSect="00B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20"/>
    <w:rsid w:val="000F29E5"/>
    <w:rsid w:val="00181DD5"/>
    <w:rsid w:val="003A7E27"/>
    <w:rsid w:val="003D0A28"/>
    <w:rsid w:val="004A5287"/>
    <w:rsid w:val="004D39C5"/>
    <w:rsid w:val="006E4E3D"/>
    <w:rsid w:val="007B6706"/>
    <w:rsid w:val="00810907"/>
    <w:rsid w:val="00857CF7"/>
    <w:rsid w:val="00897C61"/>
    <w:rsid w:val="008D0273"/>
    <w:rsid w:val="009C3F20"/>
    <w:rsid w:val="00A35073"/>
    <w:rsid w:val="00A72D98"/>
    <w:rsid w:val="00B71828"/>
    <w:rsid w:val="00B877D2"/>
    <w:rsid w:val="00BC04E2"/>
    <w:rsid w:val="00BF397A"/>
    <w:rsid w:val="00DB209D"/>
    <w:rsid w:val="00DC3FB7"/>
    <w:rsid w:val="00E2790D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17</cp:revision>
  <cp:lastPrinted>2021-08-05T07:50:00Z</cp:lastPrinted>
  <dcterms:created xsi:type="dcterms:W3CDTF">2021-07-19T06:11:00Z</dcterms:created>
  <dcterms:modified xsi:type="dcterms:W3CDTF">2021-11-19T09:24:00Z</dcterms:modified>
</cp:coreProperties>
</file>