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с.Изнаир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х.Ободной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3B8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Железнодорожная, д. 147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Добренков П.А.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Кирьянова И.С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-и. о.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77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34C39" w:rsidRDefault="00D34C39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Pr="002876A5" w:rsidRDefault="00D34C39" w:rsidP="002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A5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DB7D7A" w:rsidRPr="002876A5">
        <w:rPr>
          <w:rFonts w:ascii="Times New Roman" w:hAnsi="Times New Roman" w:cs="Times New Roman"/>
          <w:sz w:val="24"/>
          <w:szCs w:val="24"/>
        </w:rPr>
        <w:t>Добренков П.А.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Добренков П.А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r w:rsidR="0070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611" w:rsidRDefault="00D34C39" w:rsidP="002876A5">
      <w:pPr>
        <w:pStyle w:val="a5"/>
        <w:spacing w:before="0" w:beforeAutospacing="0" w:after="0" w:afterAutospacing="0"/>
        <w:jc w:val="both"/>
      </w:pPr>
      <w:r w:rsidRPr="002876A5"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DB7D7A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703611" w:rsidRDefault="00D34C39" w:rsidP="00703611">
      <w:pPr>
        <w:pStyle w:val="a5"/>
        <w:spacing w:before="0" w:beforeAutospacing="0" w:after="0" w:afterAutospacing="0"/>
        <w:jc w:val="both"/>
      </w:pPr>
      <w:r w:rsidRPr="002876A5">
        <w:tab/>
        <w:t xml:space="preserve">Проект </w:t>
      </w:r>
      <w:r w:rsidR="0029528C">
        <w:t>г</w:t>
      </w:r>
      <w:r w:rsidRPr="002876A5">
        <w:t xml:space="preserve">енерального плана размещен на сайте администрации </w:t>
      </w:r>
      <w:r w:rsidR="002876A5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D34C39" w:rsidRDefault="00D34C39" w:rsidP="00703611">
      <w:pPr>
        <w:pStyle w:val="a5"/>
        <w:spacing w:before="0" w:beforeAutospacing="0" w:after="0" w:afterAutospacing="0"/>
        <w:ind w:firstLine="709"/>
        <w:jc w:val="both"/>
        <w:rPr>
          <w:rStyle w:val="blk"/>
        </w:rPr>
      </w:pPr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4C39" w:rsidRDefault="00D34C39" w:rsidP="00D34C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r w:rsidR="002876A5">
        <w:rPr>
          <w:rFonts w:ascii="Times New Roman" w:hAnsi="Times New Roman" w:cs="Times New Roman"/>
          <w:sz w:val="24"/>
          <w:szCs w:val="24"/>
        </w:rPr>
        <w:t xml:space="preserve">Чирковой Марине </w:t>
      </w:r>
      <w:r w:rsidR="00741165">
        <w:rPr>
          <w:rFonts w:ascii="Times New Roman" w:hAnsi="Times New Roman" w:cs="Times New Roman"/>
          <w:sz w:val="24"/>
          <w:szCs w:val="24"/>
        </w:rPr>
        <w:t>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от </w:t>
      </w:r>
      <w:r w:rsidR="00741165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.08.2018 года № </w:t>
      </w:r>
      <w:r w:rsidR="002876A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основании постановления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1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D34C39" w:rsidRPr="00574FF0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населенные пункты: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</w:t>
      </w:r>
      <w:r w:rsidRPr="005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границ.</w:t>
      </w:r>
    </w:p>
    <w:p w:rsidR="0029528C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настоящих публичных слушаний предложения и замечания по проекту </w:t>
      </w:r>
      <w:r w:rsidR="00C10612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29528C" w:rsidRDefault="00A01338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Добренков П.А.</w:t>
      </w:r>
      <w:r w:rsidR="00D34C39">
        <w:rPr>
          <w:rFonts w:ascii="Times New Roman" w:hAnsi="Times New Roman" w:cs="Times New Roman"/>
          <w:b/>
          <w:sz w:val="24"/>
          <w:szCs w:val="24"/>
        </w:rPr>
        <w:t>:</w:t>
      </w:r>
      <w:r w:rsidR="00D34C3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  <w:r w:rsidR="0016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39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1338">
        <w:rPr>
          <w:rFonts w:ascii="Times New Roman" w:hAnsi="Times New Roman" w:cs="Times New Roman"/>
          <w:b/>
          <w:sz w:val="24"/>
          <w:szCs w:val="24"/>
        </w:rPr>
        <w:t>Добренков П.А.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</w:t>
      </w:r>
      <w:r w:rsidR="00C106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D34C39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Добренков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B7" w:rsidRDefault="00D34C39" w:rsidP="00D34C3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группы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И.С. Кирьянова</w:t>
      </w:r>
    </w:p>
    <w:sectPr w:rsidR="00A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9"/>
    <w:rsid w:val="00164FBF"/>
    <w:rsid w:val="001A4EA8"/>
    <w:rsid w:val="002876A5"/>
    <w:rsid w:val="0029528C"/>
    <w:rsid w:val="005621F4"/>
    <w:rsid w:val="00574FF0"/>
    <w:rsid w:val="00703611"/>
    <w:rsid w:val="00704F56"/>
    <w:rsid w:val="00741165"/>
    <w:rsid w:val="00771C5D"/>
    <w:rsid w:val="00A01338"/>
    <w:rsid w:val="00A260B7"/>
    <w:rsid w:val="00A6188C"/>
    <w:rsid w:val="00C10612"/>
    <w:rsid w:val="00C2706F"/>
    <w:rsid w:val="00CC05CA"/>
    <w:rsid w:val="00D34C39"/>
    <w:rsid w:val="00DB7D7A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58C2"/>
  <w15:docId w15:val="{DA44A3AF-025A-48B0-8F6E-81D4FAA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39"/>
    <w:rPr>
      <w:color w:val="0000FF"/>
      <w:u w:val="single"/>
    </w:rPr>
  </w:style>
  <w:style w:type="paragraph" w:styleId="a4">
    <w:name w:val="No Spacing"/>
    <w:uiPriority w:val="1"/>
    <w:qFormat/>
    <w:rsid w:val="00D34C39"/>
    <w:pPr>
      <w:spacing w:after="0" w:line="240" w:lineRule="auto"/>
    </w:pPr>
  </w:style>
  <w:style w:type="character" w:customStyle="1" w:styleId="blk">
    <w:name w:val="blk"/>
    <w:basedOn w:val="a0"/>
    <w:rsid w:val="00D34C39"/>
  </w:style>
  <w:style w:type="paragraph" w:styleId="a5">
    <w:name w:val="Normal (Web)"/>
    <w:basedOn w:val="a"/>
    <w:uiPriority w:val="99"/>
    <w:unhideWhenUsed/>
    <w:rsid w:val="00D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zvezdinskoe-r64.gosweb.gosuslugi.ru" TargetMode="External"/><Relationship Id="rId4" Type="http://schemas.openxmlformats.org/officeDocument/2006/relationships/hyperlink" Target="http://krasnozvezdin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2024-02-26T09:35:00Z</dcterms:created>
  <dcterms:modified xsi:type="dcterms:W3CDTF">2024-03-01T07:47:00Z</dcterms:modified>
</cp:coreProperties>
</file>