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7B" w:rsidRDefault="00CA0B7B" w:rsidP="00CA0B7B">
      <w:pPr>
        <w:pStyle w:val="1"/>
        <w:spacing w:after="0" w:afterAutospacing="0" w:line="276" w:lineRule="auto"/>
        <w:jc w:val="right"/>
        <w:rPr>
          <w:sz w:val="36"/>
        </w:rPr>
      </w:pPr>
      <w:r w:rsidRPr="00EB19D7">
        <w:rPr>
          <w:rStyle w:val="10"/>
          <w:rFonts w:eastAsiaTheme="majorEastAsia"/>
          <w:sz w:val="28"/>
          <w:szCs w:val="28"/>
        </w:rPr>
        <w:t>проект</w:t>
      </w:r>
      <w:r w:rsidRPr="00EB19D7">
        <w:rPr>
          <w:sz w:val="36"/>
        </w:rPr>
        <w:t xml:space="preserve"> </w:t>
      </w:r>
    </w:p>
    <w:p w:rsidR="00CA0B7B" w:rsidRDefault="00CA0B7B" w:rsidP="00CA0B7B">
      <w:pPr>
        <w:pStyle w:val="1"/>
        <w:spacing w:before="0" w:beforeAutospacing="0" w:after="0" w:afterAutospacing="0"/>
        <w:jc w:val="center"/>
      </w:pPr>
    </w:p>
    <w:p w:rsidR="002155AC" w:rsidRPr="00CA0B7B" w:rsidRDefault="002155AC" w:rsidP="00CA0B7B">
      <w:pPr>
        <w:pStyle w:val="1"/>
        <w:spacing w:before="0" w:beforeAutospacing="0" w:after="0" w:afterAutospacing="0"/>
        <w:jc w:val="center"/>
        <w:rPr>
          <w:sz w:val="40"/>
        </w:rPr>
      </w:pPr>
      <w:r w:rsidRPr="00CA0B7B">
        <w:rPr>
          <w:sz w:val="40"/>
        </w:rPr>
        <w:t>АДМИНИСТРАЦИЯ РТИЩЕВСКОГО МУНИЦИПАЛЬНОГО РАЙОНА</w:t>
      </w:r>
    </w:p>
    <w:p w:rsidR="00542161" w:rsidRPr="00EB19D7" w:rsidRDefault="002155AC" w:rsidP="00CA0B7B">
      <w:pPr>
        <w:pStyle w:val="1"/>
        <w:spacing w:before="0" w:beforeAutospacing="0" w:after="0" w:afterAutospacing="0"/>
        <w:jc w:val="center"/>
        <w:rPr>
          <w:rStyle w:val="a8"/>
          <w:rFonts w:ascii="Times New Roman" w:eastAsia="Times New Roman" w:hAnsi="Times New Roman" w:cs="Times New Roman"/>
          <w:color w:val="3C3C3C"/>
          <w:spacing w:val="2"/>
          <w:kern w:val="0"/>
          <w:sz w:val="28"/>
          <w:szCs w:val="28"/>
        </w:rPr>
      </w:pPr>
      <w:r w:rsidRPr="00CA0B7B">
        <w:rPr>
          <w:sz w:val="40"/>
        </w:rPr>
        <w:t>САРАТОВСКОЙ ОБЛАСТИ</w:t>
      </w:r>
      <w:r w:rsidRPr="00EB19D7">
        <w:br/>
      </w:r>
    </w:p>
    <w:p w:rsidR="00542161" w:rsidRPr="00CA0B7B" w:rsidRDefault="00542161" w:rsidP="00CA0B7B">
      <w:pPr>
        <w:pStyle w:val="1"/>
        <w:jc w:val="center"/>
        <w:rPr>
          <w:rStyle w:val="a8"/>
          <w:rFonts w:ascii="Times New Roman" w:hAnsi="Times New Roman" w:cs="Times New Roman"/>
          <w:color w:val="auto"/>
          <w:sz w:val="36"/>
          <w:szCs w:val="28"/>
        </w:rPr>
      </w:pPr>
    </w:p>
    <w:p w:rsidR="00CA0B7B" w:rsidRPr="00CA0B7B" w:rsidRDefault="002155AC" w:rsidP="00CA0B7B">
      <w:pPr>
        <w:pStyle w:val="1"/>
        <w:jc w:val="center"/>
        <w:rPr>
          <w:rFonts w:eastAsiaTheme="majorEastAsia"/>
          <w:b w:val="0"/>
          <w:sz w:val="40"/>
          <w:szCs w:val="28"/>
        </w:rPr>
      </w:pPr>
      <w:r w:rsidRPr="00CA0B7B">
        <w:rPr>
          <w:rFonts w:eastAsiaTheme="majorEastAsia"/>
          <w:b w:val="0"/>
          <w:sz w:val="40"/>
          <w:szCs w:val="28"/>
        </w:rPr>
        <w:t>ПОСТАНОВЛЕНИЕ</w:t>
      </w:r>
    </w:p>
    <w:p w:rsidR="0082076E" w:rsidRPr="00D675B1" w:rsidRDefault="002155AC" w:rsidP="00CA0B7B">
      <w:pPr>
        <w:shd w:val="clear" w:color="auto" w:fill="FFFFFF"/>
        <w:spacing w:line="288" w:lineRule="atLeast"/>
        <w:ind w:firstLine="0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color w:val="3C3C3C"/>
          <w:spacing w:val="2"/>
          <w:sz w:val="26"/>
          <w:szCs w:val="26"/>
          <w:lang w:eastAsia="ru-RU"/>
        </w:rPr>
        <w:br/>
      </w:r>
      <w:r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 xml:space="preserve">от </w:t>
      </w:r>
      <w:r w:rsid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«</w:t>
      </w:r>
      <w:r w:rsidR="0082076E"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_</w:t>
      </w:r>
      <w:r w:rsid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__</w:t>
      </w:r>
      <w:r w:rsidR="0082076E"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_</w:t>
      </w:r>
      <w:r w:rsid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 xml:space="preserve">»  </w:t>
      </w:r>
      <w:r w:rsidR="0082076E"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________</w:t>
      </w:r>
      <w:r w:rsid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>____</w:t>
      </w:r>
      <w:r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t xml:space="preserve"> 2019 года N</w:t>
      </w:r>
      <w:r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softHyphen/>
      </w:r>
      <w:r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softHyphen/>
      </w:r>
      <w:r w:rsidRPr="00CA0B7B">
        <w:rPr>
          <w:rFonts w:ascii="Times New Roman" w:eastAsia="Times New Roman" w:hAnsi="Times New Roman" w:cs="Times New Roman"/>
          <w:color w:val="3C3C3C"/>
          <w:spacing w:val="2"/>
          <w:szCs w:val="26"/>
          <w:lang w:eastAsia="ru-RU"/>
        </w:rPr>
        <w:softHyphen/>
        <w:t>____</w:t>
      </w:r>
    </w:p>
    <w:p w:rsidR="0082076E" w:rsidRPr="00D675B1" w:rsidRDefault="0082076E" w:rsidP="0004712F">
      <w:pPr>
        <w:shd w:val="clear" w:color="auto" w:fill="FFFFFF"/>
        <w:spacing w:line="288" w:lineRule="atLeast"/>
        <w:ind w:left="142" w:right="3826" w:hanging="142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</w:p>
    <w:p w:rsidR="002155AC" w:rsidRPr="00D675B1" w:rsidRDefault="0082076E" w:rsidP="00344F5F">
      <w:pPr>
        <w:shd w:val="clear" w:color="auto" w:fill="FFFFFF"/>
        <w:spacing w:line="288" w:lineRule="atLeast"/>
        <w:ind w:right="3826" w:firstLine="0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Об утверждении </w:t>
      </w:r>
      <w:r w:rsidR="002155AC" w:rsidRPr="00D675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Положения о комиссии по делам несовершеннолетних и защите их прав </w:t>
      </w:r>
      <w:proofErr w:type="spellStart"/>
      <w:r w:rsidR="002155AC" w:rsidRPr="00D675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>Ртищевского</w:t>
      </w:r>
      <w:proofErr w:type="spellEnd"/>
      <w:r w:rsidR="002155AC" w:rsidRPr="00D675B1">
        <w:rPr>
          <w:rFonts w:ascii="Times New Roman" w:eastAsia="Times New Roman" w:hAnsi="Times New Roman" w:cs="Times New Roman"/>
          <w:b/>
          <w:color w:val="3C3C3C"/>
          <w:spacing w:val="2"/>
          <w:sz w:val="26"/>
          <w:szCs w:val="26"/>
          <w:lang w:eastAsia="ru-RU"/>
        </w:rPr>
        <w:t xml:space="preserve"> муниципального района Саратовской области</w:t>
      </w:r>
    </w:p>
    <w:p w:rsidR="0004712F" w:rsidRPr="00D675B1" w:rsidRDefault="0004712F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04712F" w:rsidRPr="00D675B1" w:rsidRDefault="002155AC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proofErr w:type="gramStart"/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В соответствии с </w:t>
      </w:r>
      <w:hyperlink r:id="rId5" w:history="1"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</w:t>
      </w:r>
      <w:r w:rsidR="0004712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hyperlink r:id="rId6" w:history="1"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Постановлением Правительства Российской Федерации от 06.11.2013 N 995 "Об утверждении Примерного положения о комиссиях по делам несовершеннолетних и защите их прав"</w:t>
        </w:r>
      </w:hyperlink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, </w:t>
      </w:r>
      <w:hyperlink r:id="rId7" w:history="1"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Законом Саратовской области от 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05.08.2014 года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N 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89-ЗСО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"О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б организации деятельности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комисси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й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по делам несовершеннолетних и защите их прав</w:t>
        </w:r>
        <w:proofErr w:type="gramEnd"/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</w:t>
        </w:r>
        <w:r w:rsidR="00136B6E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в 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Саратовской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 области и наделении органов местного самоуправления государственными полномочиями по </w:t>
        </w:r>
        <w:r w:rsidR="00787EAF"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 xml:space="preserve">созданию </w:t>
        </w:r>
        <w:r w:rsidRPr="00D675B1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eastAsia="ru-RU"/>
          </w:rPr>
          <w:t>и организации деятельности комиссий по делам несовершеннолетних и защите их прав"</w:t>
        </w:r>
      </w:hyperlink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постановляет:</w:t>
      </w: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</w:p>
    <w:p w:rsidR="0004712F" w:rsidRPr="00D675B1" w:rsidRDefault="002155AC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1. Утвердить Положение о комиссии по делам несовершеннолетних и защите их прав </w:t>
      </w:r>
      <w:proofErr w:type="spellStart"/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Ртищевского</w:t>
      </w:r>
      <w:proofErr w:type="spellEnd"/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муниципального </w:t>
      </w:r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района </w:t>
      </w:r>
      <w:r w:rsidR="0082076E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</w:t>
      </w:r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аратовской области</w:t>
      </w: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(приложение 1).</w:t>
      </w:r>
    </w:p>
    <w:p w:rsidR="0004712F" w:rsidRPr="00D675B1" w:rsidRDefault="00136B6E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2</w:t>
      </w:r>
      <w:r w:rsidR="002155AC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Настоящее </w:t>
      </w:r>
      <w:r w:rsidR="00C23B41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остановление  разместить на </w:t>
      </w:r>
      <w:r w:rsidR="002155AC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официальном сайте 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администрации </w:t>
      </w:r>
      <w:proofErr w:type="spellStart"/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Ртищевского</w:t>
      </w:r>
      <w:proofErr w:type="spellEnd"/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2155AC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муниципального </w:t>
      </w:r>
      <w:r w:rsidR="00787EAF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района</w:t>
      </w:r>
      <w:r w:rsidR="002155AC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 информационно-телекоммуникационной сети «Интернет» 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val="en-US" w:eastAsia="ru-RU"/>
        </w:rPr>
        <w:t>www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.</w:t>
      </w:r>
      <w:proofErr w:type="spellStart"/>
      <w:r w:rsidR="00787EAF" w:rsidRPr="00D675B1">
        <w:rPr>
          <w:rFonts w:ascii="Times New Roman" w:hAnsi="Times New Roman" w:cs="Times New Roman"/>
          <w:sz w:val="26"/>
          <w:szCs w:val="26"/>
        </w:rPr>
        <w:t>rtishevo.sarmo.ru</w:t>
      </w:r>
      <w:proofErr w:type="spellEnd"/>
    </w:p>
    <w:p w:rsidR="00D91969" w:rsidRPr="00D675B1" w:rsidRDefault="00136B6E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3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</w:t>
      </w:r>
      <w:proofErr w:type="gramStart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Контроль за</w:t>
      </w:r>
      <w:proofErr w:type="gramEnd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исполнением настоящего </w:t>
      </w:r>
      <w:r w:rsidR="00C23B41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остановления возложить на заместителя главы администрации </w:t>
      </w:r>
      <w:proofErr w:type="spellStart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Ртищевского</w:t>
      </w:r>
      <w:proofErr w:type="spellEnd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муниципального района </w:t>
      </w:r>
      <w:proofErr w:type="spellStart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Сазанову</w:t>
      </w:r>
      <w:proofErr w:type="spellEnd"/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 В.А.</w:t>
      </w:r>
    </w:p>
    <w:p w:rsidR="002155AC" w:rsidRPr="00D675B1" w:rsidRDefault="00542161" w:rsidP="0004712F">
      <w:pPr>
        <w:shd w:val="clear" w:color="auto" w:fill="FFFFFF"/>
        <w:spacing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4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. Настоящее </w:t>
      </w:r>
      <w:r w:rsidR="00C23B41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остановление </w:t>
      </w:r>
      <w:r w:rsidR="002155AC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 xml:space="preserve">вступает в силу со дня </w:t>
      </w:r>
      <w:r w:rsidR="00D91969" w:rsidRPr="00D675B1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подписания</w:t>
      </w:r>
    </w:p>
    <w:p w:rsidR="00136B6E" w:rsidRDefault="00136B6E" w:rsidP="0004712F">
      <w:pPr>
        <w:shd w:val="clear" w:color="auto" w:fill="FFFFFF"/>
        <w:spacing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D675B1" w:rsidRPr="00D675B1" w:rsidRDefault="00D675B1" w:rsidP="0004712F">
      <w:pPr>
        <w:shd w:val="clear" w:color="auto" w:fill="FFFFFF"/>
        <w:spacing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</w:p>
    <w:p w:rsidR="000528CF" w:rsidRPr="00D675B1" w:rsidRDefault="002155AC" w:rsidP="0004712F">
      <w:pPr>
        <w:shd w:val="clear" w:color="auto" w:fill="FFFFFF"/>
        <w:spacing w:line="315" w:lineRule="atLeast"/>
        <w:ind w:left="142" w:hanging="142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Глава </w:t>
      </w:r>
      <w:proofErr w:type="spellStart"/>
      <w:r w:rsidR="00787EAF" w:rsidRPr="00D67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Ртищевского</w:t>
      </w:r>
      <w:proofErr w:type="spellEnd"/>
      <w:r w:rsidR="00787EAF" w:rsidRPr="00D67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муниципального района                      </w:t>
      </w:r>
      <w:r w:rsidR="0082076E" w:rsidRPr="00D67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 xml:space="preserve">   </w:t>
      </w:r>
      <w:r w:rsidR="00787EAF" w:rsidRPr="00D675B1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  <w:lang w:eastAsia="ru-RU"/>
        </w:rPr>
        <w:t>С.В. Макогон</w:t>
      </w:r>
    </w:p>
    <w:p w:rsidR="00542161" w:rsidRPr="00D675B1" w:rsidRDefault="00542161">
      <w:pP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42161" w:rsidRPr="00D675B1" w:rsidRDefault="00542161" w:rsidP="00542161">
      <w:pPr>
        <w:ind w:firstLine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Согласовано:</w:t>
      </w:r>
    </w:p>
    <w:p w:rsidR="00542161" w:rsidRPr="00D675B1" w:rsidRDefault="00542161" w:rsidP="00542161">
      <w:pPr>
        <w:ind w:firstLine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42161" w:rsidRPr="00D675B1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Заместитель главы </w:t>
      </w:r>
      <w:proofErr w:type="spellStart"/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Ртищевского</w:t>
      </w:r>
      <w:proofErr w:type="spellEnd"/>
    </w:p>
    <w:p w:rsidR="00542161" w:rsidRPr="00D675B1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муниципального района </w:t>
      </w:r>
    </w:p>
    <w:p w:rsidR="00542161" w:rsidRPr="00D675B1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социальным вопросам                                                              В.А. </w:t>
      </w:r>
      <w:proofErr w:type="spellStart"/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Сазанова</w:t>
      </w:r>
      <w:proofErr w:type="spellEnd"/>
    </w:p>
    <w:p w:rsidR="00D675B1" w:rsidRDefault="00D675B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42161" w:rsidRPr="00D675B1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Начальник отдела </w:t>
      </w:r>
      <w:proofErr w:type="gramStart"/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кадровой</w:t>
      </w:r>
      <w:proofErr w:type="gramEnd"/>
    </w:p>
    <w:p w:rsidR="00542161" w:rsidRPr="00D675B1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D675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 правовой работы                                                                         И.В. Костина</w:t>
      </w:r>
    </w:p>
    <w:p w:rsidR="00D675B1" w:rsidRDefault="00D675B1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A0B7B" w:rsidRDefault="00CA0B7B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344F5F" w:rsidRDefault="00542161" w:rsidP="00D675B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Лист рассылки</w:t>
      </w:r>
      <w:r w:rsidR="00344F5F" w:rsidRPr="00344F5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Постановления об утверждении Положения о комиссии по делам несовершеннолетних и защите их прав </w:t>
      </w:r>
      <w:proofErr w:type="spellStart"/>
      <w:r w:rsidR="00344F5F" w:rsidRPr="00344F5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Ртищевского</w:t>
      </w:r>
      <w:proofErr w:type="spellEnd"/>
      <w:r w:rsidR="00344F5F" w:rsidRPr="00344F5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муниципального района</w:t>
      </w:r>
    </w:p>
    <w:p w:rsidR="00542161" w:rsidRPr="00344F5F" w:rsidRDefault="00344F5F" w:rsidP="00D675B1">
      <w:pPr>
        <w:spacing w:line="276" w:lineRule="auto"/>
        <w:ind w:firstLine="0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№________    от  «_____» ____________  2019 года</w:t>
      </w:r>
      <w:r w:rsidR="00542161" w:rsidRPr="00344F5F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:</w:t>
      </w:r>
    </w:p>
    <w:p w:rsidR="00CA0B7B" w:rsidRPr="00D675B1" w:rsidRDefault="00CA0B7B" w:rsidP="00D675B1">
      <w:pPr>
        <w:spacing w:line="276" w:lineRule="auto"/>
        <w:ind w:firstLine="0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42161" w:rsidRPr="00344F5F" w:rsidRDefault="00542161" w:rsidP="00344F5F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Комиссия по делам несовершеннолетних и защите их прав администрации </w:t>
      </w:r>
      <w:proofErr w:type="spellStart"/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Ртищевского</w:t>
      </w:r>
      <w:proofErr w:type="spellEnd"/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</w:t>
      </w:r>
    </w:p>
    <w:p w:rsidR="00CA0B7B" w:rsidRDefault="00CA0B7B" w:rsidP="00344F5F">
      <w:p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42161" w:rsidRPr="00344F5F" w:rsidRDefault="00542161" w:rsidP="00344F5F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по оргработе, информации и общественным отношениям</w:t>
      </w:r>
    </w:p>
    <w:p w:rsidR="00CA0B7B" w:rsidRDefault="00CA0B7B" w:rsidP="00344F5F">
      <w:p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542161" w:rsidRPr="00344F5F" w:rsidRDefault="00542161" w:rsidP="00344F5F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Заместитель главы </w:t>
      </w:r>
      <w:proofErr w:type="spellStart"/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Ртищевского</w:t>
      </w:r>
      <w:proofErr w:type="spellEnd"/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по социальным вопросам</w:t>
      </w:r>
    </w:p>
    <w:p w:rsidR="00CA0B7B" w:rsidRDefault="00CA0B7B" w:rsidP="00344F5F">
      <w:p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136B6E" w:rsidRPr="00344F5F" w:rsidRDefault="00542161" w:rsidP="00344F5F">
      <w:pPr>
        <w:pStyle w:val="a4"/>
        <w:numPr>
          <w:ilvl w:val="0"/>
          <w:numId w:val="6"/>
        </w:numPr>
        <w:spacing w:line="276" w:lineRule="auto"/>
        <w:ind w:left="426" w:hanging="426"/>
        <w:rPr>
          <w:rFonts w:ascii="Times New Roman" w:eastAsia="Times New Roman" w:hAnsi="Times New Roman" w:cs="Times New Roman"/>
          <w:spacing w:val="2"/>
          <w:sz w:val="24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 по кадровой и правовой работе</w:t>
      </w:r>
    </w:p>
    <w:p w:rsidR="00EB19D7" w:rsidRPr="00344F5F" w:rsidRDefault="00EB19D7" w:rsidP="00344F5F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</w:pPr>
      <w:r w:rsidRPr="00344F5F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br w:type="page"/>
      </w:r>
    </w:p>
    <w:p w:rsidR="000528CF" w:rsidRPr="00542161" w:rsidRDefault="002155AC" w:rsidP="000528CF">
      <w:pPr>
        <w:shd w:val="clear" w:color="auto" w:fill="FFFFFF"/>
        <w:ind w:left="4962" w:firstLine="0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lastRenderedPageBreak/>
        <w:t xml:space="preserve">Приложение </w:t>
      </w:r>
      <w:r w:rsidR="000528CF"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№1 </w:t>
      </w:r>
    </w:p>
    <w:p w:rsidR="000528CF" w:rsidRPr="00542161" w:rsidRDefault="000528CF" w:rsidP="000528CF">
      <w:pPr>
        <w:shd w:val="clear" w:color="auto" w:fill="FFFFFF"/>
        <w:ind w:left="4962" w:firstLine="0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к постановлению администрации </w:t>
      </w:r>
      <w:proofErr w:type="spellStart"/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>Ртищевского</w:t>
      </w:r>
      <w:proofErr w:type="spellEnd"/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 </w:t>
      </w:r>
      <w:proofErr w:type="gramStart"/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>муниципального</w:t>
      </w:r>
      <w:proofErr w:type="gramEnd"/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 </w:t>
      </w:r>
    </w:p>
    <w:p w:rsidR="000528CF" w:rsidRPr="00CE74AE" w:rsidRDefault="000528CF" w:rsidP="00CE74AE">
      <w:pPr>
        <w:shd w:val="clear" w:color="auto" w:fill="FFFFFF"/>
        <w:ind w:left="4962" w:firstLine="0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района </w:t>
      </w:r>
      <w:r w:rsidR="009E536B"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>от _____</w:t>
      </w:r>
      <w:r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>2019 года №____</w:t>
      </w:r>
      <w:r w:rsidR="002155AC" w:rsidRPr="00542161">
        <w:rPr>
          <w:rFonts w:ascii="Times New Roman" w:eastAsia="Times New Roman" w:hAnsi="Times New Roman" w:cs="Times New Roman"/>
          <w:b/>
          <w:spacing w:val="2"/>
          <w:szCs w:val="26"/>
          <w:lang w:eastAsia="ru-RU"/>
        </w:rPr>
        <w:t xml:space="preserve">. </w:t>
      </w:r>
    </w:p>
    <w:p w:rsidR="000528CF" w:rsidRPr="00542161" w:rsidRDefault="000528CF" w:rsidP="000528CF">
      <w:pPr>
        <w:shd w:val="clear" w:color="auto" w:fill="FFFFFF"/>
        <w:ind w:firstLine="0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528CF" w:rsidRPr="00542161" w:rsidRDefault="000528CF" w:rsidP="0004712F">
      <w:pPr>
        <w:shd w:val="clear" w:color="auto" w:fill="FFFFFF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ПОЛОЖЕНИЕ</w:t>
      </w:r>
    </w:p>
    <w:p w:rsidR="002155AC" w:rsidRPr="00542161" w:rsidRDefault="002155AC" w:rsidP="0004712F">
      <w:pPr>
        <w:shd w:val="clear" w:color="auto" w:fill="FFFFFF"/>
        <w:ind w:firstLine="426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комиссии по делам несовершеннолетних и защите их прав </w:t>
      </w:r>
      <w:proofErr w:type="spellStart"/>
      <w:r w:rsidR="000528CF"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Ртищевского</w:t>
      </w:r>
      <w:proofErr w:type="spellEnd"/>
      <w:r w:rsidR="000528CF"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муниципального </w:t>
      </w:r>
      <w:r w:rsidR="000528CF" w:rsidRPr="00542161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района</w:t>
      </w:r>
    </w:p>
    <w:p w:rsidR="002155AC" w:rsidRPr="00542161" w:rsidRDefault="002155AC" w:rsidP="0004712F">
      <w:pPr>
        <w:shd w:val="clear" w:color="auto" w:fill="FFFFFF"/>
        <w:spacing w:line="315" w:lineRule="atLeast"/>
        <w:ind w:firstLine="426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2155AC" w:rsidRPr="00CE74AE" w:rsidRDefault="002155AC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04712F" w:rsidRPr="00CE74AE" w:rsidRDefault="0004712F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136B6E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по делам несовершеннолетних и защите их прав (далее – комиссия, комиссии) являются коллегиальными органами системы профилактики безнадзорности и правонарушений несовершеннолетних (далее – система профилактики) в </w:t>
      </w:r>
      <w:proofErr w:type="spellStart"/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Ртищевском</w:t>
      </w:r>
      <w:proofErr w:type="spellEnd"/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муниципальном районе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, обеспечивающими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</w:t>
      </w:r>
      <w:proofErr w:type="gramEnd"/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совершение преступлений</w:t>
      </w:r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>, других противоправных и антиобщественных действий, а также случаев склонения их к суицидальным действиям.</w:t>
      </w:r>
    </w:p>
    <w:p w:rsidR="002155AC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омиссии 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руководствуются в своей деятельности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 </w:t>
      </w:r>
      <w:hyperlink r:id="rId8" w:history="1"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Конституци</w:t>
        </w:r>
        <w:r w:rsidR="00136B6E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ей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Российской Федерации</w:t>
        </w:r>
      </w:hyperlink>
      <w:r w:rsidRPr="00CE74AE">
        <w:rPr>
          <w:rFonts w:ascii="Times New Roman" w:hAnsi="Times New Roman" w:cs="Times New Roman"/>
          <w:sz w:val="26"/>
          <w:szCs w:val="26"/>
          <w:lang w:eastAsia="ru-RU"/>
        </w:rPr>
        <w:t>, </w:t>
      </w:r>
      <w:hyperlink r:id="rId9" w:history="1"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Федеральны</w:t>
        </w:r>
        <w:r w:rsidR="00136B6E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закон</w:t>
        </w:r>
        <w:r w:rsidR="00136B6E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от 24.07.1998 N 124-ФЗ "Об основных гарантиях прав ребенка в Российской Федерации"</w:t>
        </w:r>
      </w:hyperlink>
      <w:r w:rsidRPr="00CE74AE">
        <w:rPr>
          <w:rFonts w:ascii="Times New Roman" w:hAnsi="Times New Roman" w:cs="Times New Roman"/>
          <w:sz w:val="26"/>
          <w:szCs w:val="26"/>
          <w:lang w:eastAsia="ru-RU"/>
        </w:rPr>
        <w:t>, </w:t>
      </w:r>
      <w:hyperlink r:id="rId10" w:history="1"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Федеральны</w:t>
        </w:r>
        <w:r w:rsidR="00D91969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закон</w:t>
        </w:r>
        <w:r w:rsidR="00D91969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от 24.06.1999 N 120-ФЗ "Об основах системы профилактики безнадзорности и правонарушений несовершеннолетних"</w:t>
        </w:r>
      </w:hyperlink>
      <w:r w:rsidRPr="00CE74AE">
        <w:rPr>
          <w:rFonts w:ascii="Times New Roman" w:hAnsi="Times New Roman" w:cs="Times New Roman"/>
          <w:sz w:val="26"/>
          <w:szCs w:val="26"/>
          <w:lang w:eastAsia="ru-RU"/>
        </w:rPr>
        <w:t>, "</w:t>
      </w:r>
      <w:hyperlink r:id="rId11" w:history="1"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Кодекс</w:t>
        </w:r>
        <w:r w:rsidR="00D91969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Российской Федерации об административных правонарушениях</w:t>
        </w:r>
      </w:hyperlink>
      <w:r w:rsidRPr="00CE74AE">
        <w:rPr>
          <w:rFonts w:ascii="Times New Roman" w:hAnsi="Times New Roman" w:cs="Times New Roman"/>
          <w:sz w:val="26"/>
          <w:szCs w:val="26"/>
          <w:lang w:eastAsia="ru-RU"/>
        </w:rPr>
        <w:t>", ины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федеральны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закон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и нормативны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  </w:t>
      </w:r>
      <w:hyperlink r:id="rId12" w:history="1"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Закон</w:t>
        </w:r>
        <w:r w:rsidR="00D91969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ом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Саратовской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области от </w:t>
        </w:r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05.08.2014 года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N </w:t>
        </w:r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89-ЗСО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"</w:t>
        </w:r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Об</w:t>
        </w:r>
        <w:proofErr w:type="gramEnd"/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 </w:t>
        </w:r>
        <w:proofErr w:type="gramStart"/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организации деятельности комиссий по делам несовершеннолетних и защите их прав </w:t>
        </w:r>
        <w:r w:rsidR="00136B6E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 xml:space="preserve">в </w:t>
        </w:r>
        <w:r w:rsidR="000528CF"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  </w:r>
        <w:r w:rsidRPr="00CE74AE">
          <w:rPr>
            <w:rFonts w:ascii="Times New Roman" w:hAnsi="Times New Roman" w:cs="Times New Roman"/>
            <w:sz w:val="26"/>
            <w:szCs w:val="26"/>
            <w:u w:val="single"/>
            <w:lang w:eastAsia="ru-RU"/>
          </w:rPr>
          <w:t>"</w:t>
        </w:r>
      </w:hyperlink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>Законом Саратовской области от 29.07.2009 года № 104</w:t>
      </w:r>
      <w:r w:rsidR="00136B6E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 xml:space="preserve"> «Об административных правонарушениях на территории Саратовской области»</w:t>
      </w:r>
      <w:r w:rsidR="00D91969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>,</w:t>
      </w:r>
      <w:r w:rsidR="00136B6E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 xml:space="preserve"> </w:t>
      </w:r>
      <w:r w:rsidR="00D91969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>У</w:t>
      </w:r>
      <w:r w:rsidR="00136B6E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 xml:space="preserve">ставом </w:t>
      </w:r>
      <w:proofErr w:type="spellStart"/>
      <w:r w:rsidR="00136B6E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>Ртищевского</w:t>
      </w:r>
      <w:proofErr w:type="spellEnd"/>
      <w:r w:rsidR="00136B6E" w:rsidRPr="00CE74AE">
        <w:rPr>
          <w:rFonts w:ascii="Times New Roman" w:hAnsi="Times New Roman" w:cs="Times New Roman"/>
          <w:bCs/>
          <w:color w:val="0A0A0A"/>
          <w:sz w:val="26"/>
          <w:szCs w:val="26"/>
          <w:shd w:val="clear" w:color="auto" w:fill="FFFFFF"/>
        </w:rPr>
        <w:t xml:space="preserve"> муниципального района, </w:t>
      </w:r>
      <w:r w:rsidR="00136B6E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нормативны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правовы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акт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ами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, а также настоящ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им</w:t>
      </w:r>
      <w:proofErr w:type="gram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Положение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м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155AC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Деятельность комисси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основывается на принципах законности, демократизма, поддержки сем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ей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с несовершеннолетними детьми и взаимодействия с н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ими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proofErr w:type="gramEnd"/>
    </w:p>
    <w:p w:rsidR="0004712F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омиссия не является юридическим лицом, имеет необходимые для ее деятельности бланк установл</w:t>
      </w:r>
      <w:r w:rsidR="0004712F" w:rsidRPr="00CE74AE">
        <w:rPr>
          <w:rFonts w:ascii="Times New Roman" w:hAnsi="Times New Roman" w:cs="Times New Roman"/>
          <w:sz w:val="26"/>
          <w:szCs w:val="26"/>
          <w:lang w:eastAsia="ru-RU"/>
        </w:rPr>
        <w:t>енного образца, штамп и печать.</w:t>
      </w:r>
      <w:proofErr w:type="gramEnd"/>
    </w:p>
    <w:p w:rsidR="002155AC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Комиссия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 свою деятельность на территории</w:t>
      </w:r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2155AC" w:rsidRPr="00CE74AE" w:rsidRDefault="002155AC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b/>
          <w:sz w:val="26"/>
          <w:szCs w:val="26"/>
          <w:lang w:eastAsia="ru-RU"/>
        </w:rPr>
        <w:t>II. Основные задачи и направления деятельности комиссии</w:t>
      </w:r>
    </w:p>
    <w:p w:rsidR="009E536B" w:rsidRPr="00CE74AE" w:rsidRDefault="009E536B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A50" w:rsidRPr="00CE74AE" w:rsidRDefault="00026A50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6</w:t>
      </w:r>
      <w:r w:rsidR="000528C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Основными задачами 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 являются:</w:t>
      </w:r>
    </w:p>
    <w:p w:rsidR="00B60DBF" w:rsidRPr="00CE74AE" w:rsidRDefault="00B60DBF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1)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B60DBF" w:rsidRPr="00CE74AE" w:rsidRDefault="00B60DBF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2) обеспечение защиты прав и законных интересов несовершеннолетних;</w:t>
      </w:r>
    </w:p>
    <w:p w:rsidR="00B60DBF" w:rsidRPr="00CE74AE" w:rsidRDefault="00B60DBF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3) социально-педагогическая реабилитация несовершеннолетних, находящихся в социально опасном положении, в том </w:t>
      </w:r>
      <w:proofErr w:type="gram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числе</w:t>
      </w:r>
      <w:proofErr w:type="gram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связанном с немедицинским потреблением наркотических средств и психотропных веществ;</w:t>
      </w:r>
    </w:p>
    <w:p w:rsidR="00B60DBF" w:rsidRPr="00CE74AE" w:rsidRDefault="00B60DBF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4) выявление и пресечение случаев вовлечения несовершеннолет</w:t>
      </w:r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них в совершение преступлений </w:t>
      </w:r>
      <w:proofErr w:type="gramStart"/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>и(</w:t>
      </w:r>
      <w:proofErr w:type="gramEnd"/>
      <w:r w:rsidR="00D91969" w:rsidRPr="00CE74AE">
        <w:rPr>
          <w:rFonts w:ascii="Times New Roman" w:hAnsi="Times New Roman" w:cs="Times New Roman"/>
          <w:sz w:val="26"/>
          <w:szCs w:val="26"/>
          <w:lang w:eastAsia="ru-RU"/>
        </w:rPr>
        <w:t>или) антиобщественных действий, а также случаев склонения их к суицидальным действиям.</w:t>
      </w:r>
    </w:p>
    <w:p w:rsidR="002155AC" w:rsidRPr="00CE74AE" w:rsidRDefault="00026A50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>омиссия по делам несовершеннолетних и защите их прав в пределах своей компетенции: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координирует деятельность органов и учреждений системы профилактики </w:t>
      </w:r>
      <w:proofErr w:type="spellStart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Pr="00AD5A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обеспечивает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обеспечивает осуществление мер по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случаям склонения их к суицидальным действиям;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принимает участие в разработке программ по защите прав и законных интересов несовершеннолетних, улучшению условий жизни, охраны здоровья, воспитания, образования, труда и отдыха несовершеннолетних;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разрабатывает и утверждает программы, комплекс мер, направленных на профилактику безнадзорности, беспризорности, правонарушений и антиобщественных действий несовершеннолетних, контролирует их реализацию;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рассматривает вопросы по профилактике безнадзорности и правонарушений несовершеннолетних, защите их прав, по которым принимает постановления с указанием сроков выполнения мероприятий и ответственных за их реализацию;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запрашивает в пределах своей компетенции необходимую для осуществления своих полномочий информацию и безвозмездно получает ее;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приглашает на свои заседания для получения информации и объяснений по рассматриваемым вопросам должностных лиц, специалистов, граждан;</w:t>
      </w:r>
    </w:p>
    <w:p w:rsidR="0030189A" w:rsidRPr="00AD5AA2" w:rsidRDefault="002155AC" w:rsidP="00344F5F">
      <w:pPr>
        <w:pStyle w:val="a4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извещает прокуратуру </w:t>
      </w:r>
      <w:proofErr w:type="spellStart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 о месте и времени проведения заседания комиссии;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tabs>
          <w:tab w:val="left" w:pos="1134"/>
        </w:tabs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>вносит в установленном порядке предложения о привлечении к ответственности должностных лиц в случаях неисполнения ими постановлений комиссии и непринятия мер по устранению нарушений прав и законных интересов несовершеннолетних, указанных в представлении комиссии;</w:t>
      </w:r>
    </w:p>
    <w:p w:rsidR="002155AC" w:rsidRPr="00AD5AA2" w:rsidRDefault="002155AC" w:rsidP="00344F5F">
      <w:pPr>
        <w:pStyle w:val="a4"/>
        <w:numPr>
          <w:ilvl w:val="0"/>
          <w:numId w:val="5"/>
        </w:numPr>
        <w:tabs>
          <w:tab w:val="left" w:pos="1134"/>
        </w:tabs>
        <w:ind w:left="993" w:hanging="284"/>
        <w:rPr>
          <w:rFonts w:ascii="Times New Roman" w:hAnsi="Times New Roman" w:cs="Times New Roman"/>
          <w:sz w:val="26"/>
          <w:szCs w:val="26"/>
          <w:lang w:eastAsia="ru-RU"/>
        </w:rPr>
      </w:pP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функционирование банка данных детей и семей, находящихся в социально опасном положении, в </w:t>
      </w:r>
      <w:proofErr w:type="spellStart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>Ртищевском</w:t>
      </w:r>
      <w:proofErr w:type="spellEnd"/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D5AA2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="00026A50" w:rsidRPr="00AD5AA2">
        <w:rPr>
          <w:rFonts w:ascii="Times New Roman" w:hAnsi="Times New Roman" w:cs="Times New Roman"/>
          <w:sz w:val="26"/>
          <w:szCs w:val="26"/>
          <w:lang w:eastAsia="ru-RU"/>
        </w:rPr>
        <w:t>районе</w:t>
      </w:r>
      <w:r w:rsidRPr="00AD5AA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026A50" w:rsidRPr="00CE74AE" w:rsidRDefault="00026A50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5AC" w:rsidRPr="00CE74AE" w:rsidRDefault="002155AC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b/>
          <w:sz w:val="26"/>
          <w:szCs w:val="26"/>
          <w:lang w:eastAsia="ru-RU"/>
        </w:rPr>
        <w:t>III. Порядок создания комиссии</w:t>
      </w:r>
    </w:p>
    <w:p w:rsidR="009E536B" w:rsidRPr="00CE74AE" w:rsidRDefault="009E536B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5AC" w:rsidRPr="00CE74AE" w:rsidRDefault="00026A50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омиссия образуется администрацией </w:t>
      </w:r>
      <w:proofErr w:type="spell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, персональный состав комиссии утверждается постановлением администрации </w:t>
      </w:r>
      <w:proofErr w:type="spell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155AC" w:rsidRPr="00CE74AE" w:rsidRDefault="00026A50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2155AC" w:rsidRPr="00CE74AE">
        <w:rPr>
          <w:rFonts w:ascii="Times New Roman" w:hAnsi="Times New Roman" w:cs="Times New Roman"/>
          <w:sz w:val="26"/>
          <w:szCs w:val="26"/>
          <w:lang w:eastAsia="ru-RU"/>
        </w:rPr>
        <w:t>омиссия формируется из представителей органов местного самоуправления, органов и учреждений системы профилактики, общественных организаций, занимающихся вопросами защиты прав детей.</w:t>
      </w:r>
    </w:p>
    <w:p w:rsidR="00B60DBF" w:rsidRPr="00CE74AE" w:rsidRDefault="00067F17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10. 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не менее восьми членов комиссии.</w:t>
      </w:r>
    </w:p>
    <w:p w:rsidR="00B60DBF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конфессий</w:t>
      </w:r>
      <w:proofErr w:type="spellEnd"/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026A50" w:rsidRPr="00CE74AE" w:rsidRDefault="00026A50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2155AC" w:rsidRPr="00CE74AE" w:rsidRDefault="002155AC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b/>
          <w:sz w:val="26"/>
          <w:szCs w:val="26"/>
          <w:lang w:eastAsia="ru-RU"/>
        </w:rPr>
        <w:t>IV. Состав и полномочия комиссии</w:t>
      </w:r>
    </w:p>
    <w:p w:rsidR="009E536B" w:rsidRPr="00CE74AE" w:rsidRDefault="009E536B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026A50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Председателем комиссии является заместитель главы администрации </w:t>
      </w:r>
      <w:proofErr w:type="spellStart"/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>Ртищевского</w:t>
      </w:r>
      <w:proofErr w:type="spellEnd"/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по социальным вопросам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026A50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Председатель комиссии:</w:t>
      </w:r>
    </w:p>
    <w:p w:rsidR="00D91969" w:rsidRPr="00CE74AE" w:rsidRDefault="00D91969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осуществляет руководство деятельностью комиссии;</w:t>
      </w:r>
    </w:p>
    <w:p w:rsidR="002155AC" w:rsidRPr="00CE74AE" w:rsidRDefault="002155AC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председательствует н</w:t>
      </w:r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>а заседании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 и </w:t>
      </w:r>
      <w:r w:rsidR="00026A50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организует</w:t>
      </w:r>
      <w:r w:rsidR="00B60DBF"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ее работу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2155AC" w:rsidRPr="00CE74AE" w:rsidRDefault="002155AC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имеет право решающего голоса при голосовании на заседании комиссии;</w:t>
      </w:r>
    </w:p>
    <w:p w:rsidR="002155AC" w:rsidRPr="00CE74AE" w:rsidRDefault="002155AC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представляет комиссию в государственных органах, органах местного самоуправления и иных организациях;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утверждает повестку заседания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назначает дату заседания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дает заместителю председателя комиссии, ответственному секретарю комиссии, членам комиссии </w:t>
      </w:r>
      <w:proofErr w:type="gramStart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обязательные к исполнению</w:t>
      </w:r>
      <w:proofErr w:type="gramEnd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поручения по вопросам, отнесенным к компетенции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дает заместителю председателя комиссии, ответственному секретарю комиссии поручения по созданию межведомственных рабочих групп с целью ознакомления с деятельностью органов и 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представляет уполномоченным органам (должностным лицам) предложения по формированию персонального состава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осуществляет </w:t>
      </w:r>
      <w:proofErr w:type="gramStart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контроль за</w:t>
      </w:r>
      <w:proofErr w:type="gramEnd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исполнением плана работы комиссии, подписывает постановления комиссии;</w:t>
      </w:r>
    </w:p>
    <w:p w:rsidR="00BC5DAA" w:rsidRPr="00CE74AE" w:rsidRDefault="00BC5DAA" w:rsidP="00344F5F">
      <w:pPr>
        <w:pStyle w:val="a4"/>
        <w:numPr>
          <w:ilvl w:val="0"/>
          <w:numId w:val="1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федеральным законодательством и законодательством области.</w:t>
      </w:r>
    </w:p>
    <w:p w:rsidR="001E51C4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13. 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Заместитель председателя комиссии:</w:t>
      </w:r>
    </w:p>
    <w:p w:rsidR="00BC5DAA" w:rsidRPr="00CE74AE" w:rsidRDefault="00BC5DAA" w:rsidP="00344F5F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выполняет поручения председателя комиссии;</w:t>
      </w:r>
    </w:p>
    <w:p w:rsidR="00BC5DAA" w:rsidRPr="00CE74AE" w:rsidRDefault="00BC5DAA" w:rsidP="00344F5F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исполняет обязанности председателя комиссии в его отсутствие;</w:t>
      </w:r>
    </w:p>
    <w:p w:rsidR="00BC5DAA" w:rsidRPr="00CE74AE" w:rsidRDefault="00BC5DAA" w:rsidP="00344F5F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proofErr w:type="gram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постановлений комиссии;</w:t>
      </w:r>
    </w:p>
    <w:p w:rsidR="00BC5DAA" w:rsidRPr="00CE74AE" w:rsidRDefault="00BC5DAA" w:rsidP="00344F5F">
      <w:pPr>
        <w:pStyle w:val="a4"/>
        <w:numPr>
          <w:ilvl w:val="0"/>
          <w:numId w:val="2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обеспечивает </w:t>
      </w:r>
      <w:proofErr w:type="gramStart"/>
      <w:r w:rsidRPr="00CE74A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 своевременной подготовкой материалов для рассмотрения на заседании комиссии.</w:t>
      </w:r>
    </w:p>
    <w:p w:rsidR="001E51C4" w:rsidRPr="00CE74AE" w:rsidRDefault="001E51C4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BC5DAA" w:rsidRPr="00CE74AE" w:rsidRDefault="001E51C4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BC5DAA" w:rsidRPr="00CE74AE">
        <w:rPr>
          <w:rFonts w:ascii="Times New Roman" w:hAnsi="Times New Roman" w:cs="Times New Roman"/>
          <w:sz w:val="26"/>
          <w:szCs w:val="26"/>
          <w:lang w:eastAsia="ru-RU"/>
        </w:rPr>
        <w:t>Ответственный секретарь комиссии: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осуществляет подготовку материалов для рассмотрения на заседании комиссии;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выполняет поручения председателя комиссии и заместителя председателя комиссии;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отвечает за ведение делопроизводства комиссии;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осуществляет подготовку и оформление проектов постановлений и иных актов, принимаемых комиссией по результатам рассмотрения соответствующего вопроса на заседании;</w:t>
      </w:r>
    </w:p>
    <w:p w:rsidR="00BC5DAA" w:rsidRPr="00CE74AE" w:rsidRDefault="00BC5DAA" w:rsidP="00344F5F">
      <w:pPr>
        <w:pStyle w:val="a4"/>
        <w:numPr>
          <w:ilvl w:val="0"/>
          <w:numId w:val="3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обеспечивает вручение копий постановлений и иных актов, принимаемых комиссией.</w:t>
      </w:r>
    </w:p>
    <w:p w:rsidR="001E51C4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</w:p>
    <w:p w:rsidR="00BC5DAA" w:rsidRPr="00CE74AE" w:rsidRDefault="001E51C4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15. </w:t>
      </w:r>
      <w:r w:rsidR="00BC5DAA" w:rsidRPr="00CE74AE">
        <w:rPr>
          <w:rFonts w:ascii="Times New Roman" w:hAnsi="Times New Roman" w:cs="Times New Roman"/>
          <w:sz w:val="26"/>
          <w:szCs w:val="26"/>
          <w:lang w:eastAsia="ru-RU"/>
        </w:rPr>
        <w:t>Члены комиссии обладают равными правами при рассмотрении и обсуждении вопросов (материалов, дел), отнесенных к компетенции комиссии, и осуществляют следующие полномочия: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участвуют в заседании комиссии и его подготовке;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предварительно (до заседания комиссии) знакомятся с материалами по вопросам, выносимым на ее рассмотрение;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вносят предложения об отложении рассмотрения вопроса (материалов, дела) и о запросе дополнительных материалов по нему;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участвуют в обсуждении постановлений, принимаемых комиссией, а также иных решений по рассматриваемым вопросам (материалам, делам) и голосуют при их принятии;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составляют протоколы об административных правонарушениях в случаях и порядке, предусмотренных Кодексом Российской Федерации об административных правонарушениях;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proofErr w:type="gramStart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</w:t>
      </w:r>
      <w:proofErr w:type="gramEnd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BC5DAA" w:rsidRPr="00CE74AE" w:rsidRDefault="00BC5DAA" w:rsidP="00344F5F">
      <w:pPr>
        <w:pStyle w:val="a4"/>
        <w:numPr>
          <w:ilvl w:val="0"/>
          <w:numId w:val="4"/>
        </w:numPr>
        <w:ind w:left="1134" w:hanging="425"/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выполняют поручения председателя комиссии.</w:t>
      </w:r>
    </w:p>
    <w:p w:rsidR="001E51C4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16. 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области.</w:t>
      </w:r>
    </w:p>
    <w:p w:rsidR="009D7365" w:rsidRPr="00CE74AE" w:rsidRDefault="009D7365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5AC" w:rsidRPr="00CE74AE" w:rsidRDefault="002155AC" w:rsidP="00CE74AE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b/>
          <w:sz w:val="26"/>
          <w:szCs w:val="26"/>
          <w:lang w:eastAsia="ru-RU"/>
        </w:rPr>
        <w:t>V. Заседания комиссии</w:t>
      </w:r>
    </w:p>
    <w:p w:rsidR="009E536B" w:rsidRPr="00CE74AE" w:rsidRDefault="009E536B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2155AC" w:rsidRPr="00CE74AE" w:rsidRDefault="002155AC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D7365" w:rsidRPr="00CE74AE">
        <w:rPr>
          <w:rFonts w:ascii="Times New Roman" w:hAnsi="Times New Roman" w:cs="Times New Roman"/>
          <w:sz w:val="26"/>
          <w:szCs w:val="26"/>
          <w:lang w:eastAsia="ru-RU"/>
        </w:rPr>
        <w:t>7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>. Основной формой работы комиссии является заседание.</w:t>
      </w:r>
    </w:p>
    <w:p w:rsidR="00BC5DAA" w:rsidRPr="00CE74AE" w:rsidRDefault="002155AC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9D7365" w:rsidRPr="00CE74AE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CE74A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Заседания комиссии проводятся в соответствии с планом работы, утвержденным постановлением комиссии на очередной календарный год, а также по мере необходимости. При этом заседания комиссии в муниципальном образовании области проводятся не реже двух раз в месяц.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lastRenderedPageBreak/>
        <w:t>19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Решения по вопросам, отнесенным к компетенции комиссии, принимаются на заседании комиссии.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20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О месте и времени проведения заседания комиссии извещается прокурор. Комиссия вправе проводить выездные заседания.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21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Заседание является правомочным, если на нем присутствует не менее половины ее членов. Члены комиссии участвуют в ее заседании без права замены.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22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На заседании комиссии председательствует ее председатель либо заместитель председателя комиссии.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23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Решение комиссии принимается большинством голосов присутствующих на заседании членов комиссии. При равенстве голосов решающее значение имеет голос председательствующего на заседании комиссии.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24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На заседании комиссии ведется протокол, который подписывается председательствующим на заседании комиссии и секретарем заседания комиссии.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25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В протоколе заседания комиссии указываются: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1) дата и место проведения заседания комиссии;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2) наименование и состав комиссии, сведения об отсутствующих членах комиссии;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3) повестка дня заседания комиссии;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4) содержание рассматриваемых вопросов;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5) сведения о лицах, приглашенных для рассмотрения вопросов, указанных в повестке дня заседания комиссии;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6) содержание принятых решений по результатам </w:t>
      </w:r>
      <w:proofErr w:type="gramStart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рассмотрения вопросов повестки дня заседания комиссии</w:t>
      </w:r>
      <w:proofErr w:type="gramEnd"/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26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В случае рассмотрения комиссией материалов (дела) в отношении граждан, не связанных с делами об административных правонарушениях, в протоколе, помимо св</w:t>
      </w: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едений, перечисленных 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 xml:space="preserve">в </w:t>
      </w:r>
      <w:r w:rsidR="00C47574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п.5.9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, указываются: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1) фамилия, имя, отчество и иные биографические данные лиц, в отношении которых рассматриваются (рассматривается) материалы (дело);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2) сведения о явке лиц, приглашенных для рассмотрения материалов (дела), и о разъяснении им их прав и обязанностей;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3) содержание заявленных при рассмотрении материалов (дела) ходатайств и результаты их рассмотрения;</w:t>
      </w:r>
    </w:p>
    <w:p w:rsidR="00BC5DAA" w:rsidRPr="00CE74AE" w:rsidRDefault="00BC5DAA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4) сведения об объявлении принятого по результатам рассмотрения материалов (дела) решения.</w:t>
      </w:r>
    </w:p>
    <w:p w:rsidR="00BC5DAA" w:rsidRPr="00CE74AE" w:rsidRDefault="001E51C4" w:rsidP="00CE74AE">
      <w:pPr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27</w:t>
      </w:r>
      <w:r w:rsidR="00BC5DAA" w:rsidRPr="00CE74AE">
        <w:rPr>
          <w:rFonts w:ascii="Times New Roman" w:hAnsi="Times New Roman" w:cs="Times New Roman"/>
          <w:color w:val="000000"/>
          <w:spacing w:val="20"/>
          <w:sz w:val="26"/>
          <w:szCs w:val="26"/>
          <w:lang w:eastAsia="ru-RU"/>
        </w:rPr>
        <w:t>. Акты комиссии оформляются в форме постановления, представления либо определения.</w:t>
      </w:r>
    </w:p>
    <w:p w:rsidR="00BC5DAA" w:rsidRPr="00CE74AE" w:rsidRDefault="001E51C4" w:rsidP="00CE74AE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CE74AE"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="00BC5DAA" w:rsidRPr="00CE74AE">
        <w:rPr>
          <w:rFonts w:ascii="Times New Roman" w:hAnsi="Times New Roman" w:cs="Times New Roman"/>
          <w:sz w:val="26"/>
          <w:szCs w:val="26"/>
          <w:lang w:eastAsia="ru-RU"/>
        </w:rPr>
        <w:t>. Решения комиссии, связанные с делами об административных правонарушениях, вступают в законную силу в сроки, установленные Кодексом Российской Федерации об административных правонарушениях. В иных случаях решения комиссии вступают в законную силу с момента их принятия, если иное не установлено федеральным законодательством.</w:t>
      </w:r>
    </w:p>
    <w:p w:rsidR="007805E5" w:rsidRPr="0030189A" w:rsidRDefault="007805E5" w:rsidP="0030189A">
      <w:pPr>
        <w:pStyle w:val="a9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7805E5" w:rsidRPr="0030189A" w:rsidSect="00344F5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992"/>
    <w:multiLevelType w:val="hybridMultilevel"/>
    <w:tmpl w:val="DF1A6D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8202D17"/>
    <w:multiLevelType w:val="hybridMultilevel"/>
    <w:tmpl w:val="19D8D6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3505DA"/>
    <w:multiLevelType w:val="hybridMultilevel"/>
    <w:tmpl w:val="3224F4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CE44E1"/>
    <w:multiLevelType w:val="hybridMultilevel"/>
    <w:tmpl w:val="46EC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B4F2A"/>
    <w:multiLevelType w:val="hybridMultilevel"/>
    <w:tmpl w:val="6AB410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0B2056"/>
    <w:multiLevelType w:val="hybridMultilevel"/>
    <w:tmpl w:val="95E4E2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55AC"/>
    <w:rsid w:val="00026A50"/>
    <w:rsid w:val="0004712F"/>
    <w:rsid w:val="000528CF"/>
    <w:rsid w:val="00067F17"/>
    <w:rsid w:val="0009458E"/>
    <w:rsid w:val="000E107A"/>
    <w:rsid w:val="00136B6E"/>
    <w:rsid w:val="001C3F15"/>
    <w:rsid w:val="001E51C4"/>
    <w:rsid w:val="002121AE"/>
    <w:rsid w:val="002155AC"/>
    <w:rsid w:val="002C4BAF"/>
    <w:rsid w:val="0030189A"/>
    <w:rsid w:val="00344F5F"/>
    <w:rsid w:val="00542161"/>
    <w:rsid w:val="006301A3"/>
    <w:rsid w:val="007805E5"/>
    <w:rsid w:val="00785B0D"/>
    <w:rsid w:val="00787EAF"/>
    <w:rsid w:val="0082076E"/>
    <w:rsid w:val="00831666"/>
    <w:rsid w:val="00891E33"/>
    <w:rsid w:val="008B3F07"/>
    <w:rsid w:val="0095391E"/>
    <w:rsid w:val="009D7365"/>
    <w:rsid w:val="009E536B"/>
    <w:rsid w:val="00A7538D"/>
    <w:rsid w:val="00AD5AA2"/>
    <w:rsid w:val="00B60DBF"/>
    <w:rsid w:val="00BA5F1F"/>
    <w:rsid w:val="00BC5DAA"/>
    <w:rsid w:val="00BE27FB"/>
    <w:rsid w:val="00C23B41"/>
    <w:rsid w:val="00C30811"/>
    <w:rsid w:val="00C47574"/>
    <w:rsid w:val="00C80529"/>
    <w:rsid w:val="00C8231F"/>
    <w:rsid w:val="00CA0B7B"/>
    <w:rsid w:val="00CD1860"/>
    <w:rsid w:val="00CE74AE"/>
    <w:rsid w:val="00D440C7"/>
    <w:rsid w:val="00D675B1"/>
    <w:rsid w:val="00D91969"/>
    <w:rsid w:val="00D92B98"/>
    <w:rsid w:val="00EB19D7"/>
    <w:rsid w:val="00F82F85"/>
    <w:rsid w:val="00FC6FE4"/>
    <w:rsid w:val="00FD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E5"/>
  </w:style>
  <w:style w:type="paragraph" w:styleId="1">
    <w:name w:val="heading 1"/>
    <w:basedOn w:val="a"/>
    <w:link w:val="10"/>
    <w:uiPriority w:val="9"/>
    <w:qFormat/>
    <w:rsid w:val="002155AC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5AC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5AC"/>
    <w:pPr>
      <w:spacing w:before="100" w:beforeAutospacing="1" w:after="100" w:afterAutospacing="1"/>
      <w:ind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5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155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55AC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55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2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7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76E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8207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207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1E5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95231374" TargetMode="External"/><Relationship Id="rId12" Type="http://schemas.openxmlformats.org/officeDocument/2006/relationships/hyperlink" Target="http://docs.cntd.ru/document/8952313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55390" TargetMode="Externa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hyperlink" Target="http://docs.cntd.ru/document/901737405" TargetMode="External"/><Relationship Id="rId10" Type="http://schemas.openxmlformats.org/officeDocument/2006/relationships/hyperlink" Target="http://docs.cntd.ru/document/901737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35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7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2019-09-02T05:11:00Z</cp:lastPrinted>
  <dcterms:created xsi:type="dcterms:W3CDTF">2019-08-20T11:20:00Z</dcterms:created>
  <dcterms:modified xsi:type="dcterms:W3CDTF">2019-09-16T09:39:00Z</dcterms:modified>
</cp:coreProperties>
</file>