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18" w:rsidRPr="007C7671" w:rsidRDefault="00F15318" w:rsidP="00AF7569">
      <w:pPr>
        <w:pStyle w:val="2"/>
        <w:jc w:val="center"/>
        <w:rPr>
          <w:rFonts w:ascii="Times New Roman" w:hAnsi="Times New Roman" w:cs="Times New Roman"/>
          <w:b/>
          <w:color w:val="FFFFFF"/>
          <w:sz w:val="24"/>
          <w:szCs w:val="24"/>
        </w:rPr>
      </w:pPr>
      <w:r w:rsidRPr="007C7671">
        <w:rPr>
          <w:rFonts w:ascii="Times New Roman" w:hAnsi="Times New Roman" w:cs="Times New Roman"/>
          <w:b/>
          <w:color w:val="FFFFFF"/>
          <w:sz w:val="24"/>
          <w:szCs w:val="24"/>
        </w:rPr>
        <w:t>АДМИНИСТРАЦИЯ</w:t>
      </w:r>
    </w:p>
    <w:p w:rsidR="00F15318" w:rsidRPr="007C7671" w:rsidRDefault="00F15318" w:rsidP="00AF7569">
      <w:pPr>
        <w:pStyle w:val="2"/>
        <w:jc w:val="center"/>
        <w:rPr>
          <w:rFonts w:ascii="Times New Roman" w:hAnsi="Times New Roman" w:cs="Times New Roman"/>
          <w:b/>
          <w:color w:val="FFFFFF"/>
          <w:sz w:val="24"/>
          <w:szCs w:val="24"/>
        </w:rPr>
      </w:pPr>
      <w:r w:rsidRPr="007C7671">
        <w:rPr>
          <w:rFonts w:ascii="Times New Roman" w:hAnsi="Times New Roman" w:cs="Times New Roman"/>
          <w:b/>
          <w:color w:val="FFFFFF"/>
          <w:sz w:val="24"/>
          <w:szCs w:val="24"/>
        </w:rPr>
        <w:t>РТИЩЕВСКОГО МУНИЦИПАЛЬНОГО РАЙОНА</w:t>
      </w:r>
    </w:p>
    <w:p w:rsidR="00F15318" w:rsidRPr="00A15CD9" w:rsidRDefault="00F15318" w:rsidP="00A15CD9">
      <w:pPr>
        <w:pStyle w:val="NoSpacing"/>
        <w:ind w:left="6372" w:firstLine="708"/>
        <w:jc w:val="both"/>
        <w:rPr>
          <w:rFonts w:ascii="Times New Roman" w:hAnsi="Times New Roman" w:cs="Times New Roman"/>
          <w:sz w:val="24"/>
          <w:szCs w:val="24"/>
          <w:lang w:eastAsia="ar-SA"/>
        </w:rPr>
      </w:pPr>
      <w:r w:rsidRPr="00A15CD9">
        <w:rPr>
          <w:rFonts w:ascii="Times New Roman" w:hAnsi="Times New Roman" w:cs="Times New Roman"/>
          <w:sz w:val="24"/>
          <w:szCs w:val="24"/>
          <w:lang w:eastAsia="ar-SA"/>
        </w:rPr>
        <w:t xml:space="preserve">Приложение </w:t>
      </w:r>
    </w:p>
    <w:p w:rsidR="00F15318" w:rsidRPr="00A15CD9" w:rsidRDefault="00F15318" w:rsidP="00A15CD9">
      <w:pPr>
        <w:pStyle w:val="NoSpacing"/>
        <w:ind w:left="6372"/>
        <w:jc w:val="both"/>
        <w:rPr>
          <w:rFonts w:ascii="Times New Roman" w:hAnsi="Times New Roman" w:cs="Times New Roman"/>
          <w:sz w:val="24"/>
          <w:szCs w:val="24"/>
          <w:lang w:eastAsia="ar-SA"/>
        </w:rPr>
      </w:pPr>
      <w:r w:rsidRPr="00A15CD9">
        <w:rPr>
          <w:rFonts w:ascii="Times New Roman" w:hAnsi="Times New Roman" w:cs="Times New Roman"/>
          <w:sz w:val="24"/>
          <w:szCs w:val="24"/>
          <w:lang w:eastAsia="ar-SA"/>
        </w:rPr>
        <w:t xml:space="preserve">к постановлению администрации </w:t>
      </w:r>
    </w:p>
    <w:p w:rsidR="00F15318" w:rsidRPr="00A15CD9" w:rsidRDefault="00F15318" w:rsidP="00A15CD9">
      <w:pPr>
        <w:pStyle w:val="NoSpacing"/>
        <w:ind w:left="6372"/>
        <w:jc w:val="both"/>
        <w:rPr>
          <w:rFonts w:ascii="Times New Roman" w:hAnsi="Times New Roman" w:cs="Times New Roman"/>
          <w:sz w:val="24"/>
          <w:szCs w:val="24"/>
          <w:lang w:eastAsia="ar-SA"/>
        </w:rPr>
      </w:pPr>
      <w:r w:rsidRPr="00A15CD9">
        <w:rPr>
          <w:rFonts w:ascii="Times New Roman" w:hAnsi="Times New Roman" w:cs="Times New Roman"/>
          <w:sz w:val="24"/>
          <w:szCs w:val="24"/>
          <w:lang w:eastAsia="ar-SA"/>
        </w:rPr>
        <w:t>Ртищевского муниципального района</w:t>
      </w:r>
    </w:p>
    <w:p w:rsidR="00F15318" w:rsidRPr="00A15CD9" w:rsidRDefault="00F15318" w:rsidP="00A15CD9">
      <w:pPr>
        <w:pStyle w:val="NoSpacing"/>
        <w:ind w:left="6372"/>
        <w:jc w:val="both"/>
        <w:rPr>
          <w:rFonts w:ascii="Times New Roman" w:hAnsi="Times New Roman" w:cs="Times New Roman"/>
          <w:sz w:val="24"/>
          <w:szCs w:val="24"/>
        </w:rPr>
      </w:pPr>
      <w:r w:rsidRPr="00A15CD9">
        <w:rPr>
          <w:rFonts w:ascii="Times New Roman" w:hAnsi="Times New Roman" w:cs="Times New Roman"/>
          <w:sz w:val="24"/>
          <w:szCs w:val="24"/>
        </w:rPr>
        <w:t>от 23 октября 2019 года № 1111</w:t>
      </w:r>
    </w:p>
    <w:p w:rsidR="00F15318" w:rsidRPr="00A15CD9" w:rsidRDefault="00F15318" w:rsidP="000006B0">
      <w:pPr>
        <w:pStyle w:val="NoSpacing"/>
        <w:jc w:val="both"/>
        <w:rPr>
          <w:rFonts w:ascii="Times New Roman" w:hAnsi="Times New Roman" w:cs="Times New Roman"/>
          <w:sz w:val="24"/>
          <w:szCs w:val="24"/>
        </w:rPr>
      </w:pPr>
    </w:p>
    <w:p w:rsidR="00F15318" w:rsidRPr="00A15CD9" w:rsidRDefault="00F15318" w:rsidP="000006B0">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rPr>
        <w:t>Административный регламент предоставления муниципальной услуги</w:t>
      </w:r>
    </w:p>
    <w:p w:rsidR="00F15318" w:rsidRPr="00A15CD9" w:rsidRDefault="00F15318" w:rsidP="000006B0">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rPr>
        <w:t>«Принятие решения о подготовке документации по планировке территории и её утверждению на основании предложений физических или юридических лиц</w:t>
      </w:r>
      <w:r w:rsidRPr="00A15CD9">
        <w:rPr>
          <w:rFonts w:ascii="Times New Roman" w:hAnsi="Times New Roman" w:cs="Times New Roman"/>
          <w:b/>
          <w:bCs/>
          <w:sz w:val="24"/>
          <w:szCs w:val="24"/>
        </w:rPr>
        <w:t>»</w:t>
      </w:r>
    </w:p>
    <w:p w:rsidR="00F15318" w:rsidRPr="00A15CD9" w:rsidRDefault="00F15318" w:rsidP="000006B0">
      <w:pPr>
        <w:pStyle w:val="NoSpacing"/>
        <w:jc w:val="both"/>
        <w:rPr>
          <w:rFonts w:ascii="Times New Roman" w:hAnsi="Times New Roman" w:cs="Times New Roman"/>
          <w:sz w:val="24"/>
          <w:szCs w:val="24"/>
        </w:rPr>
      </w:pPr>
    </w:p>
    <w:p w:rsidR="00F15318" w:rsidRPr="00A15CD9" w:rsidRDefault="00F15318" w:rsidP="000006B0">
      <w:pPr>
        <w:pStyle w:val="NoSpacing"/>
        <w:jc w:val="center"/>
        <w:rPr>
          <w:rFonts w:ascii="Times New Roman" w:hAnsi="Times New Roman" w:cs="Times New Roman"/>
          <w:b/>
          <w:bCs/>
          <w:sz w:val="24"/>
          <w:szCs w:val="24"/>
        </w:rPr>
      </w:pPr>
      <w:r w:rsidRPr="00A15CD9">
        <w:rPr>
          <w:rFonts w:ascii="Times New Roman" w:hAnsi="Times New Roman" w:cs="Times New Roman"/>
          <w:b/>
          <w:bCs/>
          <w:sz w:val="24"/>
          <w:szCs w:val="24"/>
        </w:rPr>
        <w:t>I. Общие положения</w:t>
      </w:r>
    </w:p>
    <w:p w:rsidR="00F15318" w:rsidRPr="00A15CD9" w:rsidRDefault="00F15318" w:rsidP="000006B0">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Предмет регулирования</w:t>
      </w:r>
    </w:p>
    <w:p w:rsidR="00F15318" w:rsidRPr="00A15CD9" w:rsidRDefault="00F15318" w:rsidP="000006B0">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1.1. Административный регламент предоставления администрацией Ртищевского муниципального района Саратовской области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r w:rsidRPr="00A15CD9">
        <w:rPr>
          <w:rFonts w:ascii="Times New Roman" w:hAnsi="Times New Roman" w:cs="Times New Roman"/>
          <w:b/>
          <w:bCs/>
          <w:sz w:val="24"/>
          <w:szCs w:val="24"/>
        </w:rPr>
        <w:t>»</w:t>
      </w:r>
      <w:r w:rsidRPr="00A15CD9">
        <w:rPr>
          <w:rFonts w:ascii="Times New Roman" w:hAnsi="Times New Roman" w:cs="Times New Roman"/>
          <w:sz w:val="24"/>
          <w:szCs w:val="24"/>
        </w:rPr>
        <w:t xml:space="preserve"> (далее – соответственно Административный регламент, орган местного самоуправления,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15318" w:rsidRPr="00A15CD9" w:rsidRDefault="00F15318" w:rsidP="000006B0">
      <w:pPr>
        <w:pStyle w:val="NoSpacing"/>
        <w:jc w:val="both"/>
        <w:rPr>
          <w:rFonts w:ascii="Times New Roman" w:hAnsi="Times New Roman" w:cs="Times New Roman"/>
          <w:sz w:val="24"/>
          <w:szCs w:val="24"/>
        </w:rPr>
      </w:pPr>
    </w:p>
    <w:p w:rsidR="00F15318" w:rsidRPr="00A15CD9" w:rsidRDefault="00F15318" w:rsidP="000006B0">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Круг заявителей</w:t>
      </w:r>
    </w:p>
    <w:p w:rsidR="00F15318" w:rsidRPr="00A15CD9" w:rsidRDefault="00F15318" w:rsidP="007D784B">
      <w:pPr>
        <w:pStyle w:val="NoSpacing"/>
        <w:ind w:firstLine="708"/>
        <w:jc w:val="both"/>
        <w:rPr>
          <w:rFonts w:ascii="Times New Roman" w:hAnsi="Times New Roman" w:cs="Times New Roman"/>
          <w:sz w:val="24"/>
          <w:szCs w:val="24"/>
          <w:lang w:eastAsia="en-US"/>
        </w:rPr>
      </w:pPr>
      <w:bookmarkStart w:id="0" w:name="Par2"/>
      <w:bookmarkEnd w:id="0"/>
      <w:r w:rsidRPr="00A15CD9">
        <w:rPr>
          <w:rFonts w:ascii="Times New Roman" w:hAnsi="Times New Roman" w:cs="Times New Roman"/>
          <w:sz w:val="24"/>
          <w:szCs w:val="24"/>
        </w:rPr>
        <w:t xml:space="preserve">1.2. </w:t>
      </w:r>
      <w:r w:rsidRPr="00A15CD9">
        <w:rPr>
          <w:rFonts w:ascii="Times New Roman" w:hAnsi="Times New Roman" w:cs="Times New Roman"/>
          <w:sz w:val="24"/>
          <w:szCs w:val="24"/>
          <w:lang w:eastAsia="en-US"/>
        </w:rPr>
        <w:t>Заявителями на предоставление муниципальной услуги (далее – заявитель, заявители) являются физические и юридические лица,</w:t>
      </w:r>
      <w:r w:rsidRPr="00A15CD9">
        <w:rPr>
          <w:rFonts w:ascii="Times New Roman" w:hAnsi="Times New Roman" w:cs="Times New Roman"/>
          <w:sz w:val="24"/>
          <w:szCs w:val="24"/>
        </w:rPr>
        <w:t xml:space="preserve"> </w:t>
      </w:r>
      <w:r w:rsidRPr="00A15CD9">
        <w:rPr>
          <w:rFonts w:ascii="Times New Roman" w:hAnsi="Times New Roman" w:cs="Times New Roman"/>
          <w:sz w:val="24"/>
          <w:szCs w:val="24"/>
          <w:lang w:eastAsia="en-US"/>
        </w:rPr>
        <w:t>заинтересованные в</w:t>
      </w:r>
      <w:r w:rsidRPr="00A15CD9">
        <w:rPr>
          <w:rFonts w:ascii="Times New Roman" w:hAnsi="Times New Roman" w:cs="Times New Roman"/>
          <w:sz w:val="24"/>
          <w:szCs w:val="24"/>
        </w:rPr>
        <w:t xml:space="preserve"> принятии решения о подготовке документации по планировке территории</w:t>
      </w:r>
      <w:r w:rsidRPr="00A15CD9">
        <w:rPr>
          <w:rFonts w:ascii="Times New Roman" w:hAnsi="Times New Roman" w:cs="Times New Roman"/>
          <w:sz w:val="24"/>
          <w:szCs w:val="24"/>
          <w:lang w:eastAsia="en-US"/>
        </w:rPr>
        <w:t>, за исключением:</w:t>
      </w:r>
    </w:p>
    <w:p w:rsidR="00F15318" w:rsidRPr="00A15CD9" w:rsidRDefault="00F15318" w:rsidP="007D784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lang w:eastAsia="en-US"/>
        </w:rPr>
        <w:t xml:space="preserve">- лиц, </w:t>
      </w:r>
      <w:r w:rsidRPr="00A15CD9">
        <w:rPr>
          <w:rFonts w:ascii="Times New Roman" w:hAnsi="Times New Roman" w:cs="Times New Roman"/>
          <w:sz w:val="24"/>
          <w:szCs w:val="24"/>
        </w:rPr>
        <w:t>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F15318" w:rsidRPr="00A15CD9" w:rsidRDefault="00F15318" w:rsidP="007D784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инициаторов по комплексному развитию территорий, которыми являются правообладатели земельных участков и (или) расположенных на них объектов недвижимого имущества, а также лица,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договора о комплексном развитии территории не менее чем пять лет);</w:t>
      </w:r>
    </w:p>
    <w:p w:rsidR="00F15318" w:rsidRPr="00A15CD9" w:rsidRDefault="00F15318" w:rsidP="007D784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15318" w:rsidRPr="00A15CD9" w:rsidRDefault="00F15318" w:rsidP="007D784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субъектов естественных монополий, организаций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15318" w:rsidRPr="00A15CD9" w:rsidRDefault="00F15318" w:rsidP="007D784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 </w:t>
      </w:r>
      <w:r w:rsidRPr="00A15CD9">
        <w:rPr>
          <w:rStyle w:val="blk"/>
          <w:rFonts w:ascii="Times New Roman" w:hAnsi="Times New Roman"/>
          <w:sz w:val="24"/>
          <w:szCs w:val="24"/>
        </w:rPr>
        <w:t>садоводческих или огороднических некоммерческих товариществ в отношении земельного участка, предоставленного такому товариществу для ведения садоводства или огородничества.</w:t>
      </w:r>
    </w:p>
    <w:p w:rsidR="00F15318" w:rsidRPr="00A15CD9" w:rsidRDefault="00F15318" w:rsidP="007D784B">
      <w:pPr>
        <w:pStyle w:val="NoSpacing"/>
        <w:ind w:firstLine="708"/>
        <w:jc w:val="both"/>
        <w:rPr>
          <w:rFonts w:ascii="Times New Roman" w:hAnsi="Times New Roman" w:cs="Times New Roman"/>
          <w:bCs/>
          <w:sz w:val="24"/>
          <w:szCs w:val="24"/>
        </w:rPr>
      </w:pPr>
      <w:r w:rsidRPr="00A15CD9">
        <w:rPr>
          <w:rFonts w:ascii="Times New Roman" w:hAnsi="Times New Roman" w:cs="Times New Roman"/>
          <w:sz w:val="24"/>
          <w:szCs w:val="24"/>
        </w:rPr>
        <w:t xml:space="preserve">1.2.1. От имени заявителя за предоставлением муниципальной услуги </w:t>
      </w:r>
      <w:r w:rsidRPr="00A15CD9">
        <w:rPr>
          <w:rFonts w:ascii="Times New Roman" w:hAnsi="Times New Roman" w:cs="Times New Roman"/>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15318" w:rsidRPr="00A15CD9" w:rsidRDefault="00F15318" w:rsidP="007D784B">
      <w:pPr>
        <w:pStyle w:val="NoSpacing"/>
        <w:ind w:firstLine="708"/>
        <w:jc w:val="both"/>
        <w:rPr>
          <w:rFonts w:ascii="Times New Roman" w:hAnsi="Times New Roman" w:cs="Times New Roman"/>
          <w:sz w:val="24"/>
          <w:szCs w:val="24"/>
        </w:rPr>
      </w:pPr>
    </w:p>
    <w:p w:rsidR="00F15318" w:rsidRPr="00A15CD9" w:rsidRDefault="00F15318" w:rsidP="000006B0">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Требования к порядку информирования о предоставлении</w:t>
      </w:r>
    </w:p>
    <w:p w:rsidR="00F15318" w:rsidRPr="00A15CD9" w:rsidRDefault="00F15318" w:rsidP="000006B0">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муниципальной услуги</w:t>
      </w:r>
    </w:p>
    <w:p w:rsidR="00F15318" w:rsidRPr="00A15CD9" w:rsidRDefault="00F15318" w:rsidP="0041726E">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F15318" w:rsidRPr="00A15CD9" w:rsidRDefault="00F15318" w:rsidP="0041726E">
      <w:pPr>
        <w:pStyle w:val="10"/>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7" w:history="1">
        <w:r w:rsidRPr="00A15CD9">
          <w:rPr>
            <w:rStyle w:val="Hyperlink"/>
            <w:rFonts w:ascii="Times New Roman" w:hAnsi="Times New Roman"/>
            <w:color w:val="auto"/>
            <w:sz w:val="24"/>
            <w:szCs w:val="24"/>
          </w:rPr>
          <w:t>Сведения</w:t>
        </w:r>
      </w:hyperlink>
      <w:r w:rsidRPr="00A15CD9">
        <w:rPr>
          <w:rFonts w:ascii="Times New Roman" w:hAnsi="Times New Roman" w:cs="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центрах предоставления государственных и муниципальных услуг, размещается на сайте многофункциональных центров в информационно-телекоммуникационной сети «Интернет», сайте администрации Ртищевского муниципального района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на Едином портале государственных и муниципальных услуг (функций).</w:t>
      </w:r>
    </w:p>
    <w:p w:rsidR="00F15318" w:rsidRPr="00A15CD9" w:rsidRDefault="00F15318" w:rsidP="0041726E">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F15318" w:rsidRPr="00A15CD9" w:rsidRDefault="00F15318" w:rsidP="0041726E">
      <w:pPr>
        <w:pStyle w:val="NoSpacing"/>
        <w:ind w:firstLine="708"/>
        <w:jc w:val="both"/>
        <w:rPr>
          <w:rFonts w:ascii="Times New Roman" w:hAnsi="Times New Roman" w:cs="Times New Roman"/>
          <w:sz w:val="24"/>
          <w:szCs w:val="24"/>
        </w:rPr>
      </w:pPr>
      <w:hyperlink r:id="rId8" w:history="1">
        <w:r w:rsidRPr="00A15CD9">
          <w:rPr>
            <w:rFonts w:ascii="Times New Roman" w:hAnsi="Times New Roman" w:cs="Times New Roman"/>
            <w:sz w:val="24"/>
            <w:szCs w:val="24"/>
          </w:rPr>
          <w:t>Сведения</w:t>
        </w:r>
      </w:hyperlink>
      <w:r w:rsidRPr="00A15CD9">
        <w:rPr>
          <w:rFonts w:ascii="Times New Roman" w:hAnsi="Times New Roman" w:cs="Times New Roman"/>
          <w:sz w:val="24"/>
          <w:szCs w:val="24"/>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(далее – Единый и региональный порталы госуслуг), в средствах массовой информации.</w:t>
      </w:r>
    </w:p>
    <w:p w:rsidR="00F15318" w:rsidRPr="00A15CD9" w:rsidRDefault="00F15318"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отдела по развитию инфраструктуры управления жилищно-коммунального хозяйства и промышленности администрации Ртищевского муниципального района (далее – подразделение), МФЦ. </w:t>
      </w:r>
    </w:p>
    <w:p w:rsidR="00F15318" w:rsidRPr="00A15CD9" w:rsidRDefault="00F15318"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15318" w:rsidRPr="00A15CD9" w:rsidRDefault="00F15318"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1.5.1. Информирование по вопросам предоставления муниципальной услуги осуществляется следующими способами:</w:t>
      </w:r>
    </w:p>
    <w:p w:rsidR="00F15318" w:rsidRPr="00A15CD9" w:rsidRDefault="00F15318"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индивидуальное устное информирование непосредственно в подразделении, МФЦ;</w:t>
      </w:r>
    </w:p>
    <w:p w:rsidR="00F15318" w:rsidRPr="00A15CD9" w:rsidRDefault="00F15318"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индивидуальное устное информирование по телефону;</w:t>
      </w:r>
    </w:p>
    <w:p w:rsidR="00F15318" w:rsidRPr="00A15CD9" w:rsidRDefault="00F15318"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индивидуальное информирование в письменной форме, в том числе в форме электронного документа;</w:t>
      </w:r>
    </w:p>
    <w:p w:rsidR="00F15318" w:rsidRPr="00A15CD9" w:rsidRDefault="00F15318"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публичное устное информирование </w:t>
      </w:r>
      <w:r w:rsidRPr="00A15CD9">
        <w:rPr>
          <w:rFonts w:ascii="Times New Roman" w:hAnsi="Times New Roman" w:cs="Times New Roman"/>
          <w:sz w:val="24"/>
          <w:szCs w:val="24"/>
          <w:lang w:eastAsia="en-US"/>
        </w:rPr>
        <w:t>с привлечением средств массовой информации</w:t>
      </w:r>
      <w:r w:rsidRPr="00A15CD9">
        <w:rPr>
          <w:rFonts w:ascii="Times New Roman" w:hAnsi="Times New Roman" w:cs="Times New Roman"/>
          <w:sz w:val="24"/>
          <w:szCs w:val="24"/>
        </w:rPr>
        <w:t>;</w:t>
      </w:r>
    </w:p>
    <w:p w:rsidR="00F15318" w:rsidRPr="00A15CD9" w:rsidRDefault="00F15318"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публичное письменное информирование.</w:t>
      </w:r>
    </w:p>
    <w:p w:rsidR="00F15318" w:rsidRPr="00A15CD9" w:rsidRDefault="00F15318"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F15318" w:rsidRPr="00A15CD9" w:rsidRDefault="00F15318"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F15318" w:rsidRPr="00A15CD9" w:rsidRDefault="00F15318"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Время ожидания заинтересованных лиц при индивидуальном устном информировании не может превышать 15 минут.</w:t>
      </w:r>
    </w:p>
    <w:p w:rsidR="00F15318" w:rsidRPr="00A15CD9" w:rsidRDefault="00F15318" w:rsidP="0041726E">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F15318" w:rsidRPr="00A15CD9" w:rsidRDefault="00F15318"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F15318" w:rsidRPr="00A15CD9" w:rsidRDefault="00F15318"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перечня документов, необходимых для получения муниципальной услуги;</w:t>
      </w:r>
    </w:p>
    <w:p w:rsidR="00F15318" w:rsidRPr="00A15CD9" w:rsidRDefault="00F15318"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времени приема и выдачи документов;</w:t>
      </w:r>
    </w:p>
    <w:p w:rsidR="00F15318" w:rsidRPr="00A15CD9" w:rsidRDefault="00F15318"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срока предоставления муниципальной услуги;</w:t>
      </w:r>
    </w:p>
    <w:p w:rsidR="00F15318" w:rsidRPr="00A15CD9" w:rsidRDefault="00F15318"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F15318" w:rsidRPr="00A15CD9" w:rsidRDefault="00F15318"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15318" w:rsidRPr="00A15CD9" w:rsidRDefault="00F15318"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При ответах на телефонные обращения специалисты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15318" w:rsidRPr="00A15CD9" w:rsidRDefault="00F15318"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в подразделение, осуществляющее приём и регистрацию заявлений и документов.</w:t>
      </w:r>
    </w:p>
    <w:p w:rsidR="00F15318" w:rsidRPr="00A15CD9" w:rsidRDefault="00F15318" w:rsidP="00FA445B">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По выбору заявителя запрос о предоставлении информации может быть направлен им в форме электронного документа посредством порталов государственных и муниципальных услуг в соответствии с Федеральным законом «Об организации предоставления государственных и муниципальных услуг».</w:t>
      </w:r>
    </w:p>
    <w:p w:rsidR="00F15318" w:rsidRPr="00A15CD9" w:rsidRDefault="00F15318"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Письменные (электронные) обращения заявителей подлежат обязательной регистрации в течение одного календарного дня с момента поступления.</w:t>
      </w:r>
    </w:p>
    <w:p w:rsidR="00F15318" w:rsidRPr="00A15CD9" w:rsidRDefault="00F15318"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 письменном обращении указываются:</w:t>
      </w:r>
    </w:p>
    <w:p w:rsidR="00F15318" w:rsidRPr="00A15CD9" w:rsidRDefault="00F15318"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фамилия, имя, отчество (последнее - при наличии) (в случае обращения физического лица);</w:t>
      </w:r>
    </w:p>
    <w:p w:rsidR="00F15318" w:rsidRPr="00A15CD9" w:rsidRDefault="00F15318"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полное наименование заявителя (в случае обращения от имени юридического лица);</w:t>
      </w:r>
    </w:p>
    <w:p w:rsidR="00F15318" w:rsidRPr="00A15CD9" w:rsidRDefault="00F15318"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15318" w:rsidRPr="00A15CD9" w:rsidRDefault="00F15318"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почтовый адрес, по которому должны быть направлены ответ, уведомление о переадресации обращения;</w:t>
      </w:r>
    </w:p>
    <w:p w:rsidR="00F15318" w:rsidRPr="00A15CD9" w:rsidRDefault="00F15318"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предмет обращения;</w:t>
      </w:r>
    </w:p>
    <w:p w:rsidR="00F15318" w:rsidRPr="00A15CD9" w:rsidRDefault="00F15318"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личная подпись заявителя (в случае обращения физического лица);</w:t>
      </w:r>
    </w:p>
    <w:p w:rsidR="00F15318" w:rsidRPr="00A15CD9" w:rsidRDefault="00F15318" w:rsidP="00FA44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15318" w:rsidRPr="00A15CD9" w:rsidRDefault="00F15318"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дата составления обращения.</w:t>
      </w:r>
    </w:p>
    <w:p w:rsidR="00F15318" w:rsidRPr="00A15CD9" w:rsidRDefault="00F15318"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F15318" w:rsidRPr="00A15CD9" w:rsidRDefault="00F15318"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 администрации Ртищевского муниципального района Саратовской области, должно содержать следующую информацию:</w:t>
      </w:r>
    </w:p>
    <w:p w:rsidR="00F15318" w:rsidRPr="00A15CD9" w:rsidRDefault="00F15318"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фамилию, имя, отчество (последнее - при наличии) (в случае обращения физического лица);</w:t>
      </w:r>
    </w:p>
    <w:p w:rsidR="00F15318" w:rsidRPr="00A15CD9" w:rsidRDefault="00F15318"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полное наименование заявителя (в случае обращения от имени юридического лица);</w:t>
      </w:r>
    </w:p>
    <w:p w:rsidR="00F15318" w:rsidRPr="00A15CD9" w:rsidRDefault="00F15318"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адрес электронной почты, если ответ должен быть направлен в форме электронного документа;</w:t>
      </w:r>
    </w:p>
    <w:p w:rsidR="00F15318" w:rsidRPr="00A15CD9" w:rsidRDefault="00F15318"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почтовый адрес, если ответ должен быть направлен в письменной форме;</w:t>
      </w:r>
    </w:p>
    <w:p w:rsidR="00F15318" w:rsidRPr="00A15CD9" w:rsidRDefault="00F15318"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предмет обращения.</w:t>
      </w:r>
    </w:p>
    <w:p w:rsidR="00F15318" w:rsidRPr="00A15CD9" w:rsidRDefault="00F15318"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15318" w:rsidRPr="00A15CD9" w:rsidRDefault="00F15318"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F15318" w:rsidRPr="00A15CD9" w:rsidRDefault="00F15318"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Ртищевского муниципального района Саратовской области.</w:t>
      </w:r>
    </w:p>
    <w:p w:rsidR="00F15318" w:rsidRPr="00A15CD9" w:rsidRDefault="00F15318"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Ответ на поступившее в орган местного самоуправления, подразделение или должностному лицу обращение в форме электронного документа, направляется в форме электронного документа по адресу электронной почты, указанному в обращении, а в письменной форме по почтовому адресу, указанному в обращении поступившему в письменной форме.</w:t>
      </w:r>
    </w:p>
    <w:p w:rsidR="00F15318" w:rsidRPr="00A15CD9" w:rsidRDefault="00F15318"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1.5.5. Информирование заявителей по предоставлению муниципальной услуги осуществляется на безвозмездной основе.</w:t>
      </w:r>
    </w:p>
    <w:p w:rsidR="00F15318" w:rsidRPr="00A15CD9" w:rsidRDefault="00F15318"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F15318" w:rsidRPr="00A15CD9" w:rsidRDefault="00F15318" w:rsidP="002B6C7B">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1.6. Порядок, форма и место размещения информации по вопросам предоставления муниципальной услуги.</w:t>
      </w:r>
    </w:p>
    <w:p w:rsidR="00F15318" w:rsidRPr="00A15CD9" w:rsidRDefault="00F15318" w:rsidP="002B6C7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администрации Ртищевского муниципального района, официальном сайте органа местного самоуправления, посредством Единого и регионального порталов госуслуг следующей информации:</w:t>
      </w:r>
    </w:p>
    <w:p w:rsidR="00F15318" w:rsidRPr="00A15CD9" w:rsidRDefault="00F15318" w:rsidP="003F737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выдержек из нормативных правовых актов, регулирующих деятельность по предоставлению муниципальной услуги;</w:t>
      </w:r>
    </w:p>
    <w:p w:rsidR="00F15318" w:rsidRPr="00A15CD9" w:rsidRDefault="00F15318" w:rsidP="003F737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текста Административного регламента;</w:t>
      </w:r>
    </w:p>
    <w:p w:rsidR="00F15318" w:rsidRPr="00A15CD9" w:rsidRDefault="00F15318" w:rsidP="003F737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15318" w:rsidRPr="00A15CD9" w:rsidRDefault="00F15318" w:rsidP="003F737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перечня оснований для отказа в предоставлении муниципальной услуги;</w:t>
      </w:r>
    </w:p>
    <w:p w:rsidR="00F15318" w:rsidRPr="00A15CD9" w:rsidRDefault="00F15318" w:rsidP="003F737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графика приема заявителей;</w:t>
      </w:r>
    </w:p>
    <w:p w:rsidR="00F15318" w:rsidRPr="00A15CD9" w:rsidRDefault="00F15318" w:rsidP="003F737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образцов документов;</w:t>
      </w:r>
    </w:p>
    <w:p w:rsidR="00F15318" w:rsidRPr="00A15CD9" w:rsidRDefault="00F15318" w:rsidP="003F737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F15318" w:rsidRPr="00A15CD9" w:rsidRDefault="00F15318" w:rsidP="003F737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Информация о месте нахождения и графике работы МФЦ, через который могут быть поданы (получены) документы в рамках предоставления муниципальной услуги, подана жалоба на решение, действия (бездействие) и решения, принятые (осуществляемые) в ходе предоставления муниципальной услуги, размещается на информационных стендах, расположенных в здании администрации Ртищевского муниципального района, официальном сайте органа местного самоуправления, Едином и региональном порталах госуслуг, МФЦ Саратовской области.</w:t>
      </w:r>
    </w:p>
    <w:p w:rsidR="00F15318" w:rsidRPr="00A15CD9" w:rsidRDefault="00F15318" w:rsidP="002809E3">
      <w:pPr>
        <w:pStyle w:val="NoSpacing"/>
        <w:jc w:val="both"/>
        <w:rPr>
          <w:rFonts w:ascii="Times New Roman" w:hAnsi="Times New Roman" w:cs="Times New Roman"/>
          <w:sz w:val="24"/>
          <w:szCs w:val="24"/>
        </w:rPr>
      </w:pPr>
    </w:p>
    <w:p w:rsidR="00F15318" w:rsidRPr="00A15CD9" w:rsidRDefault="00F15318" w:rsidP="003F7374">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lang w:val="en-US"/>
        </w:rPr>
        <w:t>II</w:t>
      </w:r>
      <w:r w:rsidRPr="00A15CD9">
        <w:rPr>
          <w:rFonts w:ascii="Times New Roman" w:hAnsi="Times New Roman" w:cs="Times New Roman"/>
          <w:b/>
          <w:sz w:val="24"/>
          <w:szCs w:val="24"/>
        </w:rPr>
        <w:t>. Стандарт предоставления муниципальной услуги</w:t>
      </w:r>
    </w:p>
    <w:p w:rsidR="00F15318" w:rsidRPr="00A15CD9" w:rsidRDefault="00F15318" w:rsidP="003F7374">
      <w:pPr>
        <w:pStyle w:val="NoSpacing"/>
        <w:jc w:val="center"/>
        <w:rPr>
          <w:rFonts w:ascii="Times New Roman" w:hAnsi="Times New Roman" w:cs="Times New Roman"/>
          <w:b/>
          <w:i/>
          <w:iCs/>
          <w:sz w:val="24"/>
          <w:szCs w:val="24"/>
        </w:rPr>
      </w:pPr>
    </w:p>
    <w:p w:rsidR="00F15318" w:rsidRPr="00A15CD9" w:rsidRDefault="00F15318" w:rsidP="003F7374">
      <w:pPr>
        <w:pStyle w:val="NoSpacing"/>
        <w:jc w:val="center"/>
        <w:rPr>
          <w:rFonts w:ascii="Times New Roman" w:hAnsi="Times New Roman" w:cs="Times New Roman"/>
          <w:b/>
          <w:iCs/>
          <w:sz w:val="24"/>
          <w:szCs w:val="24"/>
        </w:rPr>
      </w:pPr>
      <w:r w:rsidRPr="00A15CD9">
        <w:rPr>
          <w:rFonts w:ascii="Times New Roman" w:hAnsi="Times New Roman" w:cs="Times New Roman"/>
          <w:b/>
          <w:iCs/>
          <w:sz w:val="24"/>
          <w:szCs w:val="24"/>
        </w:rPr>
        <w:t>Наименование муниципальной услуги</w:t>
      </w:r>
    </w:p>
    <w:p w:rsidR="00F15318" w:rsidRPr="00A15CD9" w:rsidRDefault="00F15318" w:rsidP="003F7374">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2.1. Наименование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F15318" w:rsidRPr="00A15CD9" w:rsidRDefault="00F15318" w:rsidP="003F7374">
      <w:pPr>
        <w:pStyle w:val="NoSpacing"/>
        <w:jc w:val="both"/>
        <w:rPr>
          <w:rFonts w:ascii="Times New Roman" w:hAnsi="Times New Roman" w:cs="Times New Roman"/>
          <w:sz w:val="24"/>
          <w:szCs w:val="24"/>
        </w:rPr>
      </w:pPr>
    </w:p>
    <w:p w:rsidR="00F15318" w:rsidRPr="00A15CD9" w:rsidRDefault="00F15318" w:rsidP="003F7374">
      <w:pPr>
        <w:pStyle w:val="NoSpacing"/>
        <w:jc w:val="center"/>
        <w:rPr>
          <w:rFonts w:ascii="Times New Roman" w:hAnsi="Times New Roman" w:cs="Times New Roman"/>
          <w:b/>
          <w:bCs/>
          <w:i/>
          <w:iCs/>
          <w:sz w:val="24"/>
          <w:szCs w:val="24"/>
        </w:rPr>
      </w:pPr>
      <w:r w:rsidRPr="00A15CD9">
        <w:rPr>
          <w:rFonts w:ascii="Times New Roman" w:hAnsi="Times New Roman" w:cs="Times New Roman"/>
          <w:b/>
          <w:bCs/>
          <w:i/>
          <w:iCs/>
          <w:sz w:val="24"/>
          <w:szCs w:val="24"/>
        </w:rPr>
        <w:t>Наименование органа местного самоуправления, предоставляющего муниципальную услугу</w:t>
      </w:r>
    </w:p>
    <w:p w:rsidR="00F15318" w:rsidRPr="00A15CD9" w:rsidRDefault="00F15318" w:rsidP="003F7374">
      <w:pPr>
        <w:spacing w:after="0" w:line="240" w:lineRule="auto"/>
        <w:ind w:firstLine="708"/>
        <w:jc w:val="both"/>
        <w:rPr>
          <w:rFonts w:ascii="Times New Roman" w:hAnsi="Times New Roman" w:cs="Times New Roman"/>
          <w:sz w:val="24"/>
          <w:szCs w:val="24"/>
        </w:rPr>
      </w:pPr>
      <w:r w:rsidRPr="00A15CD9">
        <w:rPr>
          <w:rFonts w:ascii="Times New Roman" w:hAnsi="Times New Roman" w:cs="Times New Roman"/>
          <w:sz w:val="24"/>
          <w:szCs w:val="24"/>
        </w:rPr>
        <w:t>2.2. Муниципальная услуга предоставляется органом местного самоуправления – администрацией Ртищевского муниципального района Саратовской области и осуществляется через отдел по развитию инфраструктуры управления жилищно-коммунального хозяйства и промышленности администрации Ртищевского муниципального района.</w:t>
      </w:r>
    </w:p>
    <w:p w:rsidR="00F15318" w:rsidRPr="00A15CD9" w:rsidRDefault="00F15318" w:rsidP="003F737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Прием заявления и приложенных к нему документов на предоставление муниципальной услуги</w:t>
      </w:r>
      <w:r>
        <w:rPr>
          <w:rFonts w:ascii="Times New Roman" w:hAnsi="Times New Roman" w:cs="Times New Roman"/>
          <w:sz w:val="24"/>
          <w:szCs w:val="24"/>
        </w:rPr>
        <w:t>,</w:t>
      </w:r>
      <w:r w:rsidRPr="00A15CD9">
        <w:rPr>
          <w:rFonts w:ascii="Times New Roman" w:hAnsi="Times New Roman" w:cs="Times New Roman"/>
          <w:sz w:val="24"/>
          <w:szCs w:val="24"/>
        </w:rPr>
        <w:t xml:space="preserve">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F15318" w:rsidRPr="00A15CD9" w:rsidRDefault="00F15318" w:rsidP="009573B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При предоставлении муниципальной услуги подразделение взаимодействует со следующими организациями:</w:t>
      </w:r>
    </w:p>
    <w:p w:rsidR="00F15318" w:rsidRPr="00A15CD9" w:rsidRDefault="00F15318" w:rsidP="009573B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Управлением Федеральной службы государственной регистрации, кадастра и картографии по Саратовской области;</w:t>
      </w:r>
    </w:p>
    <w:p w:rsidR="00F15318" w:rsidRPr="00A15CD9" w:rsidRDefault="00F15318" w:rsidP="009573B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администрациями сельских поселений, входящими в состав Ртищевского муниципального района;</w:t>
      </w:r>
    </w:p>
    <w:p w:rsidR="00F15318" w:rsidRPr="00A15CD9" w:rsidRDefault="00F15318" w:rsidP="009573B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МФЦ;</w:t>
      </w:r>
    </w:p>
    <w:p w:rsidR="00F15318" w:rsidRPr="00A15CD9" w:rsidRDefault="00F15318" w:rsidP="00116EAF">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организациями, аккредитованными физическими лицами, осуществляющими подготовку документов, предусмотренных пунктом 2.12. Административного регламента.</w:t>
      </w:r>
    </w:p>
    <w:p w:rsidR="00F15318" w:rsidRPr="00A15CD9" w:rsidRDefault="00F15318" w:rsidP="00116EAF">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2.2.1. Муниципальная услуга не предусматривает подуслуги.</w:t>
      </w:r>
    </w:p>
    <w:p w:rsidR="00F15318" w:rsidRPr="00A15CD9" w:rsidRDefault="00F15318" w:rsidP="00116EAF">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Ртищевского муниципального района «Об утверждении перечня необходимых и обязательных муниципальных услуг, предоставляемых органами местного самоуправления Ртищевского муниципального района».</w:t>
      </w:r>
    </w:p>
    <w:p w:rsidR="00F15318" w:rsidRPr="00A15CD9" w:rsidRDefault="00F15318" w:rsidP="009573BD">
      <w:pPr>
        <w:pStyle w:val="NoSpacing"/>
        <w:ind w:firstLine="708"/>
        <w:jc w:val="both"/>
        <w:rPr>
          <w:rFonts w:ascii="Times New Roman" w:hAnsi="Times New Roman" w:cs="Times New Roman"/>
          <w:sz w:val="24"/>
          <w:szCs w:val="24"/>
        </w:rPr>
      </w:pPr>
    </w:p>
    <w:p w:rsidR="00F15318" w:rsidRPr="00A15CD9" w:rsidRDefault="00F15318" w:rsidP="009573BD">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rPr>
        <w:t>Результат предоставления муниципальной услуги</w:t>
      </w:r>
    </w:p>
    <w:p w:rsidR="00F15318" w:rsidRPr="00A15CD9" w:rsidRDefault="00F15318" w:rsidP="009573B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2.3. Результатом предоставления муниципальной услуги является:</w:t>
      </w:r>
    </w:p>
    <w:p w:rsidR="00F15318" w:rsidRPr="00A15CD9" w:rsidRDefault="00F15318" w:rsidP="009573B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нормативного правового акта администрации Ртищевского муниципального района о принятии решения о подготовке документации по планировке территории на основании предложений физических или юридических лиц;</w:t>
      </w:r>
    </w:p>
    <w:p w:rsidR="00F15318" w:rsidRPr="00A15CD9" w:rsidRDefault="00F15318" w:rsidP="009573B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нормативного правового акта администрации Ртищевского муниципального района о принятии решения о мотивированном отказе в принятии решения о подготовке документации по планировке территории на основании предложений физических или юридических лиц;</w:t>
      </w:r>
    </w:p>
    <w:p w:rsidR="00F15318" w:rsidRPr="00A15CD9" w:rsidRDefault="00F15318" w:rsidP="009120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нормативного правового акта администрации Ртищевского муниципального района об утверждении документации по планировке территории на основании предложений физических или юридических лиц;</w:t>
      </w:r>
    </w:p>
    <w:p w:rsidR="00F15318" w:rsidRPr="00A15CD9" w:rsidRDefault="00F15318" w:rsidP="009120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нормативного правового акта администрации Ртищевского муниципального района об отказе в утверждении документации по планировке территории на основании предложений физических или юридических лиц.</w:t>
      </w:r>
    </w:p>
    <w:p w:rsidR="00F15318" w:rsidRPr="00A15CD9" w:rsidRDefault="00F15318" w:rsidP="00D80816">
      <w:pPr>
        <w:pStyle w:val="NoSpacing"/>
        <w:jc w:val="both"/>
        <w:rPr>
          <w:rFonts w:ascii="Times New Roman" w:hAnsi="Times New Roman" w:cs="Times New Roman"/>
          <w:sz w:val="24"/>
          <w:szCs w:val="24"/>
        </w:rPr>
      </w:pPr>
    </w:p>
    <w:p w:rsidR="00F15318" w:rsidRPr="00A15CD9" w:rsidRDefault="00F15318" w:rsidP="00D80816">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Срок предоставления муниципальной услуги</w:t>
      </w:r>
    </w:p>
    <w:p w:rsidR="00F15318" w:rsidRPr="00A15CD9" w:rsidRDefault="00F15318" w:rsidP="00D8081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2.4. Нормативные правовые акты о принятии решения о подготовке документации по планировке территории или о её утверждении на основании предложений физических или юридических лиц или о мотивированном отказе выдаются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F15318" w:rsidRPr="00A15CD9" w:rsidRDefault="00F15318" w:rsidP="00F135E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непосредственно в органе местного самоуправления;</w:t>
      </w:r>
    </w:p>
    <w:p w:rsidR="00F15318" w:rsidRPr="00A15CD9" w:rsidRDefault="00F15318" w:rsidP="00F135E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направляется почтой по адресу, указанному в заявлении;</w:t>
      </w:r>
    </w:p>
    <w:p w:rsidR="00F15318" w:rsidRPr="00A15CD9" w:rsidRDefault="00F15318" w:rsidP="00F135E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направляется для выдачи заявителю в МФЦ, в порядке и сроки, предусмотренные Соглашением о взаимодействии;</w:t>
      </w:r>
    </w:p>
    <w:p w:rsidR="00F15318" w:rsidRPr="00A15CD9" w:rsidRDefault="00F15318" w:rsidP="00F135E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через Единый и региональный порталы госуслуг.</w:t>
      </w:r>
    </w:p>
    <w:p w:rsidR="00F15318" w:rsidRPr="00A15CD9" w:rsidRDefault="00F15318" w:rsidP="00F135E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В случае предоставления заявителем документов, указанных в </w:t>
      </w:r>
      <w:hyperlink r:id="rId9" w:history="1">
        <w:r w:rsidRPr="00A15CD9">
          <w:rPr>
            <w:rFonts w:ascii="Times New Roman" w:hAnsi="Times New Roman" w:cs="Times New Roman"/>
            <w:sz w:val="24"/>
            <w:szCs w:val="24"/>
          </w:rPr>
          <w:t>пункте 2.6</w:t>
        </w:r>
      </w:hyperlink>
      <w:r w:rsidRPr="00A15CD9">
        <w:rPr>
          <w:rFonts w:ascii="Times New Roman" w:hAnsi="Times New Roman" w:cs="Times New Roman"/>
          <w:sz w:val="24"/>
          <w:szCs w:val="24"/>
        </w:rPr>
        <w:t xml:space="preserve"> Административного регламента, через МФЦ срок выдачи (направления) результата предоставления муниципальной услуги заявителю исчисляется со дня передачи МФЦ таких документов в орган местного самоуправления и документ, полученный в результате предоставления муниципальной услуги, направляется в МФЦ, если иной способ его получения не указан заявителем.</w:t>
      </w:r>
    </w:p>
    <w:p w:rsidR="00F15318" w:rsidRPr="00A15CD9" w:rsidRDefault="00F15318" w:rsidP="004F76A8">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F15318" w:rsidRPr="00A15CD9" w:rsidRDefault="00F15318" w:rsidP="004809B1">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Срок предоставления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или о мотивированном отказе составляет 20 рабочих дней со дня регистрации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 в соответствии с п.2.6 настоящего Административного регламента.</w:t>
      </w:r>
    </w:p>
    <w:p w:rsidR="00F15318" w:rsidRPr="00A15CD9" w:rsidRDefault="00F15318" w:rsidP="004809B1">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Срок предоставления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 или о мотивированном отказе составляет 120 календарных дней со дня регистрации заявления о предоставлении муниципальной услуги с полным пакетом документов, согласно перечню документов, предоставляемых получателем муниципальной услуги в соответствии с п.2.6 настоящего Административного регламента.</w:t>
      </w:r>
    </w:p>
    <w:p w:rsidR="00F15318" w:rsidRPr="00A15CD9" w:rsidRDefault="00F15318" w:rsidP="005D3EB4">
      <w:pPr>
        <w:pStyle w:val="NoSpacing"/>
        <w:jc w:val="both"/>
        <w:rPr>
          <w:rFonts w:ascii="Times New Roman" w:hAnsi="Times New Roman" w:cs="Times New Roman"/>
          <w:sz w:val="24"/>
          <w:szCs w:val="24"/>
        </w:rPr>
      </w:pPr>
    </w:p>
    <w:p w:rsidR="00F15318" w:rsidRPr="00A15CD9" w:rsidRDefault="00F15318" w:rsidP="005D3EB4">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Перечень нормативных правовых актов, регулирующих отношения, возникающих в связи с предоставлением муниципальной услуги</w:t>
      </w:r>
    </w:p>
    <w:p w:rsidR="00F15318" w:rsidRPr="00A15CD9" w:rsidRDefault="00F15318" w:rsidP="005D3EB4">
      <w:pPr>
        <w:pStyle w:val="NoSpacing"/>
        <w:ind w:firstLine="540"/>
        <w:jc w:val="both"/>
        <w:rPr>
          <w:rFonts w:ascii="Times New Roman" w:hAnsi="Times New Roman" w:cs="Times New Roman"/>
          <w:bCs/>
          <w:sz w:val="24"/>
          <w:szCs w:val="24"/>
        </w:rPr>
      </w:pPr>
      <w:r w:rsidRPr="00A15CD9">
        <w:rPr>
          <w:rFonts w:ascii="Times New Roman" w:hAnsi="Times New Roman" w:cs="Times New Roman"/>
          <w:bCs/>
          <w:sz w:val="24"/>
          <w:szCs w:val="24"/>
        </w:rPr>
        <w:t xml:space="preserve">2.5. Перечень нормативных правовых актов, регулирующих предоставление муниципальной услуги, размещен на </w:t>
      </w:r>
      <w:r w:rsidRPr="00A15CD9">
        <w:rPr>
          <w:rFonts w:ascii="Times New Roman" w:hAnsi="Times New Roman" w:cs="Times New Roman"/>
          <w:sz w:val="24"/>
          <w:szCs w:val="24"/>
        </w:rPr>
        <w:t>официальном сайте администрации Ртищевского муниципального района в информационно-телекоммуникационной сети «Интернет», Едином портале государственных и муниципальных услуг (функций), в региональном реестре государственных и муниципальных услуг.</w:t>
      </w:r>
    </w:p>
    <w:p w:rsidR="00F15318" w:rsidRPr="00A15CD9" w:rsidRDefault="00F15318" w:rsidP="005D3EB4">
      <w:pPr>
        <w:pStyle w:val="NoSpacing"/>
        <w:jc w:val="both"/>
        <w:rPr>
          <w:rFonts w:ascii="Times New Roman" w:hAnsi="Times New Roman" w:cs="Times New Roman"/>
          <w:sz w:val="24"/>
          <w:szCs w:val="24"/>
        </w:rPr>
      </w:pPr>
    </w:p>
    <w:p w:rsidR="00F15318" w:rsidRPr="00A15CD9" w:rsidRDefault="00F15318" w:rsidP="005D3EB4">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15318" w:rsidRPr="00A15CD9" w:rsidRDefault="00F15318"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2.6. Для получения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заявители представляют</w:t>
      </w:r>
      <w:bookmarkStart w:id="1" w:name="sub_51071"/>
      <w:r w:rsidRPr="00A15CD9">
        <w:rPr>
          <w:rFonts w:ascii="Times New Roman" w:hAnsi="Times New Roman" w:cs="Times New Roman"/>
          <w:sz w:val="24"/>
          <w:szCs w:val="24"/>
        </w:rPr>
        <w:t>:</w:t>
      </w:r>
    </w:p>
    <w:p w:rsidR="00F15318" w:rsidRPr="00A15CD9" w:rsidRDefault="00F15318"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а) заявление, согласно приложению № 1 к Административному регламенту;</w:t>
      </w:r>
    </w:p>
    <w:p w:rsidR="00F15318" w:rsidRPr="00A15CD9" w:rsidRDefault="00F15318"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15318" w:rsidRPr="00A15CD9" w:rsidRDefault="00F15318"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15318" w:rsidRPr="00A15CD9" w:rsidRDefault="00F15318"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г) правоустанавливающие документы на объект капитального строительства и земельный участок (в случае их наличия);</w:t>
      </w:r>
    </w:p>
    <w:p w:rsidR="00F15318" w:rsidRPr="00A15CD9" w:rsidRDefault="00F15318"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д) 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w:t>
      </w:r>
    </w:p>
    <w:p w:rsidR="00F15318" w:rsidRPr="00A15CD9" w:rsidRDefault="00F15318"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Для получения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 заявители представляют:</w:t>
      </w:r>
    </w:p>
    <w:p w:rsidR="00F15318" w:rsidRPr="00A15CD9" w:rsidRDefault="00F15318"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а) заявление, согласно приложению № 2 Административного регламента;</w:t>
      </w:r>
    </w:p>
    <w:p w:rsidR="00F15318" w:rsidRPr="00A15CD9" w:rsidRDefault="00F15318"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F15318" w:rsidRPr="00A15CD9" w:rsidRDefault="00F15318"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F15318" w:rsidRPr="00A15CD9" w:rsidRDefault="00F15318"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г) правоустанавливающие документы на объект капитального строительства и земельный участок (в случае их наличия);</w:t>
      </w:r>
    </w:p>
    <w:p w:rsidR="00F15318" w:rsidRPr="00A15CD9" w:rsidRDefault="00F15318"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д) разработанная документация по планировке территории.</w:t>
      </w:r>
    </w:p>
    <w:bookmarkEnd w:id="1"/>
    <w:p w:rsidR="00F15318" w:rsidRPr="00A15CD9" w:rsidRDefault="00F15318"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2.6.1. Документы не должны содержать подчистки либо приписки, зачеркнутые слова или другие исправления.</w:t>
      </w:r>
    </w:p>
    <w:p w:rsidR="00F15318" w:rsidRPr="00A15CD9" w:rsidRDefault="00F15318" w:rsidP="005D3EB4">
      <w:pPr>
        <w:pStyle w:val="NoSpacing"/>
        <w:ind w:firstLine="708"/>
        <w:jc w:val="both"/>
        <w:rPr>
          <w:rFonts w:ascii="Times New Roman" w:hAnsi="Times New Roman" w:cs="Times New Roman"/>
          <w:sz w:val="24"/>
          <w:szCs w:val="24"/>
        </w:rPr>
      </w:pPr>
      <w:bookmarkStart w:id="2" w:name="Par99"/>
      <w:bookmarkEnd w:id="2"/>
      <w:r w:rsidRPr="00A15CD9">
        <w:rPr>
          <w:rFonts w:ascii="Times New Roman" w:hAnsi="Times New Roman" w:cs="Times New Roman"/>
          <w:sz w:val="24"/>
          <w:szCs w:val="24"/>
        </w:rPr>
        <w:t>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госуслуг, а также могут направляться по почте. В случаях, предусмотренных законодательством, копии документов, должны быть нотариально заверены.</w:t>
      </w:r>
    </w:p>
    <w:p w:rsidR="00F15318" w:rsidRPr="00A15CD9" w:rsidRDefault="00F15318" w:rsidP="005D3EB4">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2.6.3. При направлении заявления и прилагаемых к нему документов в форме электронных документов посредством Единого и регионального порталов госуслуг указанные заявление и документы заверяются электронной подписью в соответствии с </w:t>
      </w:r>
      <w:hyperlink r:id="rId10" w:history="1">
        <w:r w:rsidRPr="00A15CD9">
          <w:rPr>
            <w:rFonts w:ascii="Times New Roman" w:hAnsi="Times New Roman" w:cs="Times New Roman"/>
            <w:sz w:val="24"/>
            <w:szCs w:val="24"/>
          </w:rPr>
          <w:t>Постановлением</w:t>
        </w:r>
      </w:hyperlink>
      <w:r w:rsidRPr="00A15CD9">
        <w:rPr>
          <w:rFonts w:ascii="Times New Roman" w:hAnsi="Times New Roman" w:cs="Times New Roman"/>
          <w:sz w:val="24"/>
          <w:szCs w:val="24"/>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госуслуг форме.</w:t>
      </w:r>
    </w:p>
    <w:p w:rsidR="00F15318" w:rsidRPr="00A15CD9" w:rsidRDefault="00F15318" w:rsidP="005D3EB4">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Днем обращения за предоставлением муниципальной услуги считается дата получения документов органом местного самоуправления.</w:t>
      </w:r>
    </w:p>
    <w:p w:rsidR="00F15318" w:rsidRPr="00A15CD9" w:rsidRDefault="00F15318" w:rsidP="002A7D5B">
      <w:pPr>
        <w:pStyle w:val="NoSpacing"/>
        <w:jc w:val="both"/>
        <w:rPr>
          <w:rFonts w:ascii="Times New Roman" w:hAnsi="Times New Roman" w:cs="Times New Roman"/>
          <w:sz w:val="24"/>
          <w:szCs w:val="24"/>
        </w:rPr>
      </w:pPr>
    </w:p>
    <w:p w:rsidR="00F15318" w:rsidRPr="00A15CD9" w:rsidRDefault="00F15318" w:rsidP="002A7D5B">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15318" w:rsidRPr="00A15CD9" w:rsidRDefault="00F15318" w:rsidP="002A7D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F15318" w:rsidRPr="00A15CD9" w:rsidRDefault="00F15318" w:rsidP="002A7D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а) выписка из Единого государственного реестра недвижимости об основных характеристиках и зарегистрированных правах на объект недвижимости о правах на объект капитального строительства или земельный участок;</w:t>
      </w:r>
    </w:p>
    <w:p w:rsidR="00F15318" w:rsidRPr="00A15CD9" w:rsidRDefault="00F15318" w:rsidP="002A7D5B">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б) кадастровый паспорт земельного участка (либо выписка из государственного кадастра недвижимости).</w:t>
      </w:r>
    </w:p>
    <w:p w:rsidR="00F15318" w:rsidRPr="00A15CD9" w:rsidRDefault="00F15318" w:rsidP="002A7D5B">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F15318" w:rsidRPr="00A15CD9" w:rsidRDefault="00F15318" w:rsidP="001F3F5D">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rPr>
        <w:tab/>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15318" w:rsidRPr="00A15CD9" w:rsidRDefault="00F15318" w:rsidP="002A7D5B">
      <w:pPr>
        <w:pStyle w:val="NoSpacing"/>
        <w:ind w:firstLine="540"/>
        <w:jc w:val="both"/>
        <w:rPr>
          <w:rFonts w:ascii="Times New Roman" w:hAnsi="Times New Roman" w:cs="Times New Roman"/>
          <w:sz w:val="24"/>
          <w:szCs w:val="24"/>
        </w:rPr>
      </w:pPr>
    </w:p>
    <w:p w:rsidR="00F15318" w:rsidRPr="00A15CD9" w:rsidRDefault="00F15318" w:rsidP="001F3F5D">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rPr>
        <w:t>Особенности взаимодействия с заявителем при предоставлении муниципальной услуги</w:t>
      </w:r>
    </w:p>
    <w:p w:rsidR="00F15318" w:rsidRPr="00A15CD9" w:rsidRDefault="00F15318" w:rsidP="001F3F5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2.8. Запрещается требовать от заявителя:</w:t>
      </w:r>
    </w:p>
    <w:p w:rsidR="00F15318" w:rsidRPr="00A15CD9" w:rsidRDefault="00F15318" w:rsidP="001F3F5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15318" w:rsidRPr="00A15CD9" w:rsidRDefault="00F15318" w:rsidP="001F3F5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w:t>
      </w:r>
      <w:r w:rsidRPr="00A15CD9">
        <w:rPr>
          <w:rFonts w:ascii="Times New Roman" w:hAnsi="Times New Roman" w:cs="Times New Roman"/>
          <w:bCs/>
          <w:sz w:val="24"/>
          <w:szCs w:val="24"/>
        </w:rPr>
        <w:t xml:space="preserve">«Об организации предоставления государственных и муниципальных услуг» </w:t>
      </w:r>
      <w:r w:rsidRPr="00A15CD9">
        <w:rPr>
          <w:rFonts w:ascii="Times New Roman" w:hAnsi="Times New Roman" w:cs="Times New Roman"/>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w:t>
      </w:r>
      <w:r w:rsidRPr="00A15CD9">
        <w:rPr>
          <w:rFonts w:ascii="Times New Roman" w:hAnsi="Times New Roman" w:cs="Times New Roman"/>
          <w:bCs/>
          <w:sz w:val="24"/>
          <w:szCs w:val="24"/>
        </w:rPr>
        <w:t xml:space="preserve">«Об организации предоставления государственных и муниципальных услуг» </w:t>
      </w:r>
      <w:r w:rsidRPr="00A15CD9">
        <w:rPr>
          <w:rFonts w:ascii="Times New Roman" w:hAnsi="Times New Roman" w:cs="Times New Roman"/>
          <w:sz w:val="24"/>
          <w:szCs w:val="24"/>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318" w:rsidRPr="00A15CD9" w:rsidRDefault="00F15318" w:rsidP="00C15858">
      <w:pPr>
        <w:pStyle w:val="10"/>
        <w:jc w:val="both"/>
        <w:rPr>
          <w:rFonts w:ascii="Times New Roman" w:hAnsi="Times New Roman"/>
          <w:sz w:val="24"/>
        </w:rPr>
      </w:pPr>
      <w:r w:rsidRPr="00A15CD9">
        <w:rPr>
          <w:rFonts w:ascii="Times New Roman" w:hAnsi="Times New Roman"/>
          <w:sz w:val="24"/>
        </w:rPr>
        <w:tab/>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15CD9">
          <w:rPr>
            <w:rStyle w:val="Hyperlink"/>
            <w:color w:val="auto"/>
            <w:sz w:val="24"/>
          </w:rPr>
          <w:t>части 1 статьи 9</w:t>
        </w:r>
      </w:hyperlink>
      <w:r w:rsidRPr="00A15CD9">
        <w:rPr>
          <w:rFonts w:ascii="Times New Roman" w:hAnsi="Times New Roman"/>
          <w:sz w:val="24"/>
        </w:rPr>
        <w:t xml:space="preserve"> Федерального закона №210-ФЗ </w:t>
      </w:r>
      <w:r w:rsidRPr="00A15CD9">
        <w:rPr>
          <w:rFonts w:ascii="Times New Roman" w:hAnsi="Times New Roman" w:cs="Times New Roman"/>
          <w:bCs/>
          <w:sz w:val="24"/>
          <w:szCs w:val="24"/>
        </w:rPr>
        <w:t>«Об организации предоставления государственных и муниципальных услуг»</w:t>
      </w:r>
      <w:r w:rsidRPr="00A15CD9">
        <w:rPr>
          <w:rFonts w:ascii="Times New Roman" w:hAnsi="Times New Roman"/>
          <w:sz w:val="24"/>
        </w:rPr>
        <w:t>;</w:t>
      </w:r>
    </w:p>
    <w:p w:rsidR="00F15318" w:rsidRPr="00A15CD9" w:rsidRDefault="00F15318" w:rsidP="00C15858">
      <w:pPr>
        <w:pStyle w:val="10"/>
        <w:jc w:val="both"/>
        <w:rPr>
          <w:rFonts w:ascii="Times New Roman" w:hAnsi="Times New Roman"/>
          <w:sz w:val="24"/>
        </w:rPr>
      </w:pPr>
      <w:r w:rsidRPr="00A15CD9">
        <w:rPr>
          <w:rFonts w:ascii="Times New Roman" w:hAnsi="Times New Roman"/>
          <w:sz w:val="24"/>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15318" w:rsidRPr="00A15CD9" w:rsidRDefault="00F15318" w:rsidP="00C15858">
      <w:pPr>
        <w:pStyle w:val="10"/>
        <w:jc w:val="both"/>
        <w:rPr>
          <w:rFonts w:ascii="Times New Roman" w:hAnsi="Times New Roman"/>
          <w:sz w:val="24"/>
        </w:rPr>
      </w:pPr>
      <w:r w:rsidRPr="00A15CD9">
        <w:rPr>
          <w:rFonts w:ascii="Times New Roman" w:hAnsi="Times New Roman"/>
          <w:sz w:val="24"/>
        </w:rP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15318" w:rsidRPr="00A15CD9" w:rsidRDefault="00F15318" w:rsidP="00C15858">
      <w:pPr>
        <w:pStyle w:val="10"/>
        <w:jc w:val="both"/>
        <w:rPr>
          <w:rFonts w:ascii="Times New Roman" w:hAnsi="Times New Roman"/>
          <w:sz w:val="24"/>
        </w:rPr>
      </w:pPr>
      <w:r w:rsidRPr="00A15CD9">
        <w:rPr>
          <w:rFonts w:ascii="Times New Roman" w:hAnsi="Times New Roman"/>
          <w:sz w:val="24"/>
        </w:rPr>
        <w:ta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15318" w:rsidRPr="00A15CD9" w:rsidRDefault="00F15318" w:rsidP="00C15858">
      <w:pPr>
        <w:pStyle w:val="10"/>
        <w:jc w:val="both"/>
        <w:rPr>
          <w:rFonts w:ascii="Times New Roman" w:hAnsi="Times New Roman"/>
          <w:sz w:val="24"/>
        </w:rPr>
      </w:pPr>
      <w:r w:rsidRPr="00A15CD9">
        <w:rPr>
          <w:rFonts w:ascii="Times New Roman" w:hAnsi="Times New Roman"/>
          <w:sz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15318" w:rsidRPr="00781C22" w:rsidRDefault="00F15318" w:rsidP="00C15858">
      <w:pPr>
        <w:pStyle w:val="10"/>
        <w:jc w:val="both"/>
        <w:rPr>
          <w:rFonts w:ascii="Times New Roman" w:hAnsi="Times New Roman"/>
          <w:sz w:val="24"/>
        </w:rPr>
      </w:pPr>
      <w:r w:rsidRPr="00A15CD9">
        <w:rPr>
          <w:rFonts w:ascii="Times New Roman" w:hAnsi="Times New Roman"/>
          <w:sz w:val="24"/>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781C22">
          <w:rPr>
            <w:rStyle w:val="Hyperlink"/>
            <w:color w:val="auto"/>
            <w:sz w:val="24"/>
          </w:rPr>
          <w:t>частью 1.1 статьи 16</w:t>
        </w:r>
      </w:hyperlink>
      <w:r w:rsidRPr="00781C22">
        <w:rPr>
          <w:rFonts w:ascii="Times New Roman" w:hAnsi="Times New Roman"/>
          <w:sz w:val="24"/>
        </w:rPr>
        <w:t xml:space="preserve"> Федерального закона №210-ФЗ </w:t>
      </w:r>
      <w:r w:rsidRPr="00781C22">
        <w:rPr>
          <w:rFonts w:ascii="Times New Roman" w:hAnsi="Times New Roman" w:cs="Times New Roman"/>
          <w:bCs/>
          <w:sz w:val="24"/>
          <w:szCs w:val="24"/>
        </w:rPr>
        <w:t>«Об организации предоставления государственных и муниципальных услуг»</w:t>
      </w:r>
      <w:r w:rsidRPr="00781C22">
        <w:rPr>
          <w:rFonts w:ascii="Times New Roman" w:hAnsi="Times New Roman"/>
          <w:sz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781C22">
          <w:rPr>
            <w:rStyle w:val="Hyperlink"/>
            <w:color w:val="auto"/>
            <w:sz w:val="24"/>
          </w:rPr>
          <w:t>частью 1.1 статьи 16</w:t>
        </w:r>
      </w:hyperlink>
      <w:r w:rsidRPr="00781C22">
        <w:rPr>
          <w:rFonts w:ascii="Times New Roman" w:hAnsi="Times New Roman"/>
          <w:sz w:val="24"/>
        </w:rPr>
        <w:t xml:space="preserve"> Федерального закона №210-ФЗ </w:t>
      </w:r>
      <w:r w:rsidRPr="00781C22">
        <w:rPr>
          <w:rFonts w:ascii="Times New Roman" w:hAnsi="Times New Roman" w:cs="Times New Roman"/>
          <w:bCs/>
          <w:sz w:val="24"/>
          <w:szCs w:val="24"/>
        </w:rPr>
        <w:t>«Об организации предоставления государственных и муниципальных услуг»</w:t>
      </w:r>
      <w:r w:rsidRPr="00781C22">
        <w:rPr>
          <w:rFonts w:ascii="Times New Roman" w:hAnsi="Times New Roman"/>
          <w:sz w:val="24"/>
        </w:rPr>
        <w:t>, уведомляется заявитель, а также приносятся извинения за доставленные неудобства.</w:t>
      </w:r>
    </w:p>
    <w:p w:rsidR="00F15318" w:rsidRPr="00781C22" w:rsidRDefault="00F15318" w:rsidP="001F3F5D">
      <w:pPr>
        <w:pStyle w:val="NoSpacing"/>
        <w:jc w:val="both"/>
        <w:rPr>
          <w:rFonts w:ascii="Times New Roman" w:hAnsi="Times New Roman" w:cs="Times New Roman"/>
          <w:sz w:val="24"/>
          <w:szCs w:val="24"/>
        </w:rPr>
      </w:pPr>
    </w:p>
    <w:p w:rsidR="00F15318" w:rsidRPr="00781C22" w:rsidRDefault="00F15318" w:rsidP="00C15858">
      <w:pPr>
        <w:pStyle w:val="NoSpacing"/>
        <w:jc w:val="center"/>
        <w:rPr>
          <w:rFonts w:ascii="Times New Roman" w:hAnsi="Times New Roman" w:cs="Times New Roman"/>
          <w:b/>
          <w:sz w:val="24"/>
          <w:szCs w:val="24"/>
        </w:rPr>
      </w:pPr>
      <w:r w:rsidRPr="00781C22">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F15318" w:rsidRPr="00781C22" w:rsidRDefault="00F15318" w:rsidP="00C15858">
      <w:pPr>
        <w:pStyle w:val="NoSpacing"/>
        <w:ind w:firstLine="540"/>
        <w:jc w:val="both"/>
        <w:rPr>
          <w:rFonts w:ascii="Times New Roman" w:hAnsi="Times New Roman" w:cs="Times New Roman"/>
          <w:sz w:val="24"/>
          <w:szCs w:val="24"/>
          <w:u w:val="double"/>
        </w:rPr>
      </w:pPr>
      <w:r w:rsidRPr="00781C22">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законодательством не предусмотрены.</w:t>
      </w:r>
    </w:p>
    <w:p w:rsidR="00F15318" w:rsidRPr="00781C22" w:rsidRDefault="00F15318" w:rsidP="00C15858">
      <w:pPr>
        <w:pStyle w:val="NoSpacing"/>
        <w:jc w:val="both"/>
        <w:rPr>
          <w:rFonts w:ascii="Times New Roman" w:hAnsi="Times New Roman" w:cs="Times New Roman"/>
          <w:sz w:val="24"/>
          <w:szCs w:val="24"/>
        </w:rPr>
      </w:pPr>
    </w:p>
    <w:p w:rsidR="00F15318" w:rsidRPr="00781C22" w:rsidRDefault="00F15318" w:rsidP="00C15858">
      <w:pPr>
        <w:pStyle w:val="NoSpacing"/>
        <w:jc w:val="center"/>
        <w:rPr>
          <w:rFonts w:ascii="Times New Roman" w:hAnsi="Times New Roman" w:cs="Times New Roman"/>
          <w:b/>
        </w:rPr>
      </w:pPr>
      <w:r w:rsidRPr="00781C22">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F15318" w:rsidRPr="00781C22" w:rsidRDefault="00F15318" w:rsidP="00C15858">
      <w:pPr>
        <w:pStyle w:val="NoSpacing"/>
        <w:ind w:firstLine="708"/>
        <w:jc w:val="both"/>
        <w:rPr>
          <w:rFonts w:ascii="Times New Roman" w:hAnsi="Times New Roman" w:cs="Times New Roman"/>
        </w:rPr>
      </w:pPr>
      <w:r w:rsidRPr="00781C22">
        <w:rPr>
          <w:rFonts w:ascii="Times New Roman" w:hAnsi="Times New Roman" w:cs="Times New Roman"/>
        </w:rPr>
        <w:t>2.10. Основания для приостановления предоставления муниципальной услуги законодательством не предусмотрены.</w:t>
      </w:r>
    </w:p>
    <w:p w:rsidR="00F15318" w:rsidRPr="00781C22" w:rsidRDefault="00F15318" w:rsidP="00B41D5F">
      <w:pPr>
        <w:pStyle w:val="NoSpacing"/>
        <w:ind w:firstLine="708"/>
        <w:jc w:val="both"/>
        <w:rPr>
          <w:rFonts w:ascii="Times New Roman" w:hAnsi="Times New Roman" w:cs="Times New Roman"/>
          <w:sz w:val="26"/>
          <w:szCs w:val="26"/>
        </w:rPr>
      </w:pPr>
      <w:r w:rsidRPr="00781C22">
        <w:rPr>
          <w:rFonts w:ascii="Times New Roman" w:hAnsi="Times New Roman" w:cs="Times New Roman"/>
          <w:sz w:val="26"/>
          <w:szCs w:val="26"/>
        </w:rPr>
        <w:t>2.11. Основаниями для отказа в предоставлении муниципальной услуги являются:</w:t>
      </w:r>
    </w:p>
    <w:p w:rsidR="00F15318" w:rsidRPr="00781C22" w:rsidRDefault="00F15318" w:rsidP="00B41D5F">
      <w:pPr>
        <w:pStyle w:val="NoSpacing"/>
        <w:ind w:firstLine="708"/>
        <w:jc w:val="both"/>
        <w:rPr>
          <w:rFonts w:ascii="Times New Roman" w:hAnsi="Times New Roman" w:cs="Times New Roman"/>
          <w:sz w:val="26"/>
          <w:szCs w:val="26"/>
        </w:rPr>
      </w:pPr>
      <w:r w:rsidRPr="00781C22">
        <w:rPr>
          <w:rFonts w:ascii="Times New Roman" w:hAnsi="Times New Roman" w:cs="Times New Roman"/>
          <w:sz w:val="26"/>
          <w:szCs w:val="26"/>
        </w:rPr>
        <w:t xml:space="preserve">- </w:t>
      </w:r>
      <w:r w:rsidRPr="00781C22">
        <w:rPr>
          <w:rFonts w:ascii="Times New Roman" w:hAnsi="Times New Roman" w:cs="Times New Roman"/>
          <w:sz w:val="24"/>
          <w:szCs w:val="24"/>
        </w:rPr>
        <w:t xml:space="preserve">непредставление определенных в </w:t>
      </w:r>
      <w:hyperlink r:id="rId14" w:history="1">
        <w:r w:rsidRPr="00781C22">
          <w:rPr>
            <w:rStyle w:val="Hyperlink"/>
            <w:color w:val="auto"/>
            <w:sz w:val="24"/>
            <w:szCs w:val="24"/>
            <w:u w:val="none"/>
          </w:rPr>
          <w:t>пункте 2.6</w:t>
        </w:r>
      </w:hyperlink>
      <w:r w:rsidRPr="00781C22">
        <w:rPr>
          <w:rFonts w:ascii="Times New Roman" w:hAnsi="Times New Roman" w:cs="Times New Roman"/>
          <w:sz w:val="24"/>
          <w:szCs w:val="24"/>
        </w:rPr>
        <w:t xml:space="preserve"> настоящего Административного регламента документов, обязанность по предоставлению которых возложена на заявителя;</w:t>
      </w:r>
    </w:p>
    <w:p w:rsidR="00F15318" w:rsidRPr="00781C22" w:rsidRDefault="00F15318" w:rsidP="00C15858">
      <w:pPr>
        <w:pStyle w:val="NoSpacing"/>
        <w:ind w:firstLine="708"/>
        <w:jc w:val="both"/>
        <w:rPr>
          <w:rFonts w:ascii="Times New Roman" w:hAnsi="Times New Roman" w:cs="Times New Roman"/>
          <w:sz w:val="24"/>
          <w:szCs w:val="24"/>
        </w:rPr>
      </w:pPr>
      <w:r w:rsidRPr="00781C22">
        <w:rPr>
          <w:rFonts w:ascii="Times New Roman" w:hAnsi="Times New Roman" w:cs="Times New Roman"/>
          <w:sz w:val="24"/>
          <w:szCs w:val="24"/>
          <w:shd w:val="clear" w:color="auto" w:fill="FFFFFF"/>
        </w:rPr>
        <w:t>- несоответствие представленного проекта документации по планировке территории требованиям законодательства.</w:t>
      </w:r>
    </w:p>
    <w:p w:rsidR="00F15318" w:rsidRPr="00781C22" w:rsidRDefault="00F15318" w:rsidP="00C15858">
      <w:pPr>
        <w:pStyle w:val="NoSpacing"/>
        <w:ind w:firstLine="708"/>
        <w:jc w:val="both"/>
        <w:rPr>
          <w:rFonts w:ascii="Times New Roman" w:hAnsi="Times New Roman" w:cs="Times New Roman"/>
          <w:sz w:val="24"/>
          <w:szCs w:val="24"/>
        </w:rPr>
      </w:pPr>
      <w:r w:rsidRPr="00781C22">
        <w:rPr>
          <w:rFonts w:ascii="Times New Roman" w:hAnsi="Times New Roman" w:cs="Times New Roman"/>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F15318" w:rsidRPr="00781C22" w:rsidRDefault="00F15318" w:rsidP="00C15858">
      <w:pPr>
        <w:pStyle w:val="NoSpacing"/>
        <w:ind w:firstLine="708"/>
        <w:jc w:val="both"/>
        <w:rPr>
          <w:rFonts w:ascii="Times New Roman" w:hAnsi="Times New Roman" w:cs="Times New Roman"/>
          <w:sz w:val="24"/>
          <w:szCs w:val="24"/>
        </w:rPr>
      </w:pPr>
      <w:r w:rsidRPr="00781C22">
        <w:rPr>
          <w:rFonts w:ascii="Times New Roman" w:hAnsi="Times New Roman" w:cs="Times New Roman"/>
          <w:sz w:val="24"/>
          <w:szCs w:val="24"/>
        </w:rPr>
        <w:t>На любой стадии административных процедур до принятия решения о разработке документации по планировке территории и её утверждении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F15318" w:rsidRPr="00781C22" w:rsidRDefault="00F15318" w:rsidP="00B41D5F">
      <w:pPr>
        <w:pStyle w:val="NoSpacing"/>
        <w:jc w:val="both"/>
        <w:rPr>
          <w:rFonts w:ascii="Times New Roman" w:hAnsi="Times New Roman" w:cs="Times New Roman"/>
          <w:sz w:val="24"/>
          <w:szCs w:val="24"/>
        </w:rPr>
      </w:pPr>
    </w:p>
    <w:p w:rsidR="00F15318" w:rsidRPr="00781C22" w:rsidRDefault="00F15318" w:rsidP="00B41D5F">
      <w:pPr>
        <w:pStyle w:val="NoSpacing"/>
        <w:jc w:val="center"/>
        <w:rPr>
          <w:rFonts w:ascii="Times New Roman" w:hAnsi="Times New Roman" w:cs="Times New Roman"/>
          <w:b/>
          <w:bCs/>
          <w:iCs/>
          <w:sz w:val="24"/>
          <w:szCs w:val="24"/>
        </w:rPr>
      </w:pPr>
      <w:r w:rsidRPr="00781C22">
        <w:rPr>
          <w:rFonts w:ascii="Times New Roman" w:hAnsi="Times New Roman" w:cs="Times New Roman"/>
          <w:b/>
          <w:bCs/>
          <w:i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5318" w:rsidRPr="00781C22" w:rsidRDefault="00F15318" w:rsidP="00B41D5F">
      <w:pPr>
        <w:pStyle w:val="NoSpacing"/>
        <w:ind w:firstLine="708"/>
        <w:jc w:val="both"/>
        <w:rPr>
          <w:rFonts w:ascii="Times New Roman" w:hAnsi="Times New Roman" w:cs="Times New Roman"/>
          <w:sz w:val="24"/>
          <w:szCs w:val="24"/>
        </w:rPr>
      </w:pPr>
      <w:r w:rsidRPr="00781C22">
        <w:rPr>
          <w:rFonts w:ascii="Times New Roman" w:hAnsi="Times New Roman" w:cs="Times New Roman"/>
          <w:sz w:val="24"/>
          <w:szCs w:val="24"/>
        </w:rPr>
        <w:t>2.12. Для получения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заявителю необходимы:</w:t>
      </w:r>
    </w:p>
    <w:p w:rsidR="00F15318" w:rsidRPr="00781C22" w:rsidRDefault="00F15318" w:rsidP="00B41D5F">
      <w:pPr>
        <w:pStyle w:val="NoSpacing"/>
        <w:ind w:firstLine="708"/>
        <w:jc w:val="both"/>
        <w:rPr>
          <w:rFonts w:ascii="Times New Roman" w:hAnsi="Times New Roman" w:cs="Times New Roman"/>
          <w:sz w:val="24"/>
          <w:szCs w:val="24"/>
        </w:rPr>
      </w:pPr>
      <w:r w:rsidRPr="00781C22">
        <w:rPr>
          <w:rFonts w:ascii="Times New Roman" w:hAnsi="Times New Roman" w:cs="Times New Roman"/>
          <w:sz w:val="24"/>
          <w:szCs w:val="24"/>
        </w:rPr>
        <w:t>а) ситуационная схема территории, применительно к которой предполагается разработка документации по планировке территории, с отображением объекта капитального строительства.</w:t>
      </w:r>
    </w:p>
    <w:p w:rsidR="00F15318" w:rsidRPr="00A15CD9" w:rsidRDefault="00F15318" w:rsidP="00B41D5F">
      <w:pPr>
        <w:pStyle w:val="NoSpacing"/>
        <w:ind w:firstLine="708"/>
        <w:jc w:val="both"/>
        <w:rPr>
          <w:rFonts w:ascii="Times New Roman" w:hAnsi="Times New Roman" w:cs="Times New Roman"/>
          <w:sz w:val="24"/>
          <w:szCs w:val="24"/>
        </w:rPr>
      </w:pPr>
      <w:r w:rsidRPr="00781C22">
        <w:rPr>
          <w:rFonts w:ascii="Times New Roman" w:hAnsi="Times New Roman" w:cs="Times New Roman"/>
          <w:sz w:val="24"/>
          <w:szCs w:val="24"/>
        </w:rPr>
        <w:t>Для получения муниципальной услуги в части принятия решени</w:t>
      </w:r>
      <w:r w:rsidRPr="00A15CD9">
        <w:rPr>
          <w:rFonts w:ascii="Times New Roman" w:hAnsi="Times New Roman" w:cs="Times New Roman"/>
          <w:sz w:val="24"/>
          <w:szCs w:val="24"/>
        </w:rPr>
        <w:t>я об утверждении документации по планировке территории на основании предложений физических или юридических лиц заявителю необходимы:</w:t>
      </w:r>
    </w:p>
    <w:p w:rsidR="00F15318" w:rsidRPr="00A15CD9" w:rsidRDefault="00F15318" w:rsidP="00B41D5F">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а) проект планировки территории и (или) проект межевания территории.</w:t>
      </w:r>
    </w:p>
    <w:p w:rsidR="00F15318" w:rsidRPr="00A15CD9" w:rsidRDefault="00F15318" w:rsidP="00B41D5F">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Необходимые и обязательные услуги предоставляются специализированными организациями.</w:t>
      </w:r>
    </w:p>
    <w:p w:rsidR="00F15318" w:rsidRPr="00A15CD9" w:rsidRDefault="00F15318" w:rsidP="0020769A">
      <w:pPr>
        <w:pStyle w:val="NoSpacing"/>
        <w:jc w:val="center"/>
        <w:rPr>
          <w:rFonts w:ascii="Times New Roman" w:hAnsi="Times New Roman" w:cs="Times New Roman"/>
          <w:bCs/>
          <w:sz w:val="24"/>
          <w:szCs w:val="24"/>
        </w:rPr>
      </w:pPr>
    </w:p>
    <w:p w:rsidR="00F15318" w:rsidRPr="00A15CD9" w:rsidRDefault="00F15318" w:rsidP="00B41D5F">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15318" w:rsidRPr="00A15CD9" w:rsidRDefault="00F15318" w:rsidP="00B41D5F">
      <w:pPr>
        <w:pStyle w:val="NoSpacing"/>
        <w:ind w:firstLine="540"/>
        <w:rPr>
          <w:rFonts w:ascii="Times New Roman" w:hAnsi="Times New Roman" w:cs="Times New Roman"/>
          <w:sz w:val="24"/>
          <w:szCs w:val="24"/>
        </w:rPr>
      </w:pPr>
      <w:r w:rsidRPr="00A15CD9">
        <w:rPr>
          <w:rFonts w:ascii="Times New Roman" w:hAnsi="Times New Roman" w:cs="Times New Roman"/>
          <w:sz w:val="24"/>
          <w:szCs w:val="24"/>
        </w:rPr>
        <w:t>2.13. Муниципальная услуга предоставляется бесплатно.</w:t>
      </w:r>
    </w:p>
    <w:p w:rsidR="00F15318" w:rsidRPr="00A15CD9" w:rsidRDefault="00F15318" w:rsidP="0020769A">
      <w:pPr>
        <w:autoSpaceDE w:val="0"/>
        <w:autoSpaceDN w:val="0"/>
        <w:adjustRightInd w:val="0"/>
        <w:spacing w:after="0" w:line="240" w:lineRule="auto"/>
        <w:ind w:firstLine="709"/>
        <w:jc w:val="center"/>
        <w:rPr>
          <w:rFonts w:ascii="Times New Roman" w:hAnsi="Times New Roman" w:cs="Times New Roman"/>
          <w:sz w:val="24"/>
          <w:szCs w:val="24"/>
        </w:rPr>
      </w:pPr>
    </w:p>
    <w:p w:rsidR="00F15318" w:rsidRPr="00A15CD9" w:rsidRDefault="00F15318" w:rsidP="00B41D5F">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15318" w:rsidRPr="00A15CD9" w:rsidRDefault="00F15318" w:rsidP="00B41D5F">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2.14. Размер платы за предоставление необходимых и обязательных услуг, предусмотренных</w:t>
      </w:r>
      <w:r>
        <w:rPr>
          <w:rFonts w:ascii="Times New Roman" w:hAnsi="Times New Roman" w:cs="Times New Roman"/>
          <w:sz w:val="24"/>
          <w:szCs w:val="24"/>
        </w:rPr>
        <w:t xml:space="preserve">         </w:t>
      </w:r>
      <w:r w:rsidRPr="00A15CD9">
        <w:rPr>
          <w:rFonts w:ascii="Times New Roman" w:hAnsi="Times New Roman" w:cs="Times New Roman"/>
          <w:sz w:val="24"/>
          <w:szCs w:val="24"/>
        </w:rPr>
        <w:t xml:space="preserve"> п. 2.12 настоящего Административного регламента, устанавливается на основании договора.</w:t>
      </w:r>
    </w:p>
    <w:p w:rsidR="00F15318" w:rsidRPr="00A15CD9" w:rsidRDefault="00F15318" w:rsidP="00B41D5F">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F15318" w:rsidRPr="00A15CD9" w:rsidRDefault="00F15318" w:rsidP="0020769A">
      <w:pPr>
        <w:pStyle w:val="NoSpacing"/>
        <w:jc w:val="center"/>
        <w:rPr>
          <w:rFonts w:ascii="Times New Roman" w:hAnsi="Times New Roman" w:cs="Times New Roman"/>
          <w:sz w:val="24"/>
          <w:szCs w:val="24"/>
        </w:rPr>
      </w:pPr>
    </w:p>
    <w:p w:rsidR="00F15318" w:rsidRPr="00A15CD9" w:rsidRDefault="00F15318" w:rsidP="00B41D5F">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F15318" w:rsidRPr="00A15CD9" w:rsidRDefault="00F15318" w:rsidP="00B41D5F">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F15318" w:rsidRPr="00A15CD9" w:rsidRDefault="00F15318" w:rsidP="0020769A">
      <w:pPr>
        <w:pStyle w:val="NoSpacing"/>
        <w:jc w:val="center"/>
        <w:rPr>
          <w:rFonts w:ascii="Times New Roman" w:hAnsi="Times New Roman" w:cs="Times New Roman"/>
          <w:sz w:val="24"/>
          <w:szCs w:val="24"/>
        </w:rPr>
      </w:pPr>
    </w:p>
    <w:p w:rsidR="00F15318" w:rsidRPr="00A15CD9" w:rsidRDefault="00F15318" w:rsidP="00B41D5F">
      <w:pPr>
        <w:pStyle w:val="NoSpacing"/>
        <w:jc w:val="center"/>
        <w:rPr>
          <w:rFonts w:ascii="Times New Roman" w:hAnsi="Times New Roman" w:cs="Times New Roman"/>
          <w:b/>
          <w:bCs/>
          <w:i/>
          <w:iCs/>
          <w:sz w:val="24"/>
          <w:szCs w:val="24"/>
        </w:rPr>
      </w:pPr>
      <w:r w:rsidRPr="00A15CD9">
        <w:rPr>
          <w:rFonts w:ascii="Times New Roman" w:hAnsi="Times New Roman" w:cs="Times New Roman"/>
          <w:b/>
          <w:bCs/>
          <w:i/>
          <w:iCs/>
          <w:sz w:val="24"/>
          <w:szCs w:val="24"/>
        </w:rPr>
        <w:t>Срок и порядок регистрации запроса заявителя о предоставлении муниципальной услуги</w:t>
      </w:r>
    </w:p>
    <w:p w:rsidR="00F15318" w:rsidRPr="00A15CD9" w:rsidRDefault="00F15318" w:rsidP="00B41D5F">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2.16. Заявление о предоставлении муниципальной услуги регистрируется в течение трех рабочих дней с момента поступления в подразделение.</w:t>
      </w:r>
    </w:p>
    <w:p w:rsidR="00F15318" w:rsidRPr="00A15CD9" w:rsidRDefault="00F15318" w:rsidP="00473383">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Информация о поступлении заявления заносится в журнал регистрации заявлений, и включает в себя сведения о дате, регистрационном номере. На заявлении проставляется штамп, в котором указывается входящий номер и дата регистрации.</w:t>
      </w:r>
    </w:p>
    <w:p w:rsidR="00F15318" w:rsidRPr="00A15CD9" w:rsidRDefault="00F15318" w:rsidP="0020769A">
      <w:pPr>
        <w:pStyle w:val="NoSpacing"/>
        <w:jc w:val="center"/>
        <w:rPr>
          <w:rFonts w:ascii="Times New Roman" w:hAnsi="Times New Roman" w:cs="Times New Roman"/>
          <w:sz w:val="24"/>
          <w:szCs w:val="24"/>
        </w:rPr>
      </w:pPr>
    </w:p>
    <w:p w:rsidR="00F15318" w:rsidRPr="00A15CD9" w:rsidRDefault="00F15318" w:rsidP="00473383">
      <w:pPr>
        <w:pStyle w:val="NoSpacing"/>
        <w:jc w:val="center"/>
        <w:rPr>
          <w:rFonts w:ascii="Times New Roman" w:hAnsi="Times New Roman" w:cs="Times New Roman"/>
          <w:b/>
          <w:iCs/>
          <w:sz w:val="24"/>
          <w:szCs w:val="24"/>
        </w:rPr>
      </w:pPr>
      <w:r w:rsidRPr="00A15CD9">
        <w:rPr>
          <w:rFonts w:ascii="Times New Roman" w:hAnsi="Times New Roman" w:cs="Times New Roman"/>
          <w:b/>
          <w:iCs/>
          <w:sz w:val="24"/>
          <w:szCs w:val="24"/>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F15318" w:rsidRPr="00A15CD9" w:rsidRDefault="00F15318"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2.17. Вход в здание органа местного самоуправления, подразделение оформляется вывеской с указанием основных реквизитов органа местного самоуправления, подразделения.</w:t>
      </w:r>
    </w:p>
    <w:p w:rsidR="00F15318" w:rsidRPr="00A15CD9" w:rsidRDefault="00F15318" w:rsidP="00473383">
      <w:pPr>
        <w:pStyle w:val="10"/>
        <w:ind w:firstLine="708"/>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15318" w:rsidRPr="00A15CD9" w:rsidRDefault="00F15318"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F15318" w:rsidRPr="00A15CD9" w:rsidRDefault="00F15318"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F15318" w:rsidRPr="00A15CD9" w:rsidRDefault="00F15318"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F15318" w:rsidRPr="00A15CD9" w:rsidRDefault="00F15318"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F15318" w:rsidRPr="00A15CD9" w:rsidRDefault="00F15318"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На стенде размещается следующая информация:</w:t>
      </w:r>
    </w:p>
    <w:p w:rsidR="00F15318" w:rsidRPr="00A15CD9" w:rsidRDefault="00F15318"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F15318" w:rsidRPr="00A15CD9" w:rsidRDefault="00F15318"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основные положения законодательства, касающиеся порядка предоставления муниципальной услуги;</w:t>
      </w:r>
    </w:p>
    <w:p w:rsidR="00F15318" w:rsidRPr="00A15CD9" w:rsidRDefault="00F15318"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перечень и формы документов, необходимых для предоставления муниципальной услуги;</w:t>
      </w:r>
    </w:p>
    <w:p w:rsidR="00F15318" w:rsidRPr="00A15CD9" w:rsidRDefault="00F15318"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перечень оснований для отказа в предоставлении муниципальной услуги;</w:t>
      </w:r>
    </w:p>
    <w:p w:rsidR="00F15318" w:rsidRPr="00A15CD9" w:rsidRDefault="00F15318"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15318" w:rsidRPr="00A15CD9" w:rsidRDefault="00F15318" w:rsidP="00473383">
      <w:pPr>
        <w:pStyle w:val="10"/>
        <w:ind w:firstLine="54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перечень МФЦ (с указанием контактной информации), через которые может быть подано заявление.</w:t>
      </w:r>
    </w:p>
    <w:p w:rsidR="00F15318" w:rsidRPr="00A15CD9" w:rsidRDefault="00F15318" w:rsidP="0020769A">
      <w:pPr>
        <w:pStyle w:val="NoSpacing"/>
        <w:jc w:val="center"/>
        <w:rPr>
          <w:rFonts w:ascii="Times New Roman" w:hAnsi="Times New Roman" w:cs="Times New Roman"/>
          <w:sz w:val="24"/>
          <w:szCs w:val="24"/>
        </w:rPr>
      </w:pPr>
    </w:p>
    <w:p w:rsidR="00F15318" w:rsidRPr="00A15CD9" w:rsidRDefault="00F15318" w:rsidP="00473383">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rPr>
        <w:t>Показатели доступности и качества муниципальной услуги</w:t>
      </w:r>
    </w:p>
    <w:p w:rsidR="00F15318" w:rsidRPr="00A15CD9" w:rsidRDefault="00F15318" w:rsidP="00473383">
      <w:pPr>
        <w:pStyle w:val="NoSpacing"/>
        <w:ind w:firstLine="708"/>
        <w:jc w:val="both"/>
        <w:rPr>
          <w:rFonts w:ascii="Times New Roman" w:hAnsi="Times New Roman" w:cs="Times New Roman"/>
          <w:sz w:val="24"/>
          <w:szCs w:val="24"/>
          <w:lang w:eastAsia="en-US"/>
        </w:rPr>
      </w:pPr>
      <w:r w:rsidRPr="00A15CD9">
        <w:rPr>
          <w:rFonts w:ascii="Times New Roman" w:hAnsi="Times New Roman" w:cs="Times New Roman"/>
          <w:sz w:val="24"/>
          <w:szCs w:val="24"/>
        </w:rPr>
        <w:t xml:space="preserve">2.18. </w:t>
      </w:r>
      <w:r w:rsidRPr="00A15CD9">
        <w:rPr>
          <w:rFonts w:ascii="Times New Roman" w:hAnsi="Times New Roman" w:cs="Times New Roman"/>
          <w:sz w:val="24"/>
          <w:szCs w:val="24"/>
          <w:lang w:eastAsia="en-US"/>
        </w:rPr>
        <w:t>Показателями доступности предоставления муниципальной услуги являются:</w:t>
      </w:r>
    </w:p>
    <w:p w:rsidR="00F15318" w:rsidRPr="00A15CD9" w:rsidRDefault="00F15318"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F15318" w:rsidRPr="00A15CD9" w:rsidRDefault="00F15318"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наличие возможности получения муниципальной услуги в электронном виде и через МФЦ;</w:t>
      </w:r>
    </w:p>
    <w:p w:rsidR="00F15318" w:rsidRPr="00A15CD9" w:rsidRDefault="00F15318" w:rsidP="00473383">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F15318" w:rsidRPr="00A15CD9" w:rsidRDefault="00F15318" w:rsidP="00F069D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F15318" w:rsidRPr="00A15CD9" w:rsidRDefault="00F15318" w:rsidP="00F069D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15318" w:rsidRPr="00A15CD9" w:rsidRDefault="00F15318" w:rsidP="00F069D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2.19. Качество предоставления муниципальной услуги характеризуется отсутствием:</w:t>
      </w:r>
    </w:p>
    <w:p w:rsidR="00F15318" w:rsidRPr="00A15CD9" w:rsidRDefault="00F15318" w:rsidP="00F069D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F15318" w:rsidRPr="00A15CD9" w:rsidRDefault="00F15318" w:rsidP="00F069D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F15318" w:rsidRPr="00A15CD9" w:rsidRDefault="00F15318" w:rsidP="00F069D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F15318" w:rsidRPr="00A15CD9" w:rsidRDefault="00F15318" w:rsidP="00F069DD">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нарушений сроков предоставления муниципальной услуги и выполнения административных процедур.</w:t>
      </w:r>
    </w:p>
    <w:p w:rsidR="00F15318" w:rsidRPr="00A15CD9" w:rsidRDefault="00F15318" w:rsidP="0020769A">
      <w:pPr>
        <w:pStyle w:val="NoSpacing"/>
        <w:jc w:val="center"/>
        <w:rPr>
          <w:rFonts w:ascii="Times New Roman" w:hAnsi="Times New Roman" w:cs="Times New Roman"/>
          <w:sz w:val="24"/>
          <w:szCs w:val="24"/>
        </w:rPr>
      </w:pPr>
    </w:p>
    <w:p w:rsidR="00F15318" w:rsidRPr="00A15CD9" w:rsidRDefault="00F15318" w:rsidP="00F069DD">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 xml:space="preserve">Требования, учитывающие особенности предоставления муниципальной услуги в </w:t>
      </w:r>
    </w:p>
    <w:p w:rsidR="00F15318" w:rsidRPr="00A15CD9" w:rsidRDefault="00F15318" w:rsidP="00F069DD">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электронной форме и МФЦ</w:t>
      </w:r>
    </w:p>
    <w:p w:rsidR="00F15318" w:rsidRPr="00A15CD9" w:rsidRDefault="00F15318" w:rsidP="00F069D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2.20. При предоставлении муниципальной услуги в электронной форме для заявителей обеспечивается:</w:t>
      </w:r>
    </w:p>
    <w:p w:rsidR="00F15318" w:rsidRPr="00A15CD9" w:rsidRDefault="00F15318" w:rsidP="00F069D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возможность получения информации о предоставляемой муниципальной услуге в информационно-телекоммуникационной сети «Интернет», в том числе на официальном сайте органа администрации Ртищевского муниципального района, на Едином и региональном порталах госуслуг;</w:t>
      </w:r>
    </w:p>
    <w:p w:rsidR="00F15318" w:rsidRPr="00A15CD9" w:rsidRDefault="00F15318" w:rsidP="00F069D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возможность получения и копирования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администрации Ртищевского муниципального района, на Едином и региональном порталах госуслуг;</w:t>
      </w:r>
    </w:p>
    <w:p w:rsidR="00F15318" w:rsidRPr="00A15CD9" w:rsidRDefault="00F15318" w:rsidP="00F069D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возможность направления заявления в электронной форме с использованием Единого и регионального порталов госуслуг, через «Личный кабинет пользователя»;</w:t>
      </w:r>
    </w:p>
    <w:p w:rsidR="00F15318" w:rsidRPr="00A15CD9" w:rsidRDefault="00F15318" w:rsidP="00F069D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F15318" w:rsidRPr="00A15CD9" w:rsidRDefault="00F15318" w:rsidP="00F069D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 доступ к результату предоставления услуги, полученному в форме электронного документа, на Едином и региональном порталах госуслуг или официальном сайте администрации Ртищевского муниципального района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w:t>
      </w:r>
      <w:hyperlink r:id="rId15" w:history="1">
        <w:r w:rsidRPr="00A15CD9">
          <w:rPr>
            <w:rStyle w:val="Hyperlink"/>
            <w:rFonts w:ascii="Times New Roman" w:hAnsi="Times New Roman"/>
            <w:color w:val="auto"/>
            <w:sz w:val="24"/>
            <w:szCs w:val="24"/>
            <w:u w:val="none"/>
          </w:rPr>
          <w:t>квалифицированной электронной подписи</w:t>
        </w:r>
      </w:hyperlink>
      <w:r w:rsidRPr="00A15CD9">
        <w:rPr>
          <w:rFonts w:ascii="Times New Roman" w:hAnsi="Times New Roman" w:cs="Times New Roman"/>
          <w:sz w:val="24"/>
          <w:szCs w:val="24"/>
        </w:rPr>
        <w:t>, на своих технических средствах, а также возможность направления такого электронного документа в иные органы (организации).</w:t>
      </w:r>
    </w:p>
    <w:p w:rsidR="00F15318" w:rsidRPr="00A15CD9" w:rsidRDefault="00F15318" w:rsidP="00F069DD">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почтового отправления.</w:t>
      </w:r>
    </w:p>
    <w:p w:rsidR="00F15318" w:rsidRPr="00A15CD9" w:rsidRDefault="00F15318" w:rsidP="00294B58">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F15318" w:rsidRPr="00A15CD9" w:rsidRDefault="00F15318" w:rsidP="00294B58">
      <w:pPr>
        <w:pStyle w:val="10"/>
        <w:ind w:firstLine="708"/>
        <w:jc w:val="both"/>
        <w:rPr>
          <w:rFonts w:ascii="Times New Roman" w:hAnsi="Times New Roman" w:cs="Times New Roman"/>
          <w:sz w:val="24"/>
          <w:szCs w:val="24"/>
        </w:rPr>
      </w:pPr>
      <w:r w:rsidRPr="00A15CD9">
        <w:rPr>
          <w:rFonts w:ascii="Times New Roman" w:hAnsi="Times New Roman" w:cs="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F15318" w:rsidRPr="00A15CD9" w:rsidRDefault="00F15318" w:rsidP="0020769A">
      <w:pPr>
        <w:pStyle w:val="NoSpacing"/>
        <w:jc w:val="center"/>
        <w:rPr>
          <w:rFonts w:ascii="Times New Roman" w:hAnsi="Times New Roman" w:cs="Times New Roman"/>
          <w:sz w:val="24"/>
          <w:szCs w:val="24"/>
        </w:rPr>
      </w:pPr>
    </w:p>
    <w:p w:rsidR="00F15318" w:rsidRPr="00A15CD9" w:rsidRDefault="00F15318" w:rsidP="00294B58">
      <w:pPr>
        <w:pStyle w:val="NoSpacing"/>
        <w:jc w:val="center"/>
        <w:rPr>
          <w:rFonts w:ascii="Times New Roman" w:hAnsi="Times New Roman" w:cs="Times New Roman"/>
          <w:b/>
          <w:bCs/>
          <w:sz w:val="24"/>
          <w:szCs w:val="24"/>
        </w:rPr>
      </w:pPr>
      <w:r w:rsidRPr="00A15CD9">
        <w:rPr>
          <w:rFonts w:ascii="Times New Roman" w:hAnsi="Times New Roman" w:cs="Times New Roman"/>
          <w:b/>
          <w:bCs/>
          <w:sz w:val="24"/>
          <w:szCs w:val="24"/>
          <w:lang w:val="en-US"/>
        </w:rPr>
        <w:t>III</w:t>
      </w:r>
      <w:r w:rsidRPr="00A15CD9">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w:t>
      </w:r>
    </w:p>
    <w:p w:rsidR="00F15318" w:rsidRPr="00A15CD9" w:rsidRDefault="00F15318" w:rsidP="00294B58">
      <w:pPr>
        <w:pStyle w:val="NoSpacing"/>
        <w:jc w:val="center"/>
        <w:rPr>
          <w:rFonts w:ascii="Times New Roman" w:hAnsi="Times New Roman" w:cs="Times New Roman"/>
          <w:sz w:val="24"/>
          <w:szCs w:val="24"/>
        </w:rPr>
      </w:pPr>
    </w:p>
    <w:p w:rsidR="00F15318" w:rsidRPr="00A15CD9" w:rsidRDefault="00F15318" w:rsidP="00294B58">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Исчерпывающий перечень административных процедур</w:t>
      </w:r>
    </w:p>
    <w:p w:rsidR="00F15318" w:rsidRPr="00A15CD9" w:rsidRDefault="00F15318" w:rsidP="00294B58">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15318" w:rsidRPr="00A15CD9" w:rsidRDefault="00F15318" w:rsidP="00294B58">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1) прием, регистрация заявления и документов;</w:t>
      </w:r>
    </w:p>
    <w:p w:rsidR="00F15318" w:rsidRPr="00A15CD9" w:rsidRDefault="00F15318" w:rsidP="00294B58">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2) формирование и направление межведомственных запросов в органы власти (организации), участвующие в предоставлении услуги;</w:t>
      </w:r>
    </w:p>
    <w:p w:rsidR="00F15318" w:rsidRPr="00A15CD9" w:rsidRDefault="00F15318" w:rsidP="00294B58">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3) рассмотрение заявления и представленных документов и принятие решения по подготовке результата предоставления муниципальной услуги;</w:t>
      </w:r>
    </w:p>
    <w:p w:rsidR="00F15318" w:rsidRPr="00A15CD9" w:rsidRDefault="00F15318" w:rsidP="00294B58">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4) выдача (направление) заявителю результата предоставления муниципальной услуги или отказа в предоставлении муниципальной услуги.</w:t>
      </w:r>
    </w:p>
    <w:p w:rsidR="00F15318" w:rsidRPr="00A15CD9" w:rsidRDefault="00F15318" w:rsidP="00294B58">
      <w:pPr>
        <w:pStyle w:val="NoSpacing"/>
        <w:ind w:firstLine="540"/>
        <w:jc w:val="both"/>
        <w:rPr>
          <w:rFonts w:ascii="Times New Roman" w:hAnsi="Times New Roman" w:cs="Times New Roman"/>
          <w:sz w:val="24"/>
          <w:szCs w:val="24"/>
        </w:rPr>
      </w:pPr>
      <w:r w:rsidRPr="00A15CD9">
        <w:rPr>
          <w:rFonts w:ascii="Times New Roman" w:hAnsi="Times New Roman" w:cs="Times New Roman"/>
          <w:sz w:val="24"/>
          <w:szCs w:val="24"/>
        </w:rPr>
        <w:t xml:space="preserve">Последовательность административных процедур при предоставлении муниципальной услуги указана в блок-схеме в </w:t>
      </w:r>
      <w:hyperlink r:id="rId16" w:history="1">
        <w:r w:rsidRPr="00A15CD9">
          <w:rPr>
            <w:rFonts w:ascii="Times New Roman" w:hAnsi="Times New Roman" w:cs="Times New Roman"/>
            <w:sz w:val="24"/>
            <w:szCs w:val="24"/>
          </w:rPr>
          <w:t>приложении №</w:t>
        </w:r>
      </w:hyperlink>
      <w:r w:rsidRPr="00A15CD9">
        <w:rPr>
          <w:rFonts w:ascii="Times New Roman" w:hAnsi="Times New Roman" w:cs="Times New Roman"/>
          <w:sz w:val="24"/>
          <w:szCs w:val="24"/>
        </w:rPr>
        <w:t xml:space="preserve"> 3 Административного регламента.</w:t>
      </w:r>
    </w:p>
    <w:p w:rsidR="00F15318" w:rsidRPr="00A15CD9" w:rsidRDefault="00F15318" w:rsidP="00207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F15318" w:rsidRPr="00A15CD9" w:rsidRDefault="00F15318" w:rsidP="00025D94">
      <w:pPr>
        <w:autoSpaceDE w:val="0"/>
        <w:autoSpaceDN w:val="0"/>
        <w:adjustRightInd w:val="0"/>
        <w:spacing w:after="0" w:line="240" w:lineRule="auto"/>
        <w:ind w:firstLine="540"/>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Прием, регистрация заявления и документов</w:t>
      </w:r>
    </w:p>
    <w:p w:rsidR="00F15318" w:rsidRPr="00A15CD9" w:rsidRDefault="00F15318"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3.2. Основанием для начала административной процедуры является поступление в подразделение заявления с приложением документов, предусмотренных пунктом 2.6.</w:t>
      </w:r>
      <w:r w:rsidRPr="00A15CD9">
        <w:rPr>
          <w:rFonts w:ascii="Times New Roman" w:hAnsi="Times New Roman" w:cs="Times New Roman"/>
          <w:b/>
          <w:bCs/>
          <w:sz w:val="24"/>
          <w:szCs w:val="24"/>
        </w:rPr>
        <w:t xml:space="preserve"> </w:t>
      </w:r>
      <w:r w:rsidRPr="00A15CD9">
        <w:rPr>
          <w:rFonts w:ascii="Times New Roman" w:hAnsi="Times New Roman" w:cs="Times New Roman"/>
          <w:sz w:val="24"/>
          <w:szCs w:val="24"/>
        </w:rPr>
        <w:t>Административного регламента, одним из следующих способов:</w:t>
      </w:r>
    </w:p>
    <w:p w:rsidR="00F15318" w:rsidRPr="00A15CD9" w:rsidRDefault="00F15318"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посредством личного обращения заявителя (представителя заявителя) в подразделение;</w:t>
      </w:r>
    </w:p>
    <w:p w:rsidR="00F15318" w:rsidRPr="00A15CD9" w:rsidRDefault="00F15318"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посредством личного обращения заявителя (представителя заявителя) в МФЦ;</w:t>
      </w:r>
    </w:p>
    <w:p w:rsidR="00F15318" w:rsidRPr="00A15CD9" w:rsidRDefault="00F15318"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посредством почтового отправления;</w:t>
      </w:r>
    </w:p>
    <w:p w:rsidR="00F15318" w:rsidRPr="00A15CD9" w:rsidRDefault="00F15318" w:rsidP="00025D94">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посредством направления в электронном виде через Единый и региональный порталы госуслуг.</w:t>
      </w:r>
    </w:p>
    <w:p w:rsidR="00F15318" w:rsidRPr="00A15CD9" w:rsidRDefault="00F15318" w:rsidP="00025D94">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 администрации Ртищевского муниципального района.</w:t>
      </w:r>
    </w:p>
    <w:p w:rsidR="00F15318" w:rsidRPr="00A15CD9" w:rsidRDefault="00F15318"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15318" w:rsidRPr="00A15CD9" w:rsidRDefault="00F15318" w:rsidP="00F828D7">
      <w:pPr>
        <w:pStyle w:val="10"/>
        <w:jc w:val="both"/>
        <w:rPr>
          <w:rFonts w:ascii="Times New Roman" w:hAnsi="Times New Roman" w:cs="Times New Roman"/>
          <w:sz w:val="24"/>
          <w:szCs w:val="24"/>
        </w:rPr>
      </w:pPr>
      <w:r w:rsidRPr="00A15CD9">
        <w:rPr>
          <w:rFonts w:ascii="Times New Roman" w:hAnsi="Times New Roman" w:cs="Times New Roman"/>
          <w:sz w:val="24"/>
          <w:szCs w:val="24"/>
        </w:rPr>
        <w:tab/>
        <w:t>Специалист, ответственный за прием и регистрацию документов, регистрирует заявление и выдает (направляет) заявителю расписку в получении документов с указанием их перечня и даты получения (приложение № 4 Административного регламента).</w:t>
      </w:r>
    </w:p>
    <w:p w:rsidR="00F15318" w:rsidRPr="00A15CD9" w:rsidRDefault="00F15318" w:rsidP="00F828D7">
      <w:pPr>
        <w:pStyle w:val="10"/>
        <w:jc w:val="both"/>
        <w:rPr>
          <w:rFonts w:ascii="Times New Roman" w:hAnsi="Times New Roman" w:cs="Times New Roman"/>
          <w:sz w:val="24"/>
          <w:szCs w:val="24"/>
        </w:rPr>
      </w:pPr>
      <w:r w:rsidRPr="00A15CD9">
        <w:rPr>
          <w:rFonts w:ascii="Times New Roman" w:hAnsi="Times New Roman" w:cs="Times New Roman"/>
          <w:sz w:val="24"/>
          <w:szCs w:val="24"/>
        </w:rPr>
        <w:tab/>
        <w:t>Если заявление и документы, указанные в пунктах 2.6 и 2.7 Административного регламента, представляются заявителем (представителем заявителя) в подразделение лично, специалист, ответственный за прием и регистрацию документов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F15318" w:rsidRPr="00A15CD9" w:rsidRDefault="00F15318" w:rsidP="00F828D7">
      <w:pPr>
        <w:pStyle w:val="10"/>
        <w:jc w:val="both"/>
        <w:rPr>
          <w:rFonts w:ascii="Times New Roman" w:hAnsi="Times New Roman" w:cs="Times New Roman"/>
          <w:sz w:val="24"/>
          <w:szCs w:val="24"/>
        </w:rPr>
      </w:pPr>
      <w:r w:rsidRPr="00A15CD9">
        <w:rPr>
          <w:rFonts w:ascii="Times New Roman" w:hAnsi="Times New Roman" w:cs="Times New Roman"/>
          <w:sz w:val="24"/>
          <w:szCs w:val="24"/>
        </w:rPr>
        <w:tab/>
        <w:t>В случае если заявление и документы, указанные в пунктах 2.6 и 2.7 Административного регламента,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F15318" w:rsidRPr="00A15CD9" w:rsidRDefault="00F15318" w:rsidP="00F828D7">
      <w:pPr>
        <w:pStyle w:val="10"/>
        <w:jc w:val="both"/>
        <w:rPr>
          <w:rFonts w:ascii="Times New Roman" w:hAnsi="Times New Roman" w:cs="Times New Roman"/>
          <w:sz w:val="24"/>
          <w:szCs w:val="24"/>
        </w:rPr>
      </w:pPr>
      <w:r w:rsidRPr="00A15CD9">
        <w:tab/>
      </w:r>
      <w:r w:rsidRPr="00A15CD9">
        <w:rPr>
          <w:rFonts w:ascii="Times New Roman" w:hAnsi="Times New Roman" w:cs="Times New Roman"/>
          <w:sz w:val="24"/>
          <w:szCs w:val="24"/>
        </w:rPr>
        <w:t>В случае представления документов через многофункциональный центр расписка выдается указанным многофункциональным центром.</w:t>
      </w:r>
    </w:p>
    <w:p w:rsidR="00F15318" w:rsidRPr="00A15CD9" w:rsidRDefault="00F15318" w:rsidP="00F828D7">
      <w:pPr>
        <w:pStyle w:val="10"/>
        <w:jc w:val="both"/>
        <w:rPr>
          <w:rFonts w:ascii="Times New Roman" w:hAnsi="Times New Roman" w:cs="Times New Roman"/>
          <w:sz w:val="24"/>
          <w:szCs w:val="24"/>
        </w:rPr>
      </w:pPr>
      <w:r w:rsidRPr="00A15CD9">
        <w:rPr>
          <w:rFonts w:ascii="Times New Roman" w:hAnsi="Times New Roman" w:cs="Times New Roman"/>
          <w:sz w:val="24"/>
          <w:szCs w:val="24"/>
        </w:rPr>
        <w:tab/>
        <w:t>Получение заявления и документов, указанных в пунктах 2.6 и 2.7 Административного регламента,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на Едином и региональном порталах госуслуг в случае представления заявления и документов через Единый и региональный порталы госуслуг. Сообщение направляется не позднее рабочего дня, следующего за днем поступления заявления в подразделение.</w:t>
      </w:r>
    </w:p>
    <w:p w:rsidR="00F15318" w:rsidRPr="00A15CD9" w:rsidRDefault="00F15318"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A15CD9">
        <w:rPr>
          <w:rFonts w:ascii="Times New Roman" w:hAnsi="Times New Roman" w:cs="Times New Roman"/>
          <w:sz w:val="24"/>
          <w:szCs w:val="24"/>
        </w:rPr>
        <w:t>в получении документов</w:t>
      </w:r>
      <w:r w:rsidRPr="00A15CD9">
        <w:rPr>
          <w:rFonts w:ascii="Times New Roman" w:hAnsi="Times New Roman" w:cs="Times New Roman"/>
          <w:sz w:val="24"/>
          <w:szCs w:val="24"/>
          <w:lang w:eastAsia="ru-RU"/>
        </w:rPr>
        <w:t>.</w:t>
      </w:r>
    </w:p>
    <w:p w:rsidR="00F15318" w:rsidRPr="00A15CD9" w:rsidRDefault="00F15318"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Способ фиксации результата административной процедуры:</w:t>
      </w:r>
    </w:p>
    <w:p w:rsidR="00F15318" w:rsidRPr="00A15CD9" w:rsidRDefault="00F15318"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присвоение специалистом, ответственным за прием и регистрацию документов, регистрационного номера принятому заявлению.</w:t>
      </w:r>
    </w:p>
    <w:p w:rsidR="00F15318" w:rsidRPr="00A15CD9" w:rsidRDefault="00F15318" w:rsidP="00F828D7">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Максимальный срок выполнения административной процедуры составляет 3 рабочих дня.</w:t>
      </w:r>
    </w:p>
    <w:p w:rsidR="00F15318" w:rsidRPr="00A15CD9" w:rsidRDefault="00F15318" w:rsidP="0020769A">
      <w:pPr>
        <w:pStyle w:val="NoSpacing"/>
        <w:jc w:val="center"/>
        <w:rPr>
          <w:rFonts w:ascii="Times New Roman" w:hAnsi="Times New Roman" w:cs="Times New Roman"/>
          <w:sz w:val="24"/>
          <w:szCs w:val="24"/>
        </w:rPr>
      </w:pPr>
    </w:p>
    <w:p w:rsidR="00F15318" w:rsidRPr="00A15CD9" w:rsidRDefault="00F15318" w:rsidP="00F828D7">
      <w:pPr>
        <w:pStyle w:val="NoSpacing"/>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Формирование и направление межведомственных запросов в органы власти (организации), участвующие в предоставлении услуги</w:t>
      </w:r>
    </w:p>
    <w:p w:rsidR="00F15318" w:rsidRPr="00A15CD9" w:rsidRDefault="00F15318" w:rsidP="00F828D7">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3.3. Основанием для начала административной процедуры является поступление документов на рассмотрение специалисту, ответственному за предоставление муниципальной услуги.</w:t>
      </w:r>
    </w:p>
    <w:p w:rsidR="00F15318" w:rsidRPr="00A15CD9" w:rsidRDefault="00F15318"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F15318" w:rsidRPr="00A15CD9" w:rsidRDefault="00F15318"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F15318" w:rsidRPr="00A15CD9" w:rsidRDefault="00F15318"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15318" w:rsidRPr="00A15CD9" w:rsidRDefault="00F15318"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F15318" w:rsidRPr="00A15CD9" w:rsidRDefault="00F15318"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F15318" w:rsidRPr="00A15CD9" w:rsidRDefault="00F15318"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F15318" w:rsidRPr="00A15CD9" w:rsidRDefault="00F15318"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Срок подготовки и направления межведомственного запроса – 7 рабочих дней со дня регистрации заявления и документов заявителя.</w:t>
      </w:r>
    </w:p>
    <w:p w:rsidR="00F15318" w:rsidRPr="00A15CD9" w:rsidRDefault="00F15318"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F15318" w:rsidRPr="00A15CD9" w:rsidRDefault="00F15318"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w:t>
      </w:r>
    </w:p>
    <w:p w:rsidR="00F15318" w:rsidRPr="00A15CD9" w:rsidRDefault="00F15318"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Результатом административной процедуры является получение запрашиваемых документов либо отказа в их предоставлении.</w:t>
      </w:r>
    </w:p>
    <w:p w:rsidR="00F15318" w:rsidRPr="00A15CD9" w:rsidRDefault="00F15318" w:rsidP="002724F6">
      <w:pPr>
        <w:pStyle w:val="NoSpacing"/>
        <w:ind w:firstLine="567"/>
        <w:jc w:val="both"/>
        <w:rPr>
          <w:rFonts w:ascii="Times New Roman" w:hAnsi="Times New Roman" w:cs="Times New Roman"/>
          <w:sz w:val="24"/>
          <w:szCs w:val="24"/>
        </w:rPr>
      </w:pPr>
      <w:r w:rsidRPr="00A15CD9">
        <w:rPr>
          <w:rFonts w:ascii="Times New Roman" w:hAnsi="Times New Roman" w:cs="Times New Roman"/>
          <w:sz w:val="24"/>
          <w:szCs w:val="24"/>
        </w:rPr>
        <w:t>Полученные документы в течение 1 дня со дня их поступления передаются специалистом, осуществляющим формирование и направление межведомственного запроса специалисту, ответственному за предоставление муниципальной услуги.</w:t>
      </w:r>
    </w:p>
    <w:p w:rsidR="00F15318" w:rsidRPr="00A15CD9" w:rsidRDefault="00F15318" w:rsidP="002724F6">
      <w:pPr>
        <w:autoSpaceDE w:val="0"/>
        <w:autoSpaceDN w:val="0"/>
        <w:adjustRightInd w:val="0"/>
        <w:spacing w:after="0" w:line="240" w:lineRule="auto"/>
        <w:ind w:firstLine="567"/>
        <w:jc w:val="both"/>
        <w:rPr>
          <w:rFonts w:ascii="Times New Roman" w:hAnsi="Times New Roman"/>
          <w:sz w:val="24"/>
          <w:szCs w:val="24"/>
        </w:rPr>
      </w:pPr>
      <w:r w:rsidRPr="00A15CD9">
        <w:rPr>
          <w:rFonts w:ascii="Times New Roman" w:hAnsi="Times New Roman"/>
          <w:sz w:val="24"/>
          <w:szCs w:val="24"/>
        </w:rPr>
        <w:t>Максимальный срок выполнения административной процедуры составляет 7 рабочих дней.</w:t>
      </w:r>
    </w:p>
    <w:p w:rsidR="00F15318" w:rsidRPr="00A15CD9" w:rsidRDefault="00F15318" w:rsidP="0020769A">
      <w:pPr>
        <w:autoSpaceDE w:val="0"/>
        <w:autoSpaceDN w:val="0"/>
        <w:adjustRightInd w:val="0"/>
        <w:spacing w:after="0" w:line="240" w:lineRule="auto"/>
        <w:ind w:firstLine="567"/>
        <w:jc w:val="center"/>
        <w:rPr>
          <w:rFonts w:ascii="Times New Roman" w:hAnsi="Times New Roman" w:cs="Times New Roman"/>
          <w:sz w:val="24"/>
          <w:szCs w:val="24"/>
        </w:rPr>
      </w:pPr>
    </w:p>
    <w:p w:rsidR="00F15318" w:rsidRPr="00A15CD9" w:rsidRDefault="00F15318" w:rsidP="002724F6">
      <w:pPr>
        <w:pStyle w:val="NoSpacing"/>
        <w:jc w:val="center"/>
        <w:rPr>
          <w:rFonts w:ascii="Times New Roman" w:hAnsi="Times New Roman" w:cs="Times New Roman"/>
          <w:b/>
          <w:sz w:val="24"/>
          <w:szCs w:val="24"/>
        </w:rPr>
      </w:pPr>
      <w:r w:rsidRPr="00A15CD9">
        <w:rPr>
          <w:rFonts w:ascii="Times New Roman" w:hAnsi="Times New Roman" w:cs="Times New Roman"/>
          <w:b/>
          <w:sz w:val="24"/>
          <w:szCs w:val="24"/>
        </w:rPr>
        <w:t>Рассмотрение заявления и представленных документов и принятие решения по подготовке результата предоставления муниципальной услуги</w:t>
      </w:r>
    </w:p>
    <w:p w:rsidR="00F15318" w:rsidRPr="00A15CD9" w:rsidRDefault="00F15318"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F15318" w:rsidRPr="00A15CD9" w:rsidRDefault="00F15318" w:rsidP="002724F6">
      <w:pPr>
        <w:pStyle w:val="NoSpacing"/>
        <w:ind w:firstLine="708"/>
        <w:jc w:val="both"/>
        <w:rPr>
          <w:rFonts w:ascii="Times New Roman" w:hAnsi="Times New Roman" w:cs="Times New Roman"/>
          <w:sz w:val="24"/>
          <w:szCs w:val="24"/>
        </w:rPr>
      </w:pPr>
      <w:r w:rsidRPr="00A15CD9">
        <w:rPr>
          <w:rFonts w:ascii="Times New Roman" w:hAnsi="Times New Roman" w:cs="Times New Roman"/>
          <w:sz w:val="24"/>
          <w:szCs w:val="24"/>
        </w:rPr>
        <w:t>После получения необходимых документов специалист подразделения, ответственный за предоставление муниципальной услуги, осуществляет подготовку проекта нормативного правового акта о принятии решения о подготовке документации по планировке территории на основании предложений физических или юридических лиц или о мотивированном отказе и направляет на согласование в соответствии с инструкцией по делопроизводству.</w:t>
      </w:r>
    </w:p>
    <w:p w:rsidR="00F15318" w:rsidRPr="00A15CD9" w:rsidRDefault="00F15318" w:rsidP="002724F6">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Нормативным правовым актом о принятии решения о подготовке документации по планировке территории на основании предложений физических или юридических лиц или о мотивированном отказе является постановление администрации Ртищевского муниципального района, которое подписывается главой Ртищевского муниципального района 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рабочих дней</w:t>
      </w:r>
      <w:r w:rsidRPr="00A15CD9">
        <w:rPr>
          <w:rFonts w:ascii="Times New Roman" w:hAnsi="Times New Roman" w:cs="Times New Roman"/>
          <w:b/>
          <w:sz w:val="24"/>
          <w:szCs w:val="24"/>
        </w:rPr>
        <w:t xml:space="preserve"> </w:t>
      </w:r>
      <w:r w:rsidRPr="00A15CD9">
        <w:rPr>
          <w:rFonts w:ascii="Times New Roman" w:hAnsi="Times New Roman" w:cs="Times New Roman"/>
          <w:sz w:val="24"/>
          <w:szCs w:val="24"/>
        </w:rPr>
        <w:t>со дня принятия постановления и размещается на официальном сайте администрации Ртищевского муниципального района в сети "Интернет".</w:t>
      </w:r>
    </w:p>
    <w:p w:rsidR="00F15318" w:rsidRPr="00A15CD9" w:rsidRDefault="00F15318" w:rsidP="002724F6">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Специалист отдела делопроизводства администрации РМР регистрирует результат предоставления муниципальной услуги в журнале регистрации постановлений администрации Ртищевского муниципального района.</w:t>
      </w:r>
    </w:p>
    <w:p w:rsidR="00F15318" w:rsidRPr="00A15CD9" w:rsidRDefault="00F15318" w:rsidP="002724F6">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Результатом административной процедуры является подписание главой Ртищевского муниципального района одного из следующих документов:</w:t>
      </w:r>
    </w:p>
    <w:p w:rsidR="00F15318" w:rsidRPr="00A15CD9" w:rsidRDefault="00F15318" w:rsidP="002724F6">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нормативного правового акта о принятии решения о подготовке документации по планировке территории;</w:t>
      </w:r>
    </w:p>
    <w:p w:rsidR="00F15318" w:rsidRPr="00A15CD9" w:rsidRDefault="00F15318" w:rsidP="002724F6">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нормативного правового акта о мотивированном отказе в принятии решения о подготовке документации по планировке территории.</w:t>
      </w:r>
    </w:p>
    <w:p w:rsidR="00F15318" w:rsidRPr="00A15CD9" w:rsidRDefault="00F15318" w:rsidP="00CB5BF9">
      <w:pPr>
        <w:pStyle w:val="NoSpacing"/>
        <w:ind w:firstLine="708"/>
        <w:jc w:val="both"/>
        <w:rPr>
          <w:rFonts w:ascii="Times New Roman" w:hAnsi="Times New Roman" w:cs="Times New Roman"/>
          <w:sz w:val="24"/>
          <w:szCs w:val="24"/>
        </w:rPr>
      </w:pPr>
      <w:r w:rsidRPr="00A15CD9">
        <w:rPr>
          <w:rStyle w:val="blk"/>
          <w:rFonts w:ascii="Times New Roman" w:hAnsi="Times New Roman"/>
          <w:sz w:val="24"/>
          <w:szCs w:val="24"/>
        </w:rPr>
        <w:t>В случае принятия решения о подготовке документации по планировке территории уполномоченный орган местного самоуправления муниципального района в течение десяти дней со дня принятия такого решения направляет уведомление о принятом решении главе поселения применительно к территориям которых принято такое решение.</w:t>
      </w:r>
    </w:p>
    <w:p w:rsidR="00F15318" w:rsidRPr="00A15CD9" w:rsidRDefault="00F15318" w:rsidP="002724F6">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Со дня опубликования решения о подготовке документации по планировке территории физические или юридические лица вправе представить в администрацию Ртищевского муниципального района свои предложения о порядке, сроках подготовки и содержании документации по планировке территории.</w:t>
      </w:r>
    </w:p>
    <w:p w:rsidR="00F15318" w:rsidRPr="00A15CD9" w:rsidRDefault="00F15318" w:rsidP="00862EBF">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w:t>
      </w:r>
      <w:r w:rsidRPr="00A15CD9">
        <w:rPr>
          <w:rStyle w:val="blk"/>
          <w:rFonts w:ascii="Times New Roman" w:hAnsi="Times New Roman"/>
          <w:sz w:val="24"/>
          <w:szCs w:val="24"/>
        </w:rPr>
        <w:t xml:space="preserve">требованиями по обеспечению эффективности организации дорожного движения, указанными в </w:t>
      </w:r>
      <w:hyperlink r:id="rId17" w:anchor="dst100095" w:history="1">
        <w:r w:rsidRPr="00A15CD9">
          <w:rPr>
            <w:rStyle w:val="Hyperlink"/>
            <w:rFonts w:ascii="Times New Roman" w:hAnsi="Times New Roman"/>
            <w:color w:val="auto"/>
            <w:sz w:val="24"/>
            <w:szCs w:val="24"/>
          </w:rPr>
          <w:t>части 1 статьи 11</w:t>
        </w:r>
      </w:hyperlink>
      <w:r w:rsidRPr="00A15CD9">
        <w:rPr>
          <w:rStyle w:val="blk"/>
          <w:rFonts w:ascii="Times New Roman" w:hAnsi="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r w:rsidRPr="00A15CD9">
        <w:rPr>
          <w:rFonts w:ascii="Times New Roman" w:hAnsi="Times New Roman" w:cs="Times New Roman"/>
          <w:sz w:val="24"/>
          <w:szCs w:val="24"/>
        </w:rPr>
        <w:t>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15318" w:rsidRPr="00A15CD9" w:rsidRDefault="00F15318" w:rsidP="00862EBF">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Подготовка документации по планировке территории, предназначенной для размещения линейных объектов транспортной инфраструктуры местного значения, осуществляется с учетом требований Градостроительного кодекса РФ и  в соответствии с результатами инженерных изысканий.</w:t>
      </w:r>
    </w:p>
    <w:p w:rsidR="00F15318" w:rsidRPr="00A15CD9" w:rsidRDefault="00F15318" w:rsidP="00A87558">
      <w:pPr>
        <w:pStyle w:val="NoSpacing"/>
        <w:jc w:val="both"/>
        <w:rPr>
          <w:rFonts w:ascii="Times New Roman" w:hAnsi="Times New Roman" w:cs="Times New Roman"/>
          <w:sz w:val="24"/>
          <w:szCs w:val="24"/>
        </w:rPr>
      </w:pPr>
      <w:r w:rsidRPr="00A15CD9">
        <w:rPr>
          <w:rStyle w:val="blk"/>
          <w:rFonts w:ascii="Times New Roman" w:hAnsi="Times New Roman"/>
          <w:sz w:val="24"/>
          <w:szCs w:val="24"/>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8" w:anchor="dst0" w:history="1">
        <w:r w:rsidRPr="00A15CD9">
          <w:rPr>
            <w:rStyle w:val="Hyperlink"/>
            <w:rFonts w:ascii="Times New Roman" w:hAnsi="Times New Roman"/>
            <w:color w:val="auto"/>
            <w:sz w:val="24"/>
            <w:szCs w:val="24"/>
          </w:rPr>
          <w:t>законодательства</w:t>
        </w:r>
      </w:hyperlink>
      <w:r w:rsidRPr="00A15CD9">
        <w:rPr>
          <w:rStyle w:val="blk"/>
          <w:rFonts w:ascii="Times New Roman" w:hAnsi="Times New Roman"/>
          <w:sz w:val="24"/>
          <w:szCs w:val="24"/>
        </w:rPr>
        <w:t xml:space="preserve">, </w:t>
      </w:r>
      <w:hyperlink r:id="rId19" w:anchor="dst0" w:history="1">
        <w:r w:rsidRPr="00A15CD9">
          <w:rPr>
            <w:rStyle w:val="Hyperlink"/>
            <w:rFonts w:ascii="Times New Roman" w:hAnsi="Times New Roman"/>
            <w:color w:val="auto"/>
            <w:sz w:val="24"/>
            <w:szCs w:val="24"/>
          </w:rPr>
          <w:t>законодательства</w:t>
        </w:r>
      </w:hyperlink>
      <w:r w:rsidRPr="00A15CD9">
        <w:rPr>
          <w:rStyle w:val="blk"/>
          <w:rFonts w:ascii="Times New Roman" w:hAnsi="Times New Roman"/>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F15318" w:rsidRPr="00A15CD9" w:rsidRDefault="00F15318" w:rsidP="00A87558">
      <w:pPr>
        <w:pStyle w:val="NoSpacing"/>
        <w:jc w:val="both"/>
        <w:rPr>
          <w:rStyle w:val="blk"/>
          <w:rFonts w:ascii="Times New Roman" w:hAnsi="Times New Roman"/>
          <w:sz w:val="24"/>
          <w:szCs w:val="24"/>
        </w:rPr>
      </w:pPr>
      <w:r w:rsidRPr="00A15CD9">
        <w:rPr>
          <w:rFonts w:ascii="Times New Roman" w:hAnsi="Times New Roman" w:cs="Times New Roman"/>
          <w:sz w:val="24"/>
          <w:szCs w:val="24"/>
        </w:rPr>
        <w:tab/>
      </w:r>
      <w:r w:rsidRPr="00A15CD9">
        <w:rPr>
          <w:rStyle w:val="blk"/>
          <w:rFonts w:ascii="Times New Roman" w:hAnsi="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F15318" w:rsidRPr="00A15CD9" w:rsidRDefault="00F15318" w:rsidP="00A87558">
      <w:pPr>
        <w:pStyle w:val="NoSpacing"/>
        <w:ind w:firstLine="708"/>
        <w:jc w:val="both"/>
        <w:rPr>
          <w:rStyle w:val="blk"/>
          <w:rFonts w:ascii="Times New Roman" w:hAnsi="Times New Roman"/>
          <w:sz w:val="24"/>
          <w:szCs w:val="24"/>
        </w:rPr>
      </w:pPr>
      <w:r w:rsidRPr="00A15CD9">
        <w:rPr>
          <w:rStyle w:val="blk"/>
          <w:rFonts w:ascii="Times New Roman" w:hAnsi="Times New Roman"/>
          <w:sz w:val="24"/>
          <w:szCs w:val="24"/>
        </w:rPr>
        <w:t>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такими органами не представлены возражения относительно данного проекта планировки, он считается согласованным.</w:t>
      </w:r>
    </w:p>
    <w:p w:rsidR="00F15318" w:rsidRPr="00A15CD9" w:rsidRDefault="00F15318" w:rsidP="00A87558">
      <w:pPr>
        <w:pStyle w:val="NoSpacing"/>
        <w:ind w:firstLine="708"/>
        <w:jc w:val="both"/>
        <w:rPr>
          <w:rStyle w:val="blk"/>
          <w:rFonts w:ascii="Times New Roman" w:hAnsi="Times New Roman"/>
          <w:sz w:val="24"/>
          <w:szCs w:val="24"/>
        </w:rPr>
      </w:pPr>
      <w:r w:rsidRPr="00A15CD9">
        <w:rPr>
          <w:rStyle w:val="blk"/>
          <w:rFonts w:ascii="Times New Roman" w:hAnsi="Times New Roman"/>
          <w:sz w:val="24"/>
          <w:szCs w:val="24"/>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15318" w:rsidRPr="00A15CD9" w:rsidRDefault="00F15318" w:rsidP="00A87558">
      <w:pPr>
        <w:pStyle w:val="NoSpacing"/>
        <w:ind w:firstLine="708"/>
        <w:jc w:val="both"/>
        <w:rPr>
          <w:rStyle w:val="blk"/>
          <w:rFonts w:ascii="Times New Roman" w:hAnsi="Times New Roman"/>
          <w:sz w:val="24"/>
          <w:szCs w:val="24"/>
        </w:rPr>
      </w:pPr>
      <w:r w:rsidRPr="00A15CD9">
        <w:rPr>
          <w:rStyle w:val="blk"/>
          <w:rFonts w:ascii="Times New Roman" w:hAnsi="Times New Roman"/>
          <w:sz w:val="24"/>
          <w:szCs w:val="24"/>
        </w:rPr>
        <w:t>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15318" w:rsidRPr="00A15CD9" w:rsidRDefault="00F15318" w:rsidP="00A87558">
      <w:pPr>
        <w:pStyle w:val="NoSpacing"/>
        <w:ind w:firstLine="708"/>
        <w:jc w:val="both"/>
        <w:rPr>
          <w:rFonts w:ascii="Times New Roman" w:hAnsi="Times New Roman" w:cs="Times New Roman"/>
          <w:sz w:val="24"/>
          <w:szCs w:val="24"/>
        </w:rPr>
      </w:pPr>
      <w:r w:rsidRPr="00A15CD9">
        <w:rPr>
          <w:rStyle w:val="blk"/>
          <w:rFonts w:ascii="Times New Roman" w:hAnsi="Times New Roman"/>
          <w:sz w:val="24"/>
          <w:szCs w:val="24"/>
        </w:rPr>
        <w:t>В течение тридцати дней со дня получения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15318" w:rsidRPr="00A15CD9" w:rsidRDefault="00F15318" w:rsidP="00A87558">
      <w:pPr>
        <w:pStyle w:val="NoSpacing"/>
        <w:ind w:firstLine="708"/>
        <w:jc w:val="both"/>
        <w:rPr>
          <w:rFonts w:ascii="Times New Roman" w:hAnsi="Times New Roman" w:cs="Times New Roman"/>
          <w:sz w:val="24"/>
          <w:szCs w:val="24"/>
        </w:rPr>
      </w:pPr>
      <w:bookmarkStart w:id="3" w:name="dst1452"/>
      <w:bookmarkEnd w:id="3"/>
      <w:r w:rsidRPr="00A15CD9">
        <w:rPr>
          <w:rStyle w:val="blk"/>
          <w:rFonts w:ascii="Times New Roman" w:hAnsi="Times New Roman"/>
          <w:sz w:val="24"/>
          <w:szCs w:val="24"/>
        </w:rPr>
        <w:t xml:space="preserve">1) несоответствие планируемого размещения объектов, указанных в </w:t>
      </w:r>
      <w:hyperlink r:id="rId20" w:anchor="dst1450" w:history="1">
        <w:r w:rsidRPr="00A15CD9">
          <w:rPr>
            <w:rStyle w:val="Hyperlink"/>
            <w:rFonts w:ascii="Times New Roman" w:hAnsi="Times New Roman"/>
            <w:color w:val="auto"/>
            <w:sz w:val="24"/>
            <w:szCs w:val="24"/>
          </w:rPr>
          <w:t>части 12.7</w:t>
        </w:r>
      </w:hyperlink>
      <w:r w:rsidRPr="00A15CD9">
        <w:rPr>
          <w:rStyle w:val="blk"/>
          <w:rFonts w:ascii="Times New Roman" w:hAnsi="Times New Roman"/>
          <w:sz w:val="24"/>
          <w:szCs w:val="24"/>
        </w:rPr>
        <w:t xml:space="preserve"> статьи 45 Градостроительного кодекса Российской Федерации,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15318" w:rsidRPr="00A15CD9" w:rsidRDefault="00F15318" w:rsidP="00A87558">
      <w:pPr>
        <w:pStyle w:val="NoSpacing"/>
        <w:ind w:firstLine="708"/>
        <w:jc w:val="both"/>
        <w:rPr>
          <w:rFonts w:ascii="Times New Roman" w:hAnsi="Times New Roman" w:cs="Times New Roman"/>
          <w:sz w:val="24"/>
          <w:szCs w:val="24"/>
        </w:rPr>
      </w:pPr>
      <w:bookmarkStart w:id="4" w:name="dst1453"/>
      <w:bookmarkEnd w:id="4"/>
      <w:r w:rsidRPr="00A15CD9">
        <w:rPr>
          <w:rStyle w:val="blk"/>
          <w:rFonts w:ascii="Times New Roman" w:hAnsi="Times New Roman"/>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15318" w:rsidRPr="00A15CD9" w:rsidRDefault="00F15318" w:rsidP="00A87558">
      <w:pPr>
        <w:pStyle w:val="NoSpacing"/>
        <w:ind w:firstLine="708"/>
        <w:jc w:val="both"/>
        <w:rPr>
          <w:rStyle w:val="blk"/>
          <w:rFonts w:ascii="Times New Roman" w:hAnsi="Times New Roman"/>
          <w:sz w:val="24"/>
          <w:szCs w:val="24"/>
        </w:rPr>
      </w:pPr>
      <w:r w:rsidRPr="00A15CD9">
        <w:rPr>
          <w:rStyle w:val="blk"/>
          <w:rFonts w:ascii="Times New Roman" w:hAnsi="Times New Roman"/>
          <w:sz w:val="24"/>
          <w:szCs w:val="24"/>
        </w:rPr>
        <w:t>В случае, если по истечении тридцати дней с момента поступления главе поселения документации по планировке территории главой поселения не направлен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15318" w:rsidRPr="00A15CD9" w:rsidRDefault="00F15318" w:rsidP="00A87558">
      <w:pPr>
        <w:pStyle w:val="NoSpacing"/>
        <w:ind w:firstLine="567"/>
        <w:jc w:val="both"/>
        <w:rPr>
          <w:rStyle w:val="blk"/>
          <w:rFonts w:ascii="Times New Roman" w:hAnsi="Times New Roman"/>
          <w:sz w:val="24"/>
          <w:szCs w:val="24"/>
        </w:rPr>
      </w:pPr>
      <w:r w:rsidRPr="00A15CD9">
        <w:rPr>
          <w:rStyle w:val="blk"/>
          <w:rFonts w:ascii="Times New Roman" w:hAnsi="Times New Roman"/>
          <w:sz w:val="24"/>
          <w:szCs w:val="24"/>
        </w:rPr>
        <w:t>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F15318" w:rsidRPr="00A15CD9" w:rsidRDefault="00F15318" w:rsidP="00597161">
      <w:pPr>
        <w:tabs>
          <w:tab w:val="left" w:pos="567"/>
        </w:tabs>
        <w:spacing w:after="0" w:line="240" w:lineRule="auto"/>
        <w:ind w:firstLine="567"/>
        <w:jc w:val="both"/>
        <w:outlineLvl w:val="1"/>
        <w:rPr>
          <w:rFonts w:ascii="Times New Roman" w:hAnsi="Times New Roman"/>
          <w:sz w:val="24"/>
          <w:szCs w:val="24"/>
        </w:rPr>
      </w:pPr>
      <w:r w:rsidRPr="00A15CD9">
        <w:rPr>
          <w:rFonts w:ascii="Times New Roman" w:hAnsi="Times New Roman" w:cs="Times New Roman"/>
          <w:sz w:val="24"/>
          <w:szCs w:val="24"/>
        </w:rPr>
        <w:tab/>
        <w:t xml:space="preserve">После поступления в орган местного самоуправления заявления и пакета документов об утверждении документации по планировке территории подразделение осуществляет проверку документации по планировке территории на соответствие требованиям, </w:t>
      </w:r>
      <w:r w:rsidRPr="00A15CD9">
        <w:rPr>
          <w:rFonts w:ascii="Times New Roman" w:hAnsi="Times New Roman"/>
          <w:sz w:val="24"/>
          <w:szCs w:val="24"/>
        </w:rPr>
        <w:t xml:space="preserve">указанным в настоящем пункте, </w:t>
      </w:r>
      <w:r w:rsidRPr="00A15CD9">
        <w:rPr>
          <w:rFonts w:ascii="Times New Roman" w:hAnsi="Times New Roman" w:cs="Times New Roman"/>
          <w:sz w:val="24"/>
          <w:szCs w:val="24"/>
        </w:rPr>
        <w:t xml:space="preserve">в течение </w:t>
      </w:r>
      <w:r w:rsidRPr="00781C22">
        <w:rPr>
          <w:rFonts w:ascii="Times New Roman" w:hAnsi="Times New Roman" w:cs="Times New Roman"/>
          <w:sz w:val="24"/>
          <w:szCs w:val="24"/>
        </w:rPr>
        <w:t>20 рабочих</w:t>
      </w:r>
      <w:r w:rsidRPr="00A15CD9">
        <w:rPr>
          <w:rFonts w:ascii="Times New Roman" w:hAnsi="Times New Roman" w:cs="Times New Roman"/>
          <w:sz w:val="24"/>
          <w:szCs w:val="24"/>
        </w:rPr>
        <w:t xml:space="preserve"> дней со дня поступления такой документации и по результатам такой проверки</w:t>
      </w:r>
      <w:r w:rsidRPr="00A15CD9">
        <w:rPr>
          <w:rFonts w:ascii="Times New Roman" w:hAnsi="Times New Roman"/>
          <w:sz w:val="24"/>
          <w:szCs w:val="24"/>
        </w:rPr>
        <w:t xml:space="preserve"> принимает решение о проведении публичных слушаний по такой документации.</w:t>
      </w:r>
    </w:p>
    <w:p w:rsidR="00F15318" w:rsidRPr="00A15CD9" w:rsidRDefault="00F15318" w:rsidP="00597161">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 xml:space="preserve">Документация по планировке территории, разработанная по инициативе администрации Ртищевского муниципального района, подлежит рассмотрению комиссией по землепользованию и застройке Ртищевского муниципального района (далее – Комиссия) на соответствие правилам землепользования и застройки и схеме территориального планирования Ртищевского муниципального района. </w:t>
      </w:r>
    </w:p>
    <w:p w:rsidR="00F15318" w:rsidRPr="00A15CD9" w:rsidRDefault="00F15318" w:rsidP="00C72FD7">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По результатам проверки подразделение принимает решение о направлении документации по планировке территории главе Ртищевского муниципального или об отклонении такой документации и о направлении её на доработку.</w:t>
      </w:r>
    </w:p>
    <w:p w:rsidR="00F15318" w:rsidRPr="00A15CD9" w:rsidRDefault="00F15318" w:rsidP="00C72FD7">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 xml:space="preserve">Проекты планировки территории и проекты межевания территории до их утверждения подлежат обязательному рассмотрению на публичных слушаниях. </w:t>
      </w:r>
    </w:p>
    <w:p w:rsidR="00F15318" w:rsidRPr="00A15CD9" w:rsidRDefault="00F15318" w:rsidP="00A87558">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Решение о дате и месте проведения публичных слушаний принимает глава соответствующего муниципального образования.</w:t>
      </w:r>
    </w:p>
    <w:p w:rsidR="00F15318" w:rsidRPr="00A15CD9" w:rsidRDefault="00F15318" w:rsidP="00C72FD7">
      <w:pPr>
        <w:autoSpaceDE w:val="0"/>
        <w:autoSpaceDN w:val="0"/>
        <w:adjustRightInd w:val="0"/>
        <w:spacing w:after="0" w:line="240" w:lineRule="auto"/>
        <w:ind w:firstLine="540"/>
        <w:jc w:val="both"/>
        <w:rPr>
          <w:rFonts w:ascii="Times New Roman" w:hAnsi="Times New Roman"/>
          <w:sz w:val="24"/>
          <w:szCs w:val="24"/>
        </w:rPr>
      </w:pPr>
      <w:r w:rsidRPr="00A15CD9">
        <w:rPr>
          <w:rFonts w:ascii="Times New Roman" w:hAnsi="Times New Roman"/>
          <w:sz w:val="24"/>
          <w:szCs w:val="24"/>
        </w:rPr>
        <w:t>Специалист, ответственный за предоставление муниципальной услуги,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F15318" w:rsidRPr="00A15CD9" w:rsidRDefault="00F15318" w:rsidP="0061656A">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Публичные слушания по проекту планировки территории и проекту межевания территории не проводятся, если они подготовлены в отношении:</w:t>
      </w:r>
    </w:p>
    <w:p w:rsidR="00F15318" w:rsidRPr="00A15CD9" w:rsidRDefault="00F15318"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15318" w:rsidRPr="00A15CD9" w:rsidRDefault="00F15318"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F15318" w:rsidRPr="00A15CD9" w:rsidRDefault="00F15318"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3) территории для размещения линейных объектов в границах земель лесного фонда.</w:t>
      </w:r>
    </w:p>
    <w:p w:rsidR="00F15318" w:rsidRPr="00A15CD9" w:rsidRDefault="00F15318"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15318" w:rsidRPr="00A15CD9" w:rsidRDefault="00F15318"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F15318" w:rsidRPr="00A15CD9" w:rsidRDefault="00F15318"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F15318" w:rsidRPr="00A15CD9" w:rsidRDefault="00F15318" w:rsidP="00C72FD7">
      <w:pPr>
        <w:autoSpaceDE w:val="0"/>
        <w:autoSpaceDN w:val="0"/>
        <w:adjustRightInd w:val="0"/>
        <w:spacing w:after="0" w:line="240" w:lineRule="auto"/>
        <w:ind w:firstLine="540"/>
        <w:jc w:val="both"/>
        <w:rPr>
          <w:rFonts w:ascii="Times New Roman" w:hAnsi="Times New Roman"/>
          <w:bCs/>
          <w:sz w:val="24"/>
          <w:szCs w:val="24"/>
        </w:rPr>
      </w:pPr>
      <w:r w:rsidRPr="00A15CD9">
        <w:rPr>
          <w:rFonts w:ascii="Times New Roman" w:hAnsi="Times New Roman"/>
          <w:bCs/>
          <w:sz w:val="24"/>
          <w:szCs w:val="2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F15318" w:rsidRPr="00A15CD9" w:rsidRDefault="00F15318" w:rsidP="006671D7">
      <w:pPr>
        <w:pStyle w:val="NormalWeb"/>
        <w:spacing w:before="0" w:beforeAutospacing="0" w:after="0" w:afterAutospacing="0"/>
        <w:ind w:firstLine="540"/>
        <w:jc w:val="both"/>
        <w:rPr>
          <w:rFonts w:ascii="Times New Roman" w:hAnsi="Times New Roman" w:cs="Times New Roman"/>
        </w:rPr>
      </w:pPr>
      <w:r w:rsidRPr="00A15CD9">
        <w:rPr>
          <w:rFonts w:ascii="Times New Roman" w:hAnsi="Times New Roman" w:cs="Times New Roman"/>
        </w:rPr>
        <w:t>Специалист подразделения не позднее чем через 7 календарных дней после проведения публичных слушаний направляет подготовленную документацию по планировке территории, протокол публичных слушаний по проекту планировки территории и заключение о результатах публичных слушаний главе Ртищевского муниципального района.</w:t>
      </w:r>
    </w:p>
    <w:p w:rsidR="00F15318" w:rsidRPr="00A15CD9" w:rsidRDefault="00F15318" w:rsidP="00F85828">
      <w:pPr>
        <w:pStyle w:val="NormalWeb"/>
        <w:spacing w:before="0" w:beforeAutospacing="0" w:after="0" w:afterAutospacing="0"/>
        <w:ind w:firstLine="540"/>
        <w:jc w:val="both"/>
        <w:rPr>
          <w:rStyle w:val="blk"/>
          <w:rFonts w:ascii="Times New Roman" w:hAnsi="Times New Roman"/>
        </w:rPr>
      </w:pPr>
      <w:r w:rsidRPr="00A15CD9">
        <w:rPr>
          <w:rStyle w:val="blk"/>
          <w:rFonts w:ascii="Times New Roman" w:hAnsi="Times New Roman"/>
        </w:rPr>
        <w:t>Глава Ртищевского муниципального района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w:t>
      </w:r>
    </w:p>
    <w:p w:rsidR="00F15318" w:rsidRPr="00A15CD9" w:rsidRDefault="00F15318" w:rsidP="00C72FD7">
      <w:pPr>
        <w:autoSpaceDE w:val="0"/>
        <w:autoSpaceDN w:val="0"/>
        <w:adjustRightInd w:val="0"/>
        <w:spacing w:after="0" w:line="240" w:lineRule="auto"/>
        <w:ind w:firstLine="540"/>
        <w:jc w:val="both"/>
        <w:rPr>
          <w:rStyle w:val="blk"/>
          <w:rFonts w:ascii="Times New Roman" w:hAnsi="Times New Roman"/>
          <w:sz w:val="24"/>
          <w:szCs w:val="24"/>
        </w:rPr>
      </w:pPr>
      <w:r w:rsidRPr="00A15CD9">
        <w:rPr>
          <w:rStyle w:val="blk"/>
          <w:rFonts w:ascii="Times New Roman" w:hAnsi="Times New Roman"/>
          <w:sz w:val="24"/>
          <w:szCs w:val="24"/>
        </w:rPr>
        <w:t>Документация по планировке территории, утвержденная органом местного самоуправления, направляется главе поселения применительно к территории которого осуществлялась подготовка такой документации, в течение семи дней со дня ее утверждения.</w:t>
      </w:r>
    </w:p>
    <w:p w:rsidR="00F15318" w:rsidRPr="00A15CD9" w:rsidRDefault="00F15318" w:rsidP="002724F6">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Утвержденная документации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Ртищевского муниципального района в сети "Интернет".</w:t>
      </w:r>
    </w:p>
    <w:p w:rsidR="00F15318" w:rsidRPr="00A15CD9" w:rsidRDefault="00F15318" w:rsidP="002724F6">
      <w:pPr>
        <w:pStyle w:val="NoSpacing"/>
        <w:jc w:val="both"/>
        <w:rPr>
          <w:rFonts w:ascii="Times New Roman" w:hAnsi="Times New Roman" w:cs="Times New Roman"/>
          <w:sz w:val="24"/>
          <w:szCs w:val="24"/>
        </w:rPr>
      </w:pPr>
      <w:r w:rsidRPr="00A15CD9">
        <w:rPr>
          <w:rFonts w:ascii="Times New Roman" w:hAnsi="Times New Roman" w:cs="Times New Roman"/>
          <w:sz w:val="24"/>
          <w:szCs w:val="24"/>
        </w:rPr>
        <w:tab/>
        <w:t>Способ фиксации результата административной процедуры:</w:t>
      </w:r>
    </w:p>
    <w:p w:rsidR="00F15318" w:rsidRPr="00A15CD9" w:rsidRDefault="00F15318" w:rsidP="00135AAF">
      <w:pPr>
        <w:autoSpaceDE w:val="0"/>
        <w:autoSpaceDN w:val="0"/>
        <w:adjustRightInd w:val="0"/>
        <w:spacing w:after="0" w:line="240" w:lineRule="auto"/>
        <w:ind w:firstLine="567"/>
        <w:jc w:val="both"/>
        <w:rPr>
          <w:rFonts w:ascii="Times New Roman" w:hAnsi="Times New Roman"/>
          <w:sz w:val="24"/>
          <w:szCs w:val="24"/>
        </w:rPr>
      </w:pPr>
      <w:r w:rsidRPr="00A15CD9">
        <w:rPr>
          <w:rFonts w:ascii="Times New Roman" w:hAnsi="Times New Roman" w:cs="Times New Roman"/>
          <w:sz w:val="24"/>
          <w:szCs w:val="24"/>
        </w:rPr>
        <w:tab/>
        <w:t xml:space="preserve">присвоение специалистом, ответственным за прием и регистрацию документов, регистрационного номера нормативному правовому акту о принятии решения о подготовке документации по планировке территории </w:t>
      </w:r>
      <w:r w:rsidRPr="00A15CD9">
        <w:rPr>
          <w:rFonts w:ascii="Times New Roman" w:hAnsi="Times New Roman"/>
          <w:sz w:val="24"/>
          <w:szCs w:val="24"/>
        </w:rPr>
        <w:t xml:space="preserve">(или о мотивированном отказе в принятии решения о подготовке документации по планировке территории), нормативному правовому акту об утверждении документации по планировке территории </w:t>
      </w:r>
      <w:r w:rsidRPr="00A15CD9">
        <w:rPr>
          <w:rFonts w:ascii="Times New Roman" w:hAnsi="Times New Roman" w:cs="Times New Roman"/>
          <w:sz w:val="24"/>
          <w:szCs w:val="24"/>
        </w:rPr>
        <w:t xml:space="preserve">или об отказе в утверждении </w:t>
      </w:r>
      <w:r w:rsidRPr="00A15CD9">
        <w:rPr>
          <w:rFonts w:ascii="Times New Roman" w:hAnsi="Times New Roman"/>
          <w:sz w:val="24"/>
          <w:szCs w:val="24"/>
        </w:rPr>
        <w:t>документации по планировке территории в журнале регистрации постановлений администрации Ртищевского муниципального района.</w:t>
      </w:r>
    </w:p>
    <w:p w:rsidR="00F15318" w:rsidRPr="00A15CD9" w:rsidRDefault="00F15318" w:rsidP="009D146F">
      <w:pPr>
        <w:pStyle w:val="NoSpacing"/>
        <w:jc w:val="center"/>
        <w:rPr>
          <w:rFonts w:ascii="Times New Roman" w:hAnsi="Times New Roman" w:cs="Times New Roman"/>
          <w:sz w:val="24"/>
          <w:szCs w:val="24"/>
        </w:rPr>
      </w:pPr>
    </w:p>
    <w:p w:rsidR="00F15318" w:rsidRPr="00A15CD9" w:rsidRDefault="00F15318" w:rsidP="00135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Выдача (направление) заявителю результата предоставления муниципальной услуги или отказа в предоставлении муниципальной услуги</w:t>
      </w:r>
    </w:p>
    <w:p w:rsidR="00F15318" w:rsidRPr="00A15CD9" w:rsidRDefault="00F15318" w:rsidP="00A467C6">
      <w:pPr>
        <w:autoSpaceDE w:val="0"/>
        <w:autoSpaceDN w:val="0"/>
        <w:adjustRightInd w:val="0"/>
        <w:spacing w:after="0" w:line="240" w:lineRule="auto"/>
        <w:ind w:firstLine="567"/>
        <w:jc w:val="both"/>
        <w:rPr>
          <w:rFonts w:ascii="Times New Roman" w:hAnsi="Times New Roman"/>
          <w:sz w:val="24"/>
          <w:szCs w:val="24"/>
        </w:rPr>
      </w:pPr>
      <w:r w:rsidRPr="00A15CD9">
        <w:rPr>
          <w:rFonts w:ascii="Times New Roman" w:hAnsi="Times New Roman" w:cs="Times New Roman"/>
          <w:sz w:val="24"/>
          <w:szCs w:val="24"/>
        </w:rPr>
        <w:t xml:space="preserve">3.5. Основанием для начала административной процедуры является присвоение специалистом, ответственным за прием и регистрацию документов, регистрационного номера нормативному правовому акту </w:t>
      </w:r>
      <w:r w:rsidRPr="00A15CD9">
        <w:rPr>
          <w:rFonts w:ascii="Times New Roman" w:hAnsi="Times New Roman"/>
          <w:sz w:val="24"/>
          <w:szCs w:val="24"/>
        </w:rPr>
        <w:t xml:space="preserve">о принятии решения о подготовке документации по планировке территории (или о мотивированном отказе в принятии решения о подготовке документации по планировке территории), </w:t>
      </w:r>
      <w:r w:rsidRPr="00A15CD9">
        <w:rPr>
          <w:rFonts w:ascii="Times New Roman" w:hAnsi="Times New Roman" w:cs="Times New Roman"/>
          <w:sz w:val="24"/>
          <w:szCs w:val="24"/>
        </w:rPr>
        <w:t xml:space="preserve">нормативному правовому акту об утверждении документации по планировке территории или об отказе в утверждении </w:t>
      </w:r>
      <w:r w:rsidRPr="00A15CD9">
        <w:rPr>
          <w:rFonts w:ascii="Times New Roman" w:hAnsi="Times New Roman"/>
          <w:sz w:val="24"/>
          <w:szCs w:val="24"/>
        </w:rPr>
        <w:t>документации по планировке территории.</w:t>
      </w:r>
    </w:p>
    <w:p w:rsidR="00F15318" w:rsidRPr="00A15CD9" w:rsidRDefault="00F15318" w:rsidP="00AC1939">
      <w:pPr>
        <w:spacing w:after="0" w:line="240" w:lineRule="auto"/>
        <w:ind w:firstLine="567"/>
        <w:jc w:val="both"/>
        <w:rPr>
          <w:rFonts w:ascii="Times New Roman" w:hAnsi="Times New Roman" w:cs="Times New Roman"/>
          <w:sz w:val="24"/>
          <w:szCs w:val="24"/>
        </w:rPr>
      </w:pPr>
      <w:r w:rsidRPr="00A15CD9">
        <w:rPr>
          <w:rStyle w:val="blk"/>
          <w:rFonts w:ascii="Times New Roman" w:hAnsi="Times New Roman"/>
          <w:sz w:val="24"/>
          <w:szCs w:val="24"/>
        </w:rPr>
        <w:t xml:space="preserve">Орган, осуществляющий оказание муниципальной услуги, не позднее чем через три рабочих дня со дня принятия одного из указанных в настоящем пункте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r w:rsidRPr="00A15CD9">
        <w:rPr>
          <w:rFonts w:ascii="Times New Roman" w:hAnsi="Times New Roman" w:cs="Times New Roman"/>
          <w:sz w:val="24"/>
          <w:szCs w:val="24"/>
        </w:rPr>
        <w:t>в срок, предусмотренный Соглашением о взаимодействии, но не позднее рабочего дня, следующего за днем их подписания.</w:t>
      </w:r>
    </w:p>
    <w:p w:rsidR="00F15318" w:rsidRPr="00A15CD9" w:rsidRDefault="00F15318"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копию нормативного правового акта под роспись в журнале исходящей корреспонденции.</w:t>
      </w:r>
    </w:p>
    <w:p w:rsidR="00F15318" w:rsidRPr="00A15CD9" w:rsidRDefault="00F15318" w:rsidP="00135AAF">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 xml:space="preserve">В случае отсутствия возможности оперативного вручения заявителю результата предоставления муниципальной услуги документ направляется заявителю в течение пяти дней со дня присвоения регистрационного номера нормативному правовому акту о принятии решения о подготовке документации по планировке территории </w:t>
      </w:r>
      <w:r w:rsidRPr="00A15CD9">
        <w:rPr>
          <w:rFonts w:ascii="Times New Roman" w:hAnsi="Times New Roman"/>
          <w:sz w:val="24"/>
          <w:szCs w:val="24"/>
        </w:rPr>
        <w:t>(или о мотивированном отказе в принятии решения о подготовке документации по планировке территории), нормативному правовому акту об утверждении документации по планировке территории</w:t>
      </w:r>
      <w:r w:rsidRPr="00A15CD9">
        <w:rPr>
          <w:rFonts w:ascii="Times New Roman" w:hAnsi="Times New Roman" w:cs="Times New Roman"/>
          <w:sz w:val="24"/>
          <w:szCs w:val="24"/>
        </w:rPr>
        <w:t xml:space="preserve"> или об отказе в утверждении </w:t>
      </w:r>
      <w:r w:rsidRPr="00A15CD9">
        <w:rPr>
          <w:rFonts w:ascii="Times New Roman" w:hAnsi="Times New Roman"/>
          <w:sz w:val="24"/>
          <w:szCs w:val="24"/>
        </w:rPr>
        <w:t>документации по планировке территории</w:t>
      </w:r>
      <w:r w:rsidRPr="00A15CD9">
        <w:rPr>
          <w:rFonts w:ascii="Times New Roman" w:hAnsi="Times New Roman" w:cs="Times New Roman"/>
          <w:sz w:val="24"/>
          <w:szCs w:val="24"/>
        </w:rPr>
        <w:t xml:space="preserve"> почтовым отправлением.</w:t>
      </w:r>
    </w:p>
    <w:p w:rsidR="00F15318" w:rsidRPr="00A15CD9" w:rsidRDefault="00F15318" w:rsidP="00135AAF">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 госуслуг.</w:t>
      </w:r>
    </w:p>
    <w:p w:rsidR="00F15318" w:rsidRPr="00A15CD9" w:rsidRDefault="00F15318" w:rsidP="00135AAF">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Результатом административной процедуры является:</w:t>
      </w:r>
    </w:p>
    <w:p w:rsidR="00F15318" w:rsidRPr="00A15CD9" w:rsidRDefault="00F15318" w:rsidP="00135AAF">
      <w:pPr>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выдача (направление) заявителю результата предоставления муниципальной услуги.</w:t>
      </w:r>
    </w:p>
    <w:p w:rsidR="00F15318" w:rsidRPr="00A15CD9" w:rsidRDefault="00F15318"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Способом фиксации результата административной процедуры является:</w:t>
      </w:r>
    </w:p>
    <w:p w:rsidR="00F15318" w:rsidRPr="00A15CD9" w:rsidRDefault="00F15318"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роспись заявителя в журнале исходящей корреспонденции;</w:t>
      </w:r>
    </w:p>
    <w:p w:rsidR="00F15318" w:rsidRPr="00A15CD9" w:rsidRDefault="00F15318"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 xml:space="preserve">внесение специалистом, ответственным за прием и регистрацию документов, записи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F15318" w:rsidRPr="00A15CD9" w:rsidRDefault="00F15318" w:rsidP="00AC1939">
      <w:pPr>
        <w:autoSpaceDE w:val="0"/>
        <w:autoSpaceDN w:val="0"/>
        <w:adjustRightInd w:val="0"/>
        <w:spacing w:after="0" w:line="240" w:lineRule="auto"/>
        <w:ind w:firstLine="567"/>
        <w:jc w:val="both"/>
        <w:rPr>
          <w:rFonts w:ascii="Times New Roman" w:hAnsi="Times New Roman"/>
          <w:sz w:val="24"/>
          <w:szCs w:val="24"/>
        </w:rPr>
      </w:pPr>
      <w:r w:rsidRPr="00A15CD9">
        <w:rPr>
          <w:rFonts w:ascii="Times New Roman" w:hAnsi="Times New Roman"/>
          <w:sz w:val="24"/>
          <w:szCs w:val="24"/>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F15318" w:rsidRPr="00A15CD9" w:rsidRDefault="00F15318" w:rsidP="00135AAF">
      <w:pPr>
        <w:autoSpaceDE w:val="0"/>
        <w:autoSpaceDN w:val="0"/>
        <w:adjustRightInd w:val="0"/>
        <w:spacing w:after="0" w:line="240" w:lineRule="auto"/>
        <w:ind w:firstLine="567"/>
        <w:jc w:val="both"/>
        <w:rPr>
          <w:rFonts w:ascii="Times New Roman" w:hAnsi="Times New Roman" w:cs="Times New Roman"/>
          <w:sz w:val="24"/>
          <w:szCs w:val="24"/>
        </w:rPr>
      </w:pPr>
      <w:r w:rsidRPr="00A15CD9">
        <w:rPr>
          <w:rFonts w:ascii="Times New Roman" w:hAnsi="Times New Roman" w:cs="Times New Roman"/>
          <w:sz w:val="24"/>
          <w:szCs w:val="24"/>
        </w:rPr>
        <w:t>Максимальный срок выполнения административной процедуры составляет 5 календарных дней.</w:t>
      </w:r>
    </w:p>
    <w:p w:rsidR="00F15318" w:rsidRPr="00A15CD9" w:rsidRDefault="00F15318" w:rsidP="00AC1939">
      <w:pPr>
        <w:spacing w:after="0" w:line="240" w:lineRule="auto"/>
        <w:ind w:firstLine="708"/>
        <w:jc w:val="center"/>
        <w:rPr>
          <w:rFonts w:ascii="Times New Roman" w:hAnsi="Times New Roman" w:cs="Times New Roman"/>
          <w:bCs/>
          <w:sz w:val="24"/>
          <w:szCs w:val="24"/>
        </w:rPr>
      </w:pPr>
    </w:p>
    <w:p w:rsidR="00F15318" w:rsidRPr="00A15CD9" w:rsidRDefault="00F15318" w:rsidP="00025D94">
      <w:pPr>
        <w:autoSpaceDE w:val="0"/>
        <w:autoSpaceDN w:val="0"/>
        <w:adjustRightInd w:val="0"/>
        <w:spacing w:after="0" w:line="240" w:lineRule="auto"/>
        <w:jc w:val="center"/>
        <w:outlineLvl w:val="0"/>
        <w:rPr>
          <w:rFonts w:ascii="Times New Roman" w:hAnsi="Times New Roman" w:cs="Times New Roman"/>
          <w:b/>
          <w:bCs/>
          <w:sz w:val="24"/>
          <w:szCs w:val="24"/>
        </w:rPr>
      </w:pPr>
      <w:r w:rsidRPr="00A15CD9">
        <w:rPr>
          <w:rFonts w:ascii="Times New Roman" w:hAnsi="Times New Roman" w:cs="Times New Roman"/>
          <w:b/>
          <w:bCs/>
          <w:sz w:val="24"/>
          <w:szCs w:val="24"/>
        </w:rPr>
        <w:t>IV. Формы контроля за исполнением административного регламента предоставления муниципальной услуги</w:t>
      </w:r>
    </w:p>
    <w:p w:rsidR="00F15318" w:rsidRPr="00A15CD9" w:rsidRDefault="00F15318" w:rsidP="00AC1939">
      <w:pPr>
        <w:autoSpaceDE w:val="0"/>
        <w:autoSpaceDN w:val="0"/>
        <w:adjustRightInd w:val="0"/>
        <w:spacing w:after="0" w:line="240" w:lineRule="auto"/>
        <w:jc w:val="center"/>
        <w:rPr>
          <w:rFonts w:ascii="Times New Roman" w:hAnsi="Times New Roman" w:cs="Times New Roman"/>
          <w:sz w:val="24"/>
          <w:szCs w:val="24"/>
        </w:rPr>
      </w:pPr>
    </w:p>
    <w:p w:rsidR="00F15318" w:rsidRPr="00A15CD9" w:rsidRDefault="00F15318"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A15CD9">
        <w:rPr>
          <w:rFonts w:ascii="Times New Roman" w:hAnsi="Times New Roman" w:cs="Times New Roman"/>
          <w:b/>
          <w:bCs/>
          <w:iCs/>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F15318" w:rsidRPr="00A15CD9" w:rsidRDefault="00F15318" w:rsidP="00025D94">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A15CD9">
        <w:rPr>
          <w:rFonts w:ascii="Times New Roman" w:hAnsi="Times New Roman" w:cs="Times New Roman"/>
          <w:sz w:val="24"/>
          <w:szCs w:val="24"/>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начальником отдела 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F15318" w:rsidRPr="00A15CD9" w:rsidRDefault="00F15318" w:rsidP="00025D94">
      <w:pPr>
        <w:autoSpaceDE w:val="0"/>
        <w:autoSpaceDN w:val="0"/>
        <w:adjustRightInd w:val="0"/>
        <w:spacing w:after="0" w:line="240" w:lineRule="auto"/>
        <w:ind w:firstLine="540"/>
        <w:jc w:val="both"/>
        <w:rPr>
          <w:rFonts w:ascii="Times New Roman" w:hAnsi="Times New Roman" w:cs="Times New Roman"/>
          <w:strike/>
          <w:sz w:val="24"/>
          <w:szCs w:val="24"/>
        </w:rPr>
      </w:pPr>
      <w:r w:rsidRPr="00A15CD9">
        <w:rPr>
          <w:rFonts w:ascii="Times New Roman" w:hAnsi="Times New Roman" w:cs="Times New Roman"/>
          <w:sz w:val="24"/>
          <w:szCs w:val="24"/>
        </w:rPr>
        <w:t>4.2. Текущий контроль осуществляется постоянно.</w:t>
      </w:r>
    </w:p>
    <w:p w:rsidR="00F15318" w:rsidRPr="00A15CD9" w:rsidRDefault="00F15318" w:rsidP="00025D94">
      <w:pPr>
        <w:autoSpaceDE w:val="0"/>
        <w:autoSpaceDN w:val="0"/>
        <w:adjustRightInd w:val="0"/>
        <w:spacing w:after="0" w:line="240" w:lineRule="auto"/>
        <w:jc w:val="center"/>
        <w:outlineLvl w:val="1"/>
        <w:rPr>
          <w:rFonts w:ascii="Times New Roman" w:hAnsi="Times New Roman" w:cs="Times New Roman"/>
          <w:sz w:val="24"/>
          <w:szCs w:val="24"/>
        </w:rPr>
      </w:pPr>
    </w:p>
    <w:p w:rsidR="00F15318" w:rsidRPr="00A15CD9" w:rsidRDefault="00F15318"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A15CD9">
        <w:rPr>
          <w:rFonts w:ascii="Times New Roman" w:hAnsi="Times New Roman" w:cs="Times New Roman"/>
          <w:b/>
          <w:bCs/>
          <w:i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5318" w:rsidRPr="00A15CD9" w:rsidRDefault="00F15318" w:rsidP="00AC1939">
      <w:pPr>
        <w:pStyle w:val="10"/>
        <w:jc w:val="both"/>
        <w:rPr>
          <w:rFonts w:ascii="Times New Roman" w:hAnsi="Times New Roman" w:cs="Times New Roman"/>
          <w:sz w:val="24"/>
          <w:szCs w:val="24"/>
          <w:vertAlign w:val="superscript"/>
        </w:rPr>
      </w:pPr>
      <w:r w:rsidRPr="00A15CD9">
        <w:rPr>
          <w:rFonts w:ascii="Times New Roman" w:hAnsi="Times New Roman" w:cs="Times New Roman"/>
          <w:sz w:val="24"/>
          <w:szCs w:val="24"/>
        </w:rPr>
        <w:tab/>
        <w:t>4.3. Проверки полноты и качества предоставления муниципальной услуги осуществляются по указанию начальника подразделения.</w:t>
      </w:r>
    </w:p>
    <w:p w:rsidR="00F15318" w:rsidRPr="00A15CD9" w:rsidRDefault="00F15318" w:rsidP="00AC1939">
      <w:pPr>
        <w:pStyle w:val="10"/>
        <w:jc w:val="both"/>
        <w:rPr>
          <w:rFonts w:ascii="Times New Roman" w:hAnsi="Times New Roman" w:cs="Times New Roman"/>
          <w:sz w:val="24"/>
          <w:szCs w:val="24"/>
        </w:rPr>
      </w:pPr>
      <w:r w:rsidRPr="00A15CD9">
        <w:rPr>
          <w:rFonts w:ascii="Times New Roman" w:hAnsi="Times New Roman" w:cs="Times New Roman"/>
          <w:sz w:val="24"/>
          <w:szCs w:val="24"/>
        </w:rPr>
        <w:tab/>
        <w:t>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p>
    <w:p w:rsidR="00F15318" w:rsidRPr="00A15CD9" w:rsidRDefault="00F15318" w:rsidP="00AC1939">
      <w:pPr>
        <w:pStyle w:val="10"/>
        <w:jc w:val="both"/>
        <w:rPr>
          <w:rFonts w:ascii="Times New Roman" w:hAnsi="Times New Roman" w:cs="Times New Roman"/>
          <w:sz w:val="24"/>
          <w:szCs w:val="24"/>
        </w:rPr>
      </w:pPr>
      <w:r w:rsidRPr="00A15CD9">
        <w:rPr>
          <w:rFonts w:ascii="Times New Roman" w:hAnsi="Times New Roman" w:cs="Times New Roman"/>
          <w:sz w:val="24"/>
          <w:szCs w:val="24"/>
        </w:rPr>
        <w:tab/>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15318" w:rsidRPr="00A15CD9" w:rsidRDefault="00F15318" w:rsidP="00AC1939">
      <w:pPr>
        <w:pStyle w:val="10"/>
        <w:jc w:val="both"/>
        <w:rPr>
          <w:rFonts w:ascii="Times New Roman" w:hAnsi="Times New Roman" w:cs="Times New Roman"/>
          <w:sz w:val="24"/>
          <w:szCs w:val="24"/>
        </w:rPr>
      </w:pPr>
      <w:r w:rsidRPr="00A15CD9">
        <w:rPr>
          <w:rFonts w:ascii="Times New Roman" w:hAnsi="Times New Roman" w:cs="Times New Roman"/>
          <w:sz w:val="24"/>
          <w:szCs w:val="24"/>
        </w:rPr>
        <w:tab/>
        <w:t>Периодичность осуществления плановых проверок устанавливается начальником подразделения.</w:t>
      </w:r>
    </w:p>
    <w:p w:rsidR="00F15318" w:rsidRPr="00A15CD9" w:rsidRDefault="00F15318" w:rsidP="00AC1939">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1" w:history="1">
        <w:r w:rsidRPr="00A15CD9">
          <w:rPr>
            <w:rStyle w:val="Hyperlink"/>
            <w:rFonts w:ascii="Times New Roman" w:hAnsi="Times New Roman"/>
            <w:color w:val="auto"/>
            <w:sz w:val="24"/>
            <w:szCs w:val="24"/>
            <w:u w:val="none"/>
          </w:rPr>
          <w:t>пунктом</w:t>
        </w:r>
      </w:hyperlink>
      <w:r w:rsidRPr="00A15CD9">
        <w:rPr>
          <w:rFonts w:ascii="Times New Roman" w:hAnsi="Times New Roman" w:cs="Times New Roman"/>
          <w:sz w:val="24"/>
          <w:szCs w:val="24"/>
        </w:rPr>
        <w:t xml:space="preserve"> 2.19 Административного регламента.</w:t>
      </w:r>
    </w:p>
    <w:p w:rsidR="00F15318" w:rsidRPr="00A15CD9" w:rsidRDefault="00F15318" w:rsidP="00AC1939">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rPr>
        <w:tab/>
        <w:t>4.5. Проверка полноты и качества предоставления муниципальной услуги оформляется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начальником подразделения.</w:t>
      </w:r>
    </w:p>
    <w:p w:rsidR="00F15318" w:rsidRPr="00A15CD9" w:rsidRDefault="00F15318" w:rsidP="003F5C25">
      <w:pPr>
        <w:autoSpaceDE w:val="0"/>
        <w:autoSpaceDN w:val="0"/>
        <w:adjustRightInd w:val="0"/>
        <w:spacing w:after="0" w:line="240" w:lineRule="auto"/>
        <w:ind w:firstLine="540"/>
        <w:jc w:val="center"/>
        <w:rPr>
          <w:rFonts w:ascii="Times New Roman" w:hAnsi="Times New Roman" w:cs="Times New Roman"/>
          <w:sz w:val="24"/>
          <w:szCs w:val="24"/>
        </w:rPr>
      </w:pPr>
    </w:p>
    <w:p w:rsidR="00F15318" w:rsidRPr="00A15CD9" w:rsidRDefault="00F15318"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A15CD9">
        <w:rPr>
          <w:rFonts w:ascii="Times New Roman" w:hAnsi="Times New Roman" w:cs="Times New Roman"/>
          <w:b/>
          <w:bCs/>
          <w:iCs/>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15318" w:rsidRPr="00A15CD9" w:rsidRDefault="00F15318" w:rsidP="00025D94">
      <w:pPr>
        <w:pStyle w:val="ConsPlusNormal"/>
        <w:ind w:firstLine="540"/>
        <w:jc w:val="both"/>
        <w:rPr>
          <w:rFonts w:ascii="Times New Roman" w:hAnsi="Times New Roman"/>
          <w:sz w:val="24"/>
          <w:szCs w:val="24"/>
          <w:lang w:eastAsia="en-US"/>
        </w:rPr>
      </w:pPr>
      <w:r w:rsidRPr="00A15CD9">
        <w:rPr>
          <w:rFonts w:ascii="Times New Roman" w:hAnsi="Times New Roman"/>
          <w:sz w:val="24"/>
          <w:szCs w:val="24"/>
        </w:rPr>
        <w:t xml:space="preserve">4.6. По результатам проведенных проверок в случае выявления нарушений соблюдения положений Административного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w:t>
      </w:r>
      <w:r w:rsidRPr="00A15CD9">
        <w:rPr>
          <w:rFonts w:ascii="Times New Roman" w:hAnsi="Times New Roman"/>
          <w:sz w:val="24"/>
          <w:szCs w:val="24"/>
          <w:lang w:eastAsia="en-US"/>
        </w:rPr>
        <w:t>в порядке, установленном законодательством.</w:t>
      </w:r>
    </w:p>
    <w:p w:rsidR="00F15318" w:rsidRPr="00A15CD9" w:rsidRDefault="00F15318" w:rsidP="00025D94">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4.7. 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F15318" w:rsidRPr="00A15CD9" w:rsidRDefault="00F15318" w:rsidP="00113853">
      <w:pPr>
        <w:autoSpaceDE w:val="0"/>
        <w:autoSpaceDN w:val="0"/>
        <w:adjustRightInd w:val="0"/>
        <w:spacing w:after="0" w:line="240" w:lineRule="auto"/>
        <w:jc w:val="center"/>
        <w:rPr>
          <w:rFonts w:ascii="Times New Roman" w:hAnsi="Times New Roman" w:cs="Times New Roman"/>
          <w:sz w:val="24"/>
          <w:szCs w:val="24"/>
        </w:rPr>
      </w:pPr>
    </w:p>
    <w:p w:rsidR="00F15318" w:rsidRPr="00A15CD9" w:rsidRDefault="00F15318" w:rsidP="00025D94">
      <w:pPr>
        <w:autoSpaceDE w:val="0"/>
        <w:autoSpaceDN w:val="0"/>
        <w:adjustRightInd w:val="0"/>
        <w:spacing w:after="0" w:line="240" w:lineRule="auto"/>
        <w:jc w:val="center"/>
        <w:outlineLvl w:val="1"/>
        <w:rPr>
          <w:rFonts w:ascii="Times New Roman" w:hAnsi="Times New Roman" w:cs="Times New Roman"/>
          <w:b/>
          <w:bCs/>
          <w:iCs/>
          <w:sz w:val="24"/>
          <w:szCs w:val="24"/>
        </w:rPr>
      </w:pPr>
      <w:r w:rsidRPr="00A15CD9">
        <w:rPr>
          <w:rFonts w:ascii="Times New Roman" w:hAnsi="Times New Roman" w:cs="Times New Roman"/>
          <w:b/>
          <w:bCs/>
          <w:i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5318" w:rsidRPr="00A15CD9" w:rsidRDefault="00F15318" w:rsidP="00025D94">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F15318" w:rsidRPr="00A15CD9" w:rsidRDefault="00F15318" w:rsidP="00025D94">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15318" w:rsidRPr="00A15CD9" w:rsidRDefault="00F15318" w:rsidP="00025D94">
      <w:pPr>
        <w:pStyle w:val="ConsPlusNormal"/>
        <w:jc w:val="center"/>
        <w:outlineLvl w:val="0"/>
        <w:rPr>
          <w:rFonts w:ascii="Times New Roman" w:hAnsi="Times New Roman"/>
          <w:b/>
          <w:bCs/>
          <w:sz w:val="24"/>
          <w:szCs w:val="24"/>
        </w:rPr>
      </w:pPr>
    </w:p>
    <w:p w:rsidR="00F15318" w:rsidRPr="00A15CD9" w:rsidRDefault="00F15318" w:rsidP="00025D94">
      <w:pPr>
        <w:pStyle w:val="ConsPlusNormal"/>
        <w:jc w:val="center"/>
        <w:outlineLvl w:val="0"/>
        <w:rPr>
          <w:rFonts w:ascii="Times New Roman" w:hAnsi="Times New Roman"/>
          <w:b/>
          <w:bCs/>
          <w:sz w:val="24"/>
          <w:szCs w:val="24"/>
        </w:rPr>
      </w:pPr>
      <w:r w:rsidRPr="00A15CD9">
        <w:rPr>
          <w:rFonts w:ascii="Times New Roman" w:hAnsi="Times New Roman"/>
          <w:b/>
          <w:bCs/>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15318" w:rsidRPr="00A15CD9" w:rsidRDefault="00F15318" w:rsidP="00113853">
      <w:pPr>
        <w:pStyle w:val="ConsPlusNormal"/>
        <w:jc w:val="center"/>
        <w:rPr>
          <w:rFonts w:ascii="Times New Roman" w:hAnsi="Times New Roman"/>
          <w:sz w:val="24"/>
          <w:szCs w:val="24"/>
        </w:rPr>
      </w:pPr>
    </w:p>
    <w:p w:rsidR="00F15318" w:rsidRPr="00A15CD9" w:rsidRDefault="00F15318" w:rsidP="00025D94">
      <w:pPr>
        <w:pStyle w:val="ConsPlusNormal"/>
        <w:jc w:val="center"/>
        <w:outlineLvl w:val="1"/>
        <w:rPr>
          <w:rFonts w:ascii="Times New Roman" w:hAnsi="Times New Roman"/>
          <w:b/>
          <w:bCs/>
          <w:iCs/>
          <w:sz w:val="24"/>
          <w:szCs w:val="24"/>
        </w:rPr>
      </w:pPr>
      <w:r w:rsidRPr="00A15CD9">
        <w:rPr>
          <w:rFonts w:ascii="Times New Roman" w:hAnsi="Times New Roman"/>
          <w:b/>
          <w:bCs/>
          <w:iCs/>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15318" w:rsidRPr="00A15CD9" w:rsidRDefault="00F15318" w:rsidP="00025D94">
      <w:pPr>
        <w:pStyle w:val="ConsPlusNormal"/>
        <w:ind w:firstLine="540"/>
        <w:jc w:val="both"/>
        <w:rPr>
          <w:rFonts w:ascii="Times New Roman" w:hAnsi="Times New Roman"/>
          <w:sz w:val="24"/>
          <w:szCs w:val="24"/>
        </w:rPr>
      </w:pPr>
      <w:r w:rsidRPr="00A15CD9">
        <w:rPr>
          <w:rFonts w:ascii="Times New Roman" w:hAnsi="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2" w:history="1">
        <w:r w:rsidRPr="00A15CD9">
          <w:rPr>
            <w:rFonts w:ascii="Times New Roman" w:hAnsi="Times New Roman"/>
            <w:sz w:val="24"/>
            <w:szCs w:val="24"/>
          </w:rPr>
          <w:t>законом</w:t>
        </w:r>
      </w:hyperlink>
      <w:r w:rsidRPr="00A15CD9">
        <w:rPr>
          <w:rFonts w:ascii="Times New Roman" w:hAnsi="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F15318" w:rsidRPr="00A15CD9" w:rsidRDefault="00F15318" w:rsidP="00025D94">
      <w:pPr>
        <w:pStyle w:val="ConsPlusNormal"/>
        <w:jc w:val="center"/>
        <w:outlineLvl w:val="1"/>
        <w:rPr>
          <w:rFonts w:ascii="Times New Roman" w:hAnsi="Times New Roman"/>
          <w:sz w:val="24"/>
          <w:szCs w:val="24"/>
        </w:rPr>
      </w:pPr>
    </w:p>
    <w:p w:rsidR="00F15318" w:rsidRPr="00A15CD9" w:rsidRDefault="00F15318" w:rsidP="006D0F8B">
      <w:pPr>
        <w:pStyle w:val="ConsPlusNormal"/>
        <w:jc w:val="center"/>
        <w:outlineLvl w:val="1"/>
        <w:rPr>
          <w:rFonts w:ascii="Times New Roman" w:hAnsi="Times New Roman"/>
          <w:b/>
          <w:bCs/>
          <w:iCs/>
          <w:sz w:val="24"/>
          <w:szCs w:val="24"/>
        </w:rPr>
      </w:pPr>
      <w:r w:rsidRPr="00A15CD9">
        <w:rPr>
          <w:rFonts w:ascii="Times New Roman" w:hAnsi="Times New Roman"/>
          <w:b/>
          <w:bCs/>
          <w:iCs/>
          <w:sz w:val="24"/>
          <w:szCs w:val="24"/>
        </w:rPr>
        <w:t>Предмет жалобы</w:t>
      </w:r>
    </w:p>
    <w:p w:rsidR="00F15318" w:rsidRPr="00A15CD9" w:rsidRDefault="00F15318" w:rsidP="00113853">
      <w:pPr>
        <w:pStyle w:val="10"/>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5.2. Предметом жалобы могут являться действия (бездействие) и (или) решения, осуществляемые (принятые) органом местного самоуправления, предоставляющим муниципальную услугу, а также его должностным лицом, муниципальным служащим, с совершением (принятием) которых не согласно лицо, обратившиеся с жалобой. </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Заявитель может обратиться с жалобой в том числе в следующих случаях:</w:t>
      </w:r>
    </w:p>
    <w:p w:rsidR="00F15318" w:rsidRPr="00781C22"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1) нарушение срока регистрации запроса о предоставлении муниципальной услуги, запроса, указанного </w:t>
      </w:r>
      <w:r w:rsidRPr="00781C22">
        <w:rPr>
          <w:rFonts w:ascii="Times New Roman" w:hAnsi="Times New Roman" w:cs="Times New Roman"/>
          <w:sz w:val="24"/>
          <w:szCs w:val="24"/>
        </w:rPr>
        <w:t xml:space="preserve">в </w:t>
      </w:r>
      <w:hyperlink r:id="rId23" w:anchor="sub_1510#sub_1510" w:history="1">
        <w:r w:rsidRPr="00781C22">
          <w:rPr>
            <w:rStyle w:val="Hyperlink"/>
            <w:rFonts w:ascii="Times New Roman" w:hAnsi="Times New Roman"/>
            <w:color w:val="auto"/>
            <w:sz w:val="24"/>
            <w:szCs w:val="24"/>
          </w:rPr>
          <w:t>статье 15.1</w:t>
        </w:r>
      </w:hyperlink>
      <w:r w:rsidRPr="00781C22">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F15318" w:rsidRPr="00A15CD9" w:rsidRDefault="00F15318" w:rsidP="003F5C25">
      <w:pPr>
        <w:pStyle w:val="10"/>
        <w:jc w:val="both"/>
        <w:rPr>
          <w:rFonts w:ascii="Times New Roman" w:hAnsi="Times New Roman" w:cs="Times New Roman"/>
          <w:sz w:val="24"/>
          <w:szCs w:val="24"/>
        </w:rPr>
      </w:pPr>
      <w:r w:rsidRPr="00781C22">
        <w:rPr>
          <w:rFonts w:ascii="Times New Roman" w:hAnsi="Times New Roman" w:cs="Times New Roman"/>
          <w:sz w:val="24"/>
          <w:szCs w:val="24"/>
        </w:rPr>
        <w:tab/>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anchor="sub_160013#sub_160013" w:history="1">
        <w:r w:rsidRPr="00781C22">
          <w:rPr>
            <w:rStyle w:val="Hyperlink"/>
            <w:rFonts w:ascii="Times New Roman" w:hAnsi="Times New Roman"/>
            <w:color w:val="auto"/>
            <w:sz w:val="24"/>
            <w:szCs w:val="24"/>
          </w:rPr>
          <w:t>частью 1.3 статьи 16</w:t>
        </w:r>
      </w:hyperlink>
      <w:r w:rsidRPr="00781C22">
        <w:rPr>
          <w:rFonts w:ascii="Times New Roman" w:hAnsi="Times New Roman" w:cs="Times New Roman"/>
          <w:sz w:val="24"/>
          <w:szCs w:val="24"/>
        </w:rPr>
        <w:t xml:space="preserve"> Федерального</w:t>
      </w:r>
      <w:r w:rsidRPr="00A15CD9">
        <w:rPr>
          <w:rFonts w:ascii="Times New Roman" w:hAnsi="Times New Roman" w:cs="Times New Roman"/>
          <w:sz w:val="24"/>
          <w:szCs w:val="24"/>
        </w:rPr>
        <w:t xml:space="preserve"> закона от 27 июля 2010 года № 210-ФЗ «Об организации предоставления государственных и муниципальных услуг»;</w:t>
      </w:r>
    </w:p>
    <w:p w:rsidR="00F15318" w:rsidRPr="00A15CD9" w:rsidRDefault="00F15318" w:rsidP="003F5C25">
      <w:pPr>
        <w:pStyle w:val="10"/>
        <w:jc w:val="both"/>
        <w:rPr>
          <w:rFonts w:ascii="Times New Roman" w:hAnsi="Times New Roman" w:cs="Times New Roman"/>
          <w:sz w:val="24"/>
          <w:szCs w:val="24"/>
        </w:rPr>
      </w:pPr>
      <w:bookmarkStart w:id="5" w:name="sub_110103"/>
      <w:r w:rsidRPr="00A15CD9">
        <w:rPr>
          <w:rFonts w:ascii="Times New Roman" w:hAnsi="Times New Roman" w:cs="Times New Roman"/>
          <w:sz w:val="24"/>
          <w:szCs w:val="24"/>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15318" w:rsidRPr="00A15CD9" w:rsidRDefault="00F15318" w:rsidP="003F5C25">
      <w:pPr>
        <w:pStyle w:val="10"/>
        <w:jc w:val="both"/>
        <w:rPr>
          <w:rFonts w:ascii="Times New Roman" w:hAnsi="Times New Roman" w:cs="Times New Roman"/>
          <w:sz w:val="24"/>
          <w:szCs w:val="24"/>
        </w:rPr>
      </w:pPr>
      <w:bookmarkStart w:id="6" w:name="sub_110104"/>
      <w:bookmarkEnd w:id="5"/>
      <w:r w:rsidRPr="00A15CD9">
        <w:rPr>
          <w:rFonts w:ascii="Times New Roman" w:hAnsi="Times New Roman" w:cs="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6"/>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sub_160013#sub_160013" w:history="1">
        <w:r w:rsidRPr="00A15CD9">
          <w:rPr>
            <w:rStyle w:val="Hyperlink"/>
            <w:color w:val="auto"/>
            <w:sz w:val="24"/>
            <w:szCs w:val="24"/>
          </w:rPr>
          <w:t>частью 1.3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F15318" w:rsidRPr="00A15CD9" w:rsidRDefault="00F15318" w:rsidP="003F5C25">
      <w:pPr>
        <w:pStyle w:val="10"/>
        <w:jc w:val="both"/>
        <w:rPr>
          <w:rFonts w:ascii="Times New Roman" w:hAnsi="Times New Roman" w:cs="Times New Roman"/>
          <w:sz w:val="24"/>
          <w:szCs w:val="24"/>
        </w:rPr>
      </w:pPr>
      <w:bookmarkStart w:id="7" w:name="sub_110106"/>
      <w:r w:rsidRPr="00A15CD9">
        <w:rPr>
          <w:rFonts w:ascii="Times New Roman" w:hAnsi="Times New Roman" w:cs="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7"/>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anchor="sub_16011#sub_16011" w:history="1">
        <w:r w:rsidRPr="00A15CD9">
          <w:rPr>
            <w:rStyle w:val="Hyperlink"/>
            <w:color w:val="auto"/>
            <w:sz w:val="24"/>
            <w:szCs w:val="24"/>
          </w:rPr>
          <w:t>частью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sub_160013#sub_160013" w:history="1">
        <w:r w:rsidRPr="00A15CD9">
          <w:rPr>
            <w:rStyle w:val="Hyperlink"/>
            <w:color w:val="auto"/>
            <w:sz w:val="24"/>
            <w:szCs w:val="24"/>
          </w:rPr>
          <w:t>частью 1.3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8) нарушение срока или порядка выдачи документов по результатам предоставления государственной или муниципальной услуги;</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sub_160013#sub_160013" w:history="1">
        <w:r w:rsidRPr="00A15CD9">
          <w:rPr>
            <w:rStyle w:val="Hyperlink"/>
            <w:color w:val="auto"/>
            <w:sz w:val="24"/>
            <w:szCs w:val="24"/>
          </w:rPr>
          <w:t>частью 1.3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F15318" w:rsidRPr="00A15CD9" w:rsidRDefault="00F15318" w:rsidP="003F5C25">
      <w:pPr>
        <w:autoSpaceDE w:val="0"/>
        <w:autoSpaceDN w:val="0"/>
        <w:adjustRightInd w:val="0"/>
        <w:spacing w:after="0" w:line="240" w:lineRule="auto"/>
        <w:jc w:val="both"/>
        <w:rPr>
          <w:rFonts w:ascii="Times New Roman" w:hAnsi="Times New Roman" w:cs="Times New Roman"/>
          <w:bCs/>
          <w:sz w:val="24"/>
          <w:szCs w:val="24"/>
        </w:rPr>
      </w:pPr>
      <w:r w:rsidRPr="00A15CD9">
        <w:rPr>
          <w:rFonts w:ascii="Times New Roman" w:hAnsi="Times New Roman" w:cs="Times New Roman"/>
          <w:sz w:val="24"/>
          <w:szCs w:val="24"/>
        </w:rPr>
        <w:tab/>
        <w:t>10)</w:t>
      </w:r>
      <w:r w:rsidRPr="00A15CD9">
        <w:rPr>
          <w:rFonts w:ascii="Times New Roman" w:hAnsi="Times New Roman" w:cs="Times New Roman"/>
          <w:b/>
          <w:bCs/>
          <w:sz w:val="24"/>
          <w:szCs w:val="24"/>
        </w:rPr>
        <w:t xml:space="preserve"> </w:t>
      </w:r>
      <w:r w:rsidRPr="00A15CD9">
        <w:rPr>
          <w:rFonts w:ascii="Times New Roman" w:hAnsi="Times New Roman" w:cs="Times New Roman"/>
          <w:bCs/>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9" w:history="1">
        <w:r w:rsidRPr="00A15CD9">
          <w:rPr>
            <w:rFonts w:ascii="Times New Roman" w:hAnsi="Times New Roman" w:cs="Times New Roman"/>
            <w:bCs/>
            <w:sz w:val="24"/>
            <w:szCs w:val="24"/>
          </w:rPr>
          <w:t>пунктом 4 части 1 статьи 7</w:t>
        </w:r>
      </w:hyperlink>
      <w:r w:rsidRPr="00A15CD9">
        <w:rPr>
          <w:rFonts w:ascii="Times New Roman" w:hAnsi="Times New Roman" w:cs="Times New Roman"/>
          <w:bCs/>
          <w:sz w:val="24"/>
          <w:szCs w:val="24"/>
        </w:rPr>
        <w:t xml:space="preserve"> Федерального закона</w:t>
      </w:r>
      <w:r w:rsidRPr="00A15CD9">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A15CD9">
        <w:rPr>
          <w:rFonts w:ascii="Times New Roman" w:hAnsi="Times New Roman" w:cs="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A15CD9">
          <w:rPr>
            <w:rFonts w:ascii="Times New Roman" w:hAnsi="Times New Roman" w:cs="Times New Roman"/>
            <w:bCs/>
            <w:sz w:val="24"/>
            <w:szCs w:val="24"/>
          </w:rPr>
          <w:t>частью 1.3 статьи 16</w:t>
        </w:r>
      </w:hyperlink>
      <w:r w:rsidRPr="00A15CD9">
        <w:rPr>
          <w:rFonts w:ascii="Times New Roman" w:hAnsi="Times New Roman" w:cs="Times New Roman"/>
          <w:bCs/>
          <w:sz w:val="24"/>
          <w:szCs w:val="24"/>
        </w:rPr>
        <w:t xml:space="preserve"> Федерального закона</w:t>
      </w:r>
      <w:r w:rsidRPr="00A15CD9">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A15CD9">
        <w:rPr>
          <w:rFonts w:ascii="Times New Roman" w:hAnsi="Times New Roman" w:cs="Times New Roman"/>
          <w:bCs/>
          <w:sz w:val="24"/>
          <w:szCs w:val="24"/>
        </w:rPr>
        <w:t>.</w:t>
      </w:r>
    </w:p>
    <w:p w:rsidR="00F15318" w:rsidRPr="00A15CD9" w:rsidRDefault="00F15318" w:rsidP="006D0F8B">
      <w:pPr>
        <w:pStyle w:val="ConsPlusNormal"/>
        <w:ind w:firstLine="540"/>
        <w:jc w:val="both"/>
        <w:rPr>
          <w:rFonts w:ascii="Times New Roman" w:hAnsi="Times New Roman"/>
          <w:sz w:val="24"/>
          <w:szCs w:val="24"/>
        </w:rPr>
      </w:pPr>
    </w:p>
    <w:p w:rsidR="00F15318" w:rsidRPr="00A15CD9" w:rsidRDefault="00F15318" w:rsidP="006D0F8B">
      <w:pPr>
        <w:pStyle w:val="ConsPlusNormal"/>
        <w:ind w:firstLine="540"/>
        <w:jc w:val="center"/>
        <w:rPr>
          <w:rFonts w:ascii="Times New Roman" w:hAnsi="Times New Roman"/>
          <w:b/>
          <w:bCs/>
          <w:iCs/>
          <w:sz w:val="24"/>
          <w:szCs w:val="24"/>
        </w:rPr>
      </w:pPr>
      <w:r w:rsidRPr="00A15CD9">
        <w:rPr>
          <w:rFonts w:ascii="Times New Roman" w:hAnsi="Times New Roman"/>
          <w:b/>
          <w:bCs/>
          <w:iCs/>
          <w:sz w:val="24"/>
          <w:szCs w:val="24"/>
        </w:rPr>
        <w:t>Органы местного самоуправления и должностные лица, которым может быть направлена жалоба</w:t>
      </w:r>
    </w:p>
    <w:p w:rsidR="00F15318" w:rsidRPr="00A15CD9" w:rsidRDefault="00F15318" w:rsidP="006D0F8B">
      <w:pPr>
        <w:adjustRightInd w:val="0"/>
        <w:spacing w:after="0" w:line="240" w:lineRule="auto"/>
        <w:ind w:firstLine="550"/>
        <w:jc w:val="both"/>
        <w:outlineLvl w:val="2"/>
        <w:rPr>
          <w:rFonts w:ascii="Times New Roman" w:hAnsi="Times New Roman" w:cs="Times New Roman"/>
          <w:sz w:val="24"/>
          <w:szCs w:val="24"/>
        </w:rPr>
      </w:pPr>
      <w:r w:rsidRPr="00A15CD9">
        <w:rPr>
          <w:rFonts w:ascii="Times New Roman" w:hAnsi="Times New Roman" w:cs="Times New Roman"/>
          <w:sz w:val="24"/>
          <w:szCs w:val="24"/>
        </w:rPr>
        <w:t>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Ртищевского муниципального района.</w:t>
      </w:r>
    </w:p>
    <w:p w:rsidR="00F15318" w:rsidRPr="00A15CD9" w:rsidRDefault="00F15318" w:rsidP="003F5C25">
      <w:pPr>
        <w:tabs>
          <w:tab w:val="left" w:pos="7410"/>
        </w:tabs>
        <w:adjustRightInd w:val="0"/>
        <w:spacing w:after="0" w:line="240" w:lineRule="auto"/>
        <w:jc w:val="center"/>
        <w:outlineLvl w:val="2"/>
        <w:rPr>
          <w:rFonts w:ascii="Times New Roman" w:hAnsi="Times New Roman" w:cs="Times New Roman"/>
          <w:iCs/>
          <w:sz w:val="24"/>
          <w:szCs w:val="24"/>
        </w:rPr>
      </w:pPr>
    </w:p>
    <w:p w:rsidR="00F15318" w:rsidRPr="00A15CD9" w:rsidRDefault="00F15318" w:rsidP="006D0F8B">
      <w:pPr>
        <w:autoSpaceDE w:val="0"/>
        <w:autoSpaceDN w:val="0"/>
        <w:adjustRightInd w:val="0"/>
        <w:spacing w:after="0" w:line="240" w:lineRule="auto"/>
        <w:ind w:firstLine="540"/>
        <w:jc w:val="center"/>
        <w:rPr>
          <w:rFonts w:ascii="Times New Roman" w:hAnsi="Times New Roman" w:cs="Times New Roman"/>
          <w:b/>
          <w:bCs/>
          <w:sz w:val="24"/>
          <w:szCs w:val="24"/>
        </w:rPr>
      </w:pPr>
      <w:r w:rsidRPr="00A15CD9">
        <w:rPr>
          <w:rFonts w:ascii="Times New Roman" w:hAnsi="Times New Roman" w:cs="Times New Roman"/>
          <w:b/>
          <w:bCs/>
          <w:iCs/>
          <w:sz w:val="24"/>
          <w:szCs w:val="24"/>
        </w:rPr>
        <w:t>Порядок подачи и рассмотрения жалобы</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организации, предусмотренные </w:t>
      </w:r>
      <w:hyperlink r:id="rId31" w:anchor="sub_16011#sub_16011" w:history="1">
        <w:r w:rsidRPr="00A15CD9">
          <w:rPr>
            <w:rStyle w:val="Hyperlink"/>
            <w:color w:val="auto"/>
            <w:sz w:val="24"/>
            <w:szCs w:val="24"/>
          </w:rPr>
          <w:t>частью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органа, предоставляющего муниципальную услугу, подаются главе Ртищевского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w:t>
      </w:r>
      <w:r>
        <w:rPr>
          <w:rFonts w:ascii="Times New Roman" w:hAnsi="Times New Roman" w:cs="Times New Roman"/>
          <w:sz w:val="24"/>
          <w:szCs w:val="24"/>
        </w:rPr>
        <w:t xml:space="preserve">           </w:t>
      </w:r>
      <w:r w:rsidRPr="00A15CD9">
        <w:rPr>
          <w:rFonts w:ascii="Times New Roman" w:hAnsi="Times New Roman" w:cs="Times New Roman"/>
          <w:sz w:val="24"/>
          <w:szCs w:val="24"/>
        </w:rPr>
        <w:t>№ 210-ФЗ «Об организации предоставления государственных и муниципальных услуг», подаются руководителям этих организаций.</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2" w:anchor="sub_16011#sub_16011" w:history="1">
        <w:r w:rsidRPr="00A15CD9">
          <w:rPr>
            <w:rStyle w:val="Hyperlink"/>
            <w:color w:val="auto"/>
            <w:sz w:val="24"/>
            <w:szCs w:val="24"/>
          </w:rPr>
          <w:t>частью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5.6. Жалоба должна содержать:</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3" w:anchor="sub_16011#sub_16011" w:history="1">
        <w:r w:rsidRPr="00A15CD9">
          <w:rPr>
            <w:rStyle w:val="Hyperlink"/>
            <w:color w:val="auto"/>
            <w:sz w:val="24"/>
            <w:szCs w:val="24"/>
          </w:rPr>
          <w:t>частью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15318" w:rsidRPr="00A15CD9" w:rsidRDefault="00F15318" w:rsidP="003F5C25">
      <w:pPr>
        <w:pStyle w:val="10"/>
        <w:jc w:val="both"/>
        <w:rPr>
          <w:rFonts w:ascii="Times New Roman" w:hAnsi="Times New Roman" w:cs="Times New Roman"/>
          <w:sz w:val="24"/>
          <w:szCs w:val="24"/>
        </w:rPr>
      </w:pPr>
      <w:bookmarkStart w:id="8" w:name="sub_110252"/>
      <w:r w:rsidRPr="00A15CD9">
        <w:rPr>
          <w:rFonts w:ascii="Times New Roman" w:hAnsi="Times New Roman" w:cs="Times New Roman"/>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8"/>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anchor="sub_16011#sub_16011" w:history="1">
        <w:r w:rsidRPr="00A15CD9">
          <w:rPr>
            <w:rStyle w:val="Hyperlink"/>
            <w:color w:val="auto"/>
            <w:sz w:val="24"/>
            <w:szCs w:val="24"/>
          </w:rPr>
          <w:t>частью 1.1 статьи 16</w:t>
        </w:r>
      </w:hyperlink>
      <w:r w:rsidRPr="00A15CD9">
        <w:rPr>
          <w:rFonts w:ascii="Times New Roman" w:hAnsi="Times New Roman" w:cs="Times New Roman"/>
          <w:sz w:val="24"/>
          <w:szCs w:val="24"/>
        </w:rPr>
        <w:t xml:space="preserve"> Федерального закона от 27 июля </w:t>
      </w:r>
      <w:r>
        <w:rPr>
          <w:rFonts w:ascii="Times New Roman" w:hAnsi="Times New Roman" w:cs="Times New Roman"/>
          <w:sz w:val="24"/>
          <w:szCs w:val="24"/>
        </w:rPr>
        <w:t xml:space="preserve">               </w:t>
      </w:r>
      <w:r w:rsidRPr="00A15CD9">
        <w:rPr>
          <w:rFonts w:ascii="Times New Roman" w:hAnsi="Times New Roman" w:cs="Times New Roman"/>
          <w:sz w:val="24"/>
          <w:szCs w:val="24"/>
        </w:rPr>
        <w:t>2010 года № 210-ФЗ «Об организации предоставления государственных и муниципальных услуг», их работников;</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anchor="sub_16011#sub_16011" w:history="1">
        <w:r w:rsidRPr="00A15CD9">
          <w:rPr>
            <w:rStyle w:val="Hyperlink"/>
            <w:color w:val="auto"/>
            <w:sz w:val="24"/>
            <w:szCs w:val="24"/>
          </w:rPr>
          <w:t>частью 1.1 статьи 16</w:t>
        </w:r>
      </w:hyperlink>
      <w:r w:rsidRPr="00A15CD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15318" w:rsidRPr="00A15CD9" w:rsidRDefault="00F15318"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15318" w:rsidRPr="00A15CD9" w:rsidRDefault="00F15318"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(для физических лиц);</w:t>
      </w:r>
    </w:p>
    <w:p w:rsidR="00F15318" w:rsidRPr="00A15CD9" w:rsidRDefault="00F15318"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F15318" w:rsidRPr="00A15CD9" w:rsidRDefault="00F15318"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5318" w:rsidRPr="00A15CD9" w:rsidRDefault="00F15318" w:rsidP="003F5C25">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lang w:eastAsia="ru-RU"/>
        </w:rPr>
        <w:tab/>
        <w:t xml:space="preserve">5.9. </w:t>
      </w:r>
      <w:r w:rsidRPr="00A15CD9">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6" w:history="1">
        <w:r w:rsidRPr="00A15CD9">
          <w:rPr>
            <w:rStyle w:val="Hyperlink"/>
            <w:color w:val="auto"/>
            <w:sz w:val="24"/>
            <w:szCs w:val="24"/>
          </w:rPr>
          <w:t>частью 2 статьи 6</w:t>
        </w:r>
      </w:hyperlink>
      <w:r w:rsidRPr="00A15CD9">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настоящим, либо в порядке, установленном </w:t>
      </w:r>
      <w:hyperlink r:id="rId37" w:history="1">
        <w:r w:rsidRPr="00A15CD9">
          <w:rPr>
            <w:rStyle w:val="Hyperlink"/>
            <w:color w:val="auto"/>
            <w:sz w:val="24"/>
            <w:szCs w:val="24"/>
          </w:rPr>
          <w:t>антимонопольным законодательством</w:t>
        </w:r>
      </w:hyperlink>
      <w:r w:rsidRPr="00A15CD9">
        <w:rPr>
          <w:rFonts w:ascii="Times New Roman" w:hAnsi="Times New Roman" w:cs="Times New Roman"/>
          <w:sz w:val="24"/>
          <w:szCs w:val="24"/>
        </w:rPr>
        <w:t xml:space="preserve"> Российской Федерации, в антимонопольный орган.</w:t>
      </w:r>
    </w:p>
    <w:p w:rsidR="00F15318" w:rsidRPr="00A15CD9" w:rsidRDefault="00F15318" w:rsidP="007B4AA7">
      <w:pPr>
        <w:pStyle w:val="ConsPlusNormal"/>
        <w:ind w:firstLine="540"/>
        <w:jc w:val="both"/>
        <w:rPr>
          <w:rFonts w:ascii="Times New Roman" w:hAnsi="Times New Roman"/>
          <w:sz w:val="24"/>
          <w:szCs w:val="24"/>
        </w:rPr>
      </w:pPr>
    </w:p>
    <w:p w:rsidR="00F15318" w:rsidRPr="00A15CD9" w:rsidRDefault="00F15318" w:rsidP="007B4AA7">
      <w:pPr>
        <w:pStyle w:val="ConsPlusNormal"/>
        <w:jc w:val="center"/>
        <w:outlineLvl w:val="1"/>
        <w:rPr>
          <w:rFonts w:ascii="Times New Roman" w:hAnsi="Times New Roman"/>
          <w:b/>
          <w:bCs/>
          <w:iCs/>
          <w:sz w:val="24"/>
          <w:szCs w:val="24"/>
        </w:rPr>
      </w:pPr>
      <w:r w:rsidRPr="00A15CD9">
        <w:rPr>
          <w:rFonts w:ascii="Times New Roman" w:hAnsi="Times New Roman"/>
          <w:b/>
          <w:bCs/>
          <w:iCs/>
          <w:sz w:val="24"/>
          <w:szCs w:val="24"/>
        </w:rPr>
        <w:t>Сроки рассмотрения жалобы</w:t>
      </w:r>
    </w:p>
    <w:p w:rsidR="00F15318" w:rsidRPr="00A15CD9" w:rsidRDefault="00F15318" w:rsidP="003F5C25">
      <w:pPr>
        <w:pStyle w:val="10"/>
        <w:jc w:val="both"/>
        <w:rPr>
          <w:rFonts w:ascii="Times New Roman" w:hAnsi="Times New Roman" w:cs="Times New Roman"/>
          <w:sz w:val="24"/>
          <w:szCs w:val="24"/>
        </w:rPr>
      </w:pPr>
      <w:r w:rsidRPr="00A15CD9">
        <w:rPr>
          <w:rFonts w:ascii="Times New Roman" w:hAnsi="Times New Roman" w:cs="Times New Roman"/>
          <w:sz w:val="24"/>
          <w:szCs w:val="24"/>
        </w:rPr>
        <w:tab/>
        <w:t xml:space="preserve">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anchor="sub_16011#sub_16011" w:history="1">
        <w:r w:rsidRPr="00781C22">
          <w:rPr>
            <w:rStyle w:val="Hyperlink"/>
            <w:rFonts w:ascii="Times New Roman" w:hAnsi="Times New Roman"/>
            <w:color w:val="auto"/>
            <w:sz w:val="24"/>
            <w:szCs w:val="24"/>
          </w:rPr>
          <w:t>частью 1.1 статьи 16</w:t>
        </w:r>
      </w:hyperlink>
      <w:r w:rsidRPr="00781C22">
        <w:rPr>
          <w:rFonts w:ascii="Times New Roman" w:hAnsi="Times New Roman" w:cs="Times New Roman"/>
          <w:sz w:val="24"/>
          <w:szCs w:val="24"/>
        </w:rPr>
        <w:t xml:space="preserve"> Фед</w:t>
      </w:r>
      <w:r w:rsidRPr="00A15CD9">
        <w:rPr>
          <w:rFonts w:ascii="Times New Roman" w:hAnsi="Times New Roman" w:cs="Times New Roman"/>
          <w:sz w:val="24"/>
          <w:szCs w:val="24"/>
        </w:rPr>
        <w:t>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5318" w:rsidRPr="00A15CD9" w:rsidRDefault="00F15318" w:rsidP="007B4AA7">
      <w:pPr>
        <w:pStyle w:val="ConsPlusNormal"/>
        <w:jc w:val="center"/>
        <w:outlineLvl w:val="1"/>
        <w:rPr>
          <w:rFonts w:ascii="Times New Roman" w:hAnsi="Times New Roman"/>
          <w:b/>
          <w:bCs/>
          <w:sz w:val="24"/>
          <w:szCs w:val="24"/>
        </w:rPr>
      </w:pPr>
    </w:p>
    <w:p w:rsidR="00F15318" w:rsidRPr="00A15CD9" w:rsidRDefault="00F15318" w:rsidP="00C025CE">
      <w:pPr>
        <w:autoSpaceDE w:val="0"/>
        <w:autoSpaceDN w:val="0"/>
        <w:adjustRightInd w:val="0"/>
        <w:spacing w:after="0" w:line="240" w:lineRule="auto"/>
        <w:ind w:firstLine="540"/>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Перечень оснований для приостановления рассмотрения жалобы</w:t>
      </w:r>
    </w:p>
    <w:p w:rsidR="00F15318" w:rsidRPr="00A15CD9" w:rsidRDefault="00F15318" w:rsidP="007B4AA7">
      <w:pPr>
        <w:pStyle w:val="ConsPlusNormal"/>
        <w:ind w:firstLine="540"/>
        <w:jc w:val="both"/>
        <w:rPr>
          <w:rFonts w:ascii="Times New Roman" w:hAnsi="Times New Roman"/>
          <w:sz w:val="24"/>
          <w:szCs w:val="24"/>
        </w:rPr>
      </w:pPr>
      <w:r w:rsidRPr="00A15CD9">
        <w:rPr>
          <w:rFonts w:ascii="Times New Roman" w:hAnsi="Times New Roman"/>
          <w:sz w:val="24"/>
          <w:szCs w:val="24"/>
        </w:rPr>
        <w:t>5.11. Оснований для приостановления рассмотрения жалобы не предусмотрено.</w:t>
      </w:r>
    </w:p>
    <w:p w:rsidR="00F15318" w:rsidRPr="00A15CD9" w:rsidRDefault="00F15318" w:rsidP="007B4AA7">
      <w:pPr>
        <w:pStyle w:val="ConsPlusNormal"/>
        <w:jc w:val="center"/>
        <w:outlineLvl w:val="1"/>
        <w:rPr>
          <w:rFonts w:ascii="Times New Roman" w:hAnsi="Times New Roman"/>
          <w:b/>
          <w:bCs/>
          <w:sz w:val="24"/>
          <w:szCs w:val="24"/>
        </w:rPr>
      </w:pPr>
    </w:p>
    <w:p w:rsidR="00F15318" w:rsidRPr="00A15CD9" w:rsidRDefault="00F15318" w:rsidP="00113853">
      <w:pPr>
        <w:autoSpaceDE w:val="0"/>
        <w:autoSpaceDN w:val="0"/>
        <w:adjustRightInd w:val="0"/>
        <w:spacing w:after="0" w:line="240" w:lineRule="auto"/>
        <w:ind w:firstLine="540"/>
        <w:jc w:val="center"/>
        <w:rPr>
          <w:rFonts w:ascii="Times New Roman" w:hAnsi="Times New Roman" w:cs="Times New Roman"/>
          <w:b/>
          <w:bCs/>
          <w:iCs/>
          <w:sz w:val="24"/>
          <w:szCs w:val="24"/>
        </w:rPr>
      </w:pPr>
      <w:r w:rsidRPr="00A15CD9">
        <w:rPr>
          <w:rFonts w:ascii="Times New Roman" w:hAnsi="Times New Roman" w:cs="Times New Roman"/>
          <w:b/>
          <w:bCs/>
          <w:iCs/>
          <w:sz w:val="24"/>
          <w:szCs w:val="24"/>
        </w:rPr>
        <w:t>Результат рассмотрения жалобы</w:t>
      </w:r>
    </w:p>
    <w:p w:rsidR="00F15318" w:rsidRPr="00A15CD9" w:rsidRDefault="00F15318" w:rsidP="00113853">
      <w:pPr>
        <w:autoSpaceDE w:val="0"/>
        <w:autoSpaceDN w:val="0"/>
        <w:adjustRightInd w:val="0"/>
        <w:spacing w:after="0" w:line="240" w:lineRule="auto"/>
        <w:ind w:firstLine="540"/>
        <w:jc w:val="both"/>
        <w:rPr>
          <w:rFonts w:ascii="Times New Roman" w:hAnsi="Times New Roman" w:cs="Times New Roman"/>
          <w:b/>
          <w:bCs/>
          <w:iCs/>
          <w:sz w:val="24"/>
          <w:szCs w:val="24"/>
        </w:rPr>
      </w:pPr>
      <w:r w:rsidRPr="00A15CD9">
        <w:rPr>
          <w:rFonts w:ascii="Times New Roman" w:hAnsi="Times New Roman" w:cs="Times New Roman"/>
          <w:sz w:val="24"/>
          <w:szCs w:val="24"/>
        </w:rPr>
        <w:t>5.12. По результатам рассмотрения жалобы принимается одно из следующих решений:</w:t>
      </w:r>
    </w:p>
    <w:p w:rsidR="00F15318" w:rsidRPr="00A15CD9" w:rsidRDefault="00F15318" w:rsidP="00C025CE">
      <w:pPr>
        <w:pStyle w:val="10"/>
        <w:jc w:val="both"/>
        <w:rPr>
          <w:rFonts w:ascii="Times New Roman" w:hAnsi="Times New Roman" w:cs="Times New Roman"/>
          <w:sz w:val="24"/>
          <w:szCs w:val="24"/>
        </w:rPr>
      </w:pPr>
      <w:bookmarkStart w:id="9" w:name="sub_110271"/>
      <w:r w:rsidRPr="00A15CD9">
        <w:rPr>
          <w:rFonts w:ascii="Times New Roman" w:hAnsi="Times New Roman" w:cs="Times New Roman"/>
          <w:sz w:val="24"/>
          <w:szCs w:val="24"/>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9"/>
    <w:p w:rsidR="00F15318" w:rsidRPr="00A15CD9" w:rsidRDefault="00F15318" w:rsidP="00C025CE">
      <w:pPr>
        <w:pStyle w:val="10"/>
        <w:jc w:val="both"/>
        <w:rPr>
          <w:rFonts w:ascii="Times New Roman" w:hAnsi="Times New Roman" w:cs="Times New Roman"/>
          <w:sz w:val="24"/>
          <w:szCs w:val="24"/>
        </w:rPr>
      </w:pPr>
      <w:r w:rsidRPr="00A15CD9">
        <w:rPr>
          <w:rFonts w:ascii="Times New Roman" w:hAnsi="Times New Roman" w:cs="Times New Roman"/>
          <w:sz w:val="24"/>
          <w:szCs w:val="24"/>
        </w:rPr>
        <w:tab/>
        <w:t>2) в удовлетворении жалобы отказывается.</w:t>
      </w:r>
    </w:p>
    <w:p w:rsidR="00F15318" w:rsidRPr="00A15CD9" w:rsidRDefault="00F15318" w:rsidP="00C025CE">
      <w:pPr>
        <w:pStyle w:val="10"/>
        <w:jc w:val="both"/>
        <w:rPr>
          <w:rFonts w:ascii="Times New Roman" w:hAnsi="Times New Roman" w:cs="Times New Roman"/>
          <w:sz w:val="24"/>
          <w:szCs w:val="24"/>
        </w:rPr>
      </w:pPr>
      <w:r w:rsidRPr="00A15CD9">
        <w:rPr>
          <w:rFonts w:ascii="Times New Roman" w:hAnsi="Times New Roman" w:cs="Times New Roman"/>
          <w:sz w:val="24"/>
          <w:szCs w:val="24"/>
        </w:rPr>
        <w:tab/>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5318" w:rsidRPr="00A15CD9" w:rsidRDefault="00F15318" w:rsidP="00C025CE">
      <w:pPr>
        <w:pStyle w:val="10"/>
        <w:jc w:val="center"/>
        <w:rPr>
          <w:rFonts w:ascii="Times New Roman" w:hAnsi="Times New Roman" w:cs="Times New Roman"/>
          <w:sz w:val="24"/>
          <w:szCs w:val="24"/>
          <w:lang w:eastAsia="ru-RU"/>
        </w:rPr>
      </w:pPr>
    </w:p>
    <w:p w:rsidR="00F15318" w:rsidRPr="00A15CD9" w:rsidRDefault="00F15318" w:rsidP="007B4AA7">
      <w:pPr>
        <w:autoSpaceDE w:val="0"/>
        <w:autoSpaceDN w:val="0"/>
        <w:adjustRightInd w:val="0"/>
        <w:spacing w:after="0" w:line="240" w:lineRule="auto"/>
        <w:ind w:firstLine="540"/>
        <w:jc w:val="center"/>
        <w:rPr>
          <w:rFonts w:ascii="Times New Roman" w:hAnsi="Times New Roman" w:cs="Times New Roman"/>
          <w:b/>
          <w:bCs/>
          <w:iCs/>
          <w:sz w:val="24"/>
          <w:szCs w:val="24"/>
        </w:rPr>
      </w:pPr>
      <w:r w:rsidRPr="00A15CD9">
        <w:rPr>
          <w:rFonts w:ascii="Times New Roman" w:hAnsi="Times New Roman" w:cs="Times New Roman"/>
          <w:b/>
          <w:bCs/>
          <w:iCs/>
          <w:sz w:val="24"/>
          <w:szCs w:val="24"/>
        </w:rPr>
        <w:t>Порядок информирования заявителя о результатах рассмотрения жалобы</w:t>
      </w:r>
    </w:p>
    <w:p w:rsidR="00F15318" w:rsidRPr="00A15CD9" w:rsidRDefault="00F15318" w:rsidP="007B4AA7">
      <w:pPr>
        <w:pStyle w:val="ConsPlusNormal"/>
        <w:jc w:val="both"/>
        <w:outlineLvl w:val="1"/>
        <w:rPr>
          <w:rFonts w:ascii="Times New Roman" w:hAnsi="Times New Roman"/>
          <w:sz w:val="24"/>
          <w:szCs w:val="24"/>
        </w:rPr>
      </w:pPr>
      <w:r w:rsidRPr="00A15CD9">
        <w:rPr>
          <w:rFonts w:ascii="Times New Roman" w:hAnsi="Times New Roman"/>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В ответе по результатам рассмотрения жалобы указываются:</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фамилия, имя, отчество (при наличии) или наименование заявителя;</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основания для принятия решения по жалобе;</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принятое по жалобе решение;</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сведения о порядке обжалования принятого по жалобе решения.</w:t>
      </w:r>
    </w:p>
    <w:p w:rsidR="00F15318" w:rsidRPr="00A15CD9" w:rsidRDefault="00F15318" w:rsidP="007B4AA7">
      <w:pPr>
        <w:pStyle w:val="ConsPlusNormal"/>
        <w:jc w:val="center"/>
        <w:outlineLvl w:val="1"/>
        <w:rPr>
          <w:rFonts w:ascii="Times New Roman" w:hAnsi="Times New Roman"/>
          <w:b/>
          <w:bCs/>
          <w:sz w:val="24"/>
          <w:szCs w:val="24"/>
        </w:rPr>
      </w:pPr>
    </w:p>
    <w:p w:rsidR="00F15318" w:rsidRPr="00A15CD9" w:rsidRDefault="00F15318" w:rsidP="007B4AA7">
      <w:pPr>
        <w:autoSpaceDE w:val="0"/>
        <w:autoSpaceDN w:val="0"/>
        <w:adjustRightInd w:val="0"/>
        <w:spacing w:after="0" w:line="240" w:lineRule="auto"/>
        <w:ind w:firstLine="540"/>
        <w:jc w:val="center"/>
        <w:rPr>
          <w:rFonts w:ascii="Times New Roman" w:hAnsi="Times New Roman" w:cs="Times New Roman"/>
          <w:b/>
          <w:bCs/>
          <w:i/>
          <w:iCs/>
          <w:sz w:val="24"/>
          <w:szCs w:val="24"/>
        </w:rPr>
      </w:pPr>
      <w:r w:rsidRPr="00A15CD9">
        <w:rPr>
          <w:rFonts w:ascii="Times New Roman" w:hAnsi="Times New Roman" w:cs="Times New Roman"/>
          <w:b/>
          <w:bCs/>
          <w:i/>
          <w:iCs/>
          <w:sz w:val="24"/>
          <w:szCs w:val="24"/>
        </w:rPr>
        <w:t>Порядок обжалования решения по жалобе</w:t>
      </w:r>
    </w:p>
    <w:p w:rsidR="00F15318" w:rsidRPr="00A15CD9" w:rsidRDefault="00F15318" w:rsidP="007B4AA7">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F15318" w:rsidRPr="00A15CD9" w:rsidRDefault="00F15318" w:rsidP="007B4AA7">
      <w:pPr>
        <w:pStyle w:val="ConsPlusNormal"/>
        <w:jc w:val="center"/>
        <w:outlineLvl w:val="1"/>
        <w:rPr>
          <w:rFonts w:ascii="Times New Roman" w:hAnsi="Times New Roman"/>
          <w:b/>
          <w:bCs/>
          <w:sz w:val="24"/>
          <w:szCs w:val="24"/>
        </w:rPr>
      </w:pPr>
    </w:p>
    <w:p w:rsidR="00F15318" w:rsidRPr="00A15CD9" w:rsidRDefault="00F15318" w:rsidP="007B4AA7">
      <w:pPr>
        <w:pStyle w:val="ConsPlusNormal"/>
        <w:jc w:val="center"/>
        <w:outlineLvl w:val="1"/>
        <w:rPr>
          <w:rFonts w:ascii="Times New Roman" w:hAnsi="Times New Roman"/>
          <w:b/>
          <w:bCs/>
          <w:i/>
          <w:iCs/>
          <w:sz w:val="24"/>
          <w:szCs w:val="24"/>
        </w:rPr>
      </w:pPr>
      <w:r w:rsidRPr="00A15CD9">
        <w:rPr>
          <w:rFonts w:ascii="Times New Roman" w:hAnsi="Times New Roman"/>
          <w:b/>
          <w:bCs/>
          <w:i/>
          <w:iCs/>
          <w:sz w:val="24"/>
          <w:szCs w:val="24"/>
        </w:rPr>
        <w:t>Право заявителя на получение информации и документов, необходимых для обоснования и рассмотрения жалобы</w:t>
      </w:r>
    </w:p>
    <w:p w:rsidR="00F15318" w:rsidRPr="00A15CD9" w:rsidRDefault="00F15318" w:rsidP="007B4AA7">
      <w:pPr>
        <w:pStyle w:val="ConsPlusNormal"/>
        <w:ind w:firstLine="540"/>
        <w:jc w:val="both"/>
        <w:rPr>
          <w:rFonts w:ascii="Times New Roman" w:hAnsi="Times New Roman"/>
          <w:sz w:val="24"/>
          <w:szCs w:val="24"/>
        </w:rPr>
      </w:pPr>
      <w:r w:rsidRPr="00A15CD9">
        <w:rPr>
          <w:rFonts w:ascii="Times New Roman" w:hAnsi="Times New Roman"/>
          <w:sz w:val="24"/>
          <w:szCs w:val="24"/>
        </w:rPr>
        <w:t>5.16. Заявитель имеет право на получение информации и документов, необходимых для обоснования и рассмотрения жалобы</w:t>
      </w:r>
      <w:r w:rsidRPr="00A15CD9">
        <w:rPr>
          <w:rFonts w:ascii="Times New Roman" w:hAnsi="Times New Roman"/>
          <w:b/>
          <w:bCs/>
          <w:sz w:val="24"/>
          <w:szCs w:val="24"/>
          <w:lang w:eastAsia="en-US"/>
        </w:rPr>
        <w:t xml:space="preserve">, </w:t>
      </w:r>
      <w:r w:rsidRPr="00A15CD9">
        <w:rPr>
          <w:rFonts w:ascii="Times New Roman" w:hAnsi="Times New Roman"/>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15318" w:rsidRPr="00A15CD9" w:rsidRDefault="00F15318" w:rsidP="007B4AA7">
      <w:pPr>
        <w:autoSpaceDE w:val="0"/>
        <w:autoSpaceDN w:val="0"/>
        <w:adjustRightInd w:val="0"/>
        <w:spacing w:after="0" w:line="240" w:lineRule="auto"/>
        <w:ind w:firstLine="540"/>
        <w:jc w:val="center"/>
        <w:rPr>
          <w:rFonts w:ascii="Times New Roman" w:hAnsi="Times New Roman" w:cs="Times New Roman"/>
          <w:b/>
          <w:bCs/>
          <w:sz w:val="24"/>
          <w:szCs w:val="24"/>
        </w:rPr>
      </w:pPr>
    </w:p>
    <w:p w:rsidR="00F15318" w:rsidRPr="00A15CD9" w:rsidRDefault="00F15318" w:rsidP="007B4AA7">
      <w:pPr>
        <w:autoSpaceDE w:val="0"/>
        <w:autoSpaceDN w:val="0"/>
        <w:adjustRightInd w:val="0"/>
        <w:spacing w:after="0" w:line="240" w:lineRule="auto"/>
        <w:ind w:firstLine="540"/>
        <w:jc w:val="center"/>
        <w:rPr>
          <w:rFonts w:ascii="Times New Roman" w:hAnsi="Times New Roman" w:cs="Times New Roman"/>
          <w:b/>
          <w:bCs/>
          <w:i/>
          <w:iCs/>
          <w:sz w:val="24"/>
          <w:szCs w:val="24"/>
        </w:rPr>
      </w:pPr>
      <w:r w:rsidRPr="00A15CD9">
        <w:rPr>
          <w:rFonts w:ascii="Times New Roman" w:hAnsi="Times New Roman" w:cs="Times New Roman"/>
          <w:b/>
          <w:bCs/>
          <w:i/>
          <w:iCs/>
          <w:sz w:val="24"/>
          <w:szCs w:val="24"/>
        </w:rPr>
        <w:t>Способы информирования заявителей о порядке подачи и рассмотрения жалобы</w:t>
      </w:r>
    </w:p>
    <w:p w:rsidR="00F15318" w:rsidRPr="00A15CD9" w:rsidRDefault="00F15318" w:rsidP="0057652A">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5.17. Информация о порядке подачи и рассмотрения жалобы доводится до заявителя следующими способами:</w:t>
      </w:r>
    </w:p>
    <w:p w:rsidR="00F15318" w:rsidRPr="00A15CD9" w:rsidRDefault="00F15318" w:rsidP="0057652A">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посредством информирования при личном обращении (в том числе обращении по телефону) в орган местного самоуправления и в МФЦ;</w:t>
      </w:r>
    </w:p>
    <w:p w:rsidR="00F15318" w:rsidRPr="00A15CD9" w:rsidRDefault="00F15318" w:rsidP="0057652A">
      <w:pPr>
        <w:autoSpaceDE w:val="0"/>
        <w:autoSpaceDN w:val="0"/>
        <w:adjustRightInd w:val="0"/>
        <w:spacing w:after="0"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F15318" w:rsidRPr="00A15CD9" w:rsidRDefault="00F15318" w:rsidP="0057652A">
      <w:pPr>
        <w:spacing w:line="240" w:lineRule="auto"/>
        <w:ind w:firstLine="540"/>
        <w:jc w:val="both"/>
        <w:rPr>
          <w:rFonts w:ascii="Times New Roman" w:hAnsi="Times New Roman" w:cs="Times New Roman"/>
          <w:sz w:val="24"/>
          <w:szCs w:val="24"/>
        </w:rPr>
      </w:pPr>
      <w:r w:rsidRPr="00A15CD9">
        <w:rPr>
          <w:rFonts w:ascii="Times New Roman" w:hAnsi="Times New Roman" w:cs="Times New Roman"/>
          <w:sz w:val="24"/>
          <w:szCs w:val="24"/>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F15318" w:rsidRPr="00A15CD9" w:rsidRDefault="00F15318" w:rsidP="007C712E">
      <w:pPr>
        <w:pStyle w:val="10"/>
        <w:jc w:val="center"/>
        <w:rPr>
          <w:rFonts w:ascii="Times New Roman" w:hAnsi="Times New Roman" w:cs="Times New Roman"/>
          <w:b/>
          <w:sz w:val="24"/>
          <w:szCs w:val="24"/>
        </w:rPr>
      </w:pPr>
      <w:r w:rsidRPr="00A15CD9">
        <w:rPr>
          <w:rFonts w:ascii="Times New Roman" w:hAnsi="Times New Roman" w:cs="Times New Roman"/>
          <w:b/>
          <w:sz w:val="24"/>
          <w:szCs w:val="24"/>
        </w:rPr>
        <w:t>V</w:t>
      </w:r>
      <w:r w:rsidRPr="00A15CD9">
        <w:rPr>
          <w:rFonts w:ascii="Times New Roman" w:hAnsi="Times New Roman" w:cs="Times New Roman"/>
          <w:b/>
          <w:sz w:val="24"/>
          <w:szCs w:val="24"/>
          <w:lang w:val="en-US"/>
        </w:rPr>
        <w:t>I</w:t>
      </w:r>
      <w:r w:rsidRPr="00A15CD9">
        <w:rPr>
          <w:rFonts w:ascii="Times New Roman" w:hAnsi="Times New Roman" w:cs="Times New Roman"/>
          <w:b/>
          <w:sz w:val="24"/>
          <w:szCs w:val="24"/>
        </w:rPr>
        <w:t>. Особенности выполнения административных процедур (действий) в многофункциональных центрах предоставления государственных</w:t>
      </w:r>
    </w:p>
    <w:p w:rsidR="00F15318" w:rsidRPr="00A15CD9" w:rsidRDefault="00F15318" w:rsidP="007C712E">
      <w:pPr>
        <w:pStyle w:val="10"/>
        <w:jc w:val="center"/>
        <w:rPr>
          <w:rFonts w:ascii="Times New Roman" w:hAnsi="Times New Roman" w:cs="Times New Roman"/>
          <w:b/>
          <w:sz w:val="24"/>
          <w:szCs w:val="24"/>
        </w:rPr>
      </w:pPr>
      <w:r w:rsidRPr="00A15CD9">
        <w:rPr>
          <w:rFonts w:ascii="Times New Roman" w:hAnsi="Times New Roman" w:cs="Times New Roman"/>
          <w:b/>
          <w:sz w:val="24"/>
          <w:szCs w:val="24"/>
        </w:rPr>
        <w:t>и муниципальных услуг</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6.1. При обращении заявителя за предоставлением муниципальной услуги через МФЦ специалисты МФЦ осуществляют следующие административные процедуры:</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6.1.1.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Информирование по вопросам предоставления муниципальной услуги осуществляется следующими способами:</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индивидуальное устное информирование (на личном приеме или по телефону);</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публичное письменное информирование.</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lang w:eastAsia="ru-RU"/>
        </w:rPr>
        <w:tab/>
        <w:t xml:space="preserve">Сведения о местах нахождения и графиках работы, контактных телефонах МФЦ и его подразделений размещаются на официальном сайте МФЦ </w:t>
      </w:r>
      <w:hyperlink r:id="rId39" w:history="1">
        <w:r w:rsidRPr="00A15CD9">
          <w:rPr>
            <w:rStyle w:val="Hyperlink"/>
            <w:color w:val="auto"/>
            <w:sz w:val="24"/>
            <w:szCs w:val="24"/>
          </w:rPr>
          <w:t>http://www.mfc64.ru/</w:t>
        </w:r>
      </w:hyperlink>
      <w:r w:rsidRPr="00A15CD9">
        <w:rPr>
          <w:rFonts w:ascii="Times New Roman" w:hAnsi="Times New Roman" w:cs="Times New Roman"/>
          <w:sz w:val="24"/>
          <w:szCs w:val="24"/>
        </w:rPr>
        <w:t>.</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На личном приеме или по телефону сотрудники МФЦ предоставляют следующую информацию:</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по правовым основаниям предоставления муниципальной услуги в МФЦ;</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о месте размещения информации по вопросам предоставления муниципальной услуги;</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по перечню документов, необходимых для получения муниципальной услуги;</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о сроке предоставления муниципальной услуги;</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о ходе предоставления муниципальной услуги.</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Публичное информирование осуществляется путем размещения на информационных стендах, расположенных в здании подразделений МФЦ, официальном сайте МФЦ следующей информации:</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перечня нормативных правовых актов, регулирующих предоставление муниципальной услуги;</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текста административного регламента предоставления муниципальной услуги;</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перечня документов, необходимых для предоставления муниципальной услуги, подлежащих предоставлению заявителем, а также требований, предъявляемым к этим документам;</w:t>
      </w:r>
    </w:p>
    <w:p w:rsidR="00F15318" w:rsidRPr="00A15CD9" w:rsidRDefault="00F15318" w:rsidP="007C712E">
      <w:pPr>
        <w:pStyle w:val="10"/>
        <w:jc w:val="both"/>
        <w:rPr>
          <w:rFonts w:ascii="Times New Roman" w:hAnsi="Times New Roman" w:cs="Times New Roman"/>
          <w:sz w:val="24"/>
          <w:szCs w:val="24"/>
        </w:rPr>
      </w:pPr>
      <w:r w:rsidRPr="00A15CD9">
        <w:rPr>
          <w:rFonts w:ascii="Times New Roman" w:hAnsi="Times New Roman" w:cs="Times New Roman"/>
          <w:sz w:val="24"/>
          <w:szCs w:val="24"/>
        </w:rPr>
        <w:tab/>
        <w:t>графика приема заявителей;</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образцов заявлений, расписок и других форм документов, указанных в приложениях к административному регламенту предоставления муниципальной услуги;</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размере и основаниям взимания государственной пошлины или иной платы, взимаемой за предоставление муниципальной услуги, образца платежного поручения с необходимыми реквизитами (при наличии).</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6.1.2. Прием запросов заявителей о предоставлении муниципальной услуги и иных документов, необходимых для предоставления муниципальной услуги.</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Основанием для начала административной процедуры является личное обращение заявителя (его представителя) в МФЦ с заявлением и документами, подлежащими предоставлению заявителем.</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Специалист, ответственный за прием и регистрацию документов, регистрирует заявление и выдает заявителю расписку в получении документов с указанием их перечня и даты получения.</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Результатом административной процедуры является передача (направление) в учреждение заявления и документов.</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Способом фиксации результата административной процедуры является отметка в экземплярах сопроводительного письма.</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Срок административной процедуры составляет 2 рабочих дня.</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6.1.3.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Результатом административной процедуры является выдача заявителю результата предоставления муниципальной услуги по факту его обращения в МФЦ.</w:t>
      </w:r>
    </w:p>
    <w:p w:rsidR="00F15318" w:rsidRPr="00A15CD9" w:rsidRDefault="00F15318" w:rsidP="007C712E">
      <w:pPr>
        <w:pStyle w:val="10"/>
        <w:jc w:val="both"/>
        <w:rPr>
          <w:rFonts w:ascii="Times New Roman" w:hAnsi="Times New Roman" w:cs="Times New Roman"/>
          <w:sz w:val="24"/>
          <w:szCs w:val="24"/>
          <w:lang w:eastAsia="ru-RU"/>
        </w:rPr>
      </w:pPr>
      <w:r w:rsidRPr="00A15CD9">
        <w:rPr>
          <w:rFonts w:ascii="Times New Roman" w:hAnsi="Times New Roman" w:cs="Times New Roman"/>
          <w:sz w:val="24"/>
          <w:szCs w:val="24"/>
          <w:lang w:eastAsia="ru-RU"/>
        </w:rPr>
        <w:tab/>
        <w:t>Срок административной процедуры составляет 1 рабочий день при обращении заявителя.</w:t>
      </w:r>
    </w:p>
    <w:p w:rsidR="00F15318" w:rsidRPr="00A15CD9" w:rsidRDefault="00F15318" w:rsidP="0057652A">
      <w:pPr>
        <w:spacing w:line="240" w:lineRule="auto"/>
        <w:ind w:firstLine="540"/>
        <w:jc w:val="both"/>
        <w:rPr>
          <w:rFonts w:ascii="Times New Roman" w:hAnsi="Times New Roman" w:cs="Times New Roman"/>
          <w:sz w:val="24"/>
          <w:szCs w:val="24"/>
        </w:rPr>
      </w:pPr>
    </w:p>
    <w:p w:rsidR="00F15318" w:rsidRPr="00524467" w:rsidRDefault="00F15318" w:rsidP="00524467">
      <w:pPr>
        <w:spacing w:after="0" w:line="240" w:lineRule="auto"/>
        <w:ind w:left="5664" w:firstLine="708"/>
        <w:rPr>
          <w:rFonts w:ascii="Times New Roman" w:hAnsi="Times New Roman" w:cs="Times New Roman"/>
        </w:rPr>
      </w:pPr>
      <w:r w:rsidRPr="00A15CD9">
        <w:br w:type="page"/>
      </w:r>
      <w:r w:rsidRPr="00524467">
        <w:rPr>
          <w:rFonts w:ascii="Times New Roman" w:hAnsi="Times New Roman" w:cs="Times New Roman"/>
        </w:rPr>
        <w:t>Приложение № 1</w:t>
      </w:r>
    </w:p>
    <w:p w:rsidR="00F15318" w:rsidRPr="00A15CD9" w:rsidRDefault="00F15318" w:rsidP="00524467">
      <w:pPr>
        <w:pStyle w:val="ConsPlusNormal"/>
        <w:ind w:left="5664" w:firstLine="0"/>
        <w:rPr>
          <w:rFonts w:ascii="Times New Roman" w:hAnsi="Times New Roman"/>
          <w:sz w:val="24"/>
          <w:szCs w:val="24"/>
        </w:rPr>
      </w:pPr>
      <w:r w:rsidRPr="00A15CD9">
        <w:rPr>
          <w:rFonts w:ascii="Times New Roman" w:hAnsi="Times New Roman"/>
          <w:sz w:val="24"/>
          <w:szCs w:val="24"/>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F15318" w:rsidRPr="00A15CD9" w:rsidRDefault="00F15318" w:rsidP="00025D94">
      <w:pPr>
        <w:pStyle w:val="ConsPlusNormal"/>
        <w:jc w:val="both"/>
        <w:rPr>
          <w:rFonts w:ascii="Times New Roman" w:hAnsi="Times New Roman"/>
          <w:sz w:val="24"/>
          <w:szCs w:val="24"/>
        </w:rPr>
      </w:pP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 xml:space="preserve">Главе Ртищевского муниципального района </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905B22">
      <w:pPr>
        <w:autoSpaceDE w:val="0"/>
        <w:autoSpaceDN w:val="0"/>
        <w:adjustRightInd w:val="0"/>
        <w:spacing w:after="0" w:line="240" w:lineRule="auto"/>
        <w:ind w:left="3960"/>
        <w:jc w:val="center"/>
        <w:rPr>
          <w:rFonts w:ascii="Times New Roman" w:hAnsi="Times New Roman" w:cs="Times New Roman"/>
          <w:sz w:val="20"/>
          <w:szCs w:val="20"/>
        </w:rPr>
      </w:pPr>
      <w:r w:rsidRPr="00A15CD9">
        <w:rPr>
          <w:rFonts w:ascii="Times New Roman" w:hAnsi="Times New Roman" w:cs="Times New Roman"/>
          <w:sz w:val="20"/>
          <w:szCs w:val="20"/>
        </w:rPr>
        <w:t>(Ф.И.О.)</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905B22">
      <w:pPr>
        <w:autoSpaceDE w:val="0"/>
        <w:autoSpaceDN w:val="0"/>
        <w:adjustRightInd w:val="0"/>
        <w:spacing w:after="0" w:line="240" w:lineRule="auto"/>
        <w:ind w:left="3960"/>
        <w:jc w:val="center"/>
        <w:rPr>
          <w:rFonts w:ascii="Times New Roman" w:hAnsi="Times New Roman" w:cs="Times New Roman"/>
          <w:sz w:val="20"/>
          <w:szCs w:val="20"/>
        </w:rPr>
      </w:pPr>
      <w:r w:rsidRPr="00A15CD9">
        <w:rPr>
          <w:rFonts w:ascii="Times New Roman" w:hAnsi="Times New Roman" w:cs="Times New Roman"/>
          <w:sz w:val="20"/>
          <w:szCs w:val="20"/>
        </w:rPr>
        <w:tab/>
      </w:r>
      <w:r w:rsidRPr="00A15CD9">
        <w:rPr>
          <w:rFonts w:ascii="Times New Roman" w:hAnsi="Times New Roman" w:cs="Times New Roman"/>
          <w:sz w:val="20"/>
          <w:szCs w:val="20"/>
        </w:rPr>
        <w:tab/>
      </w:r>
      <w:r w:rsidRPr="00A15CD9">
        <w:rPr>
          <w:rFonts w:ascii="Times New Roman" w:hAnsi="Times New Roman" w:cs="Times New Roman"/>
          <w:sz w:val="20"/>
          <w:szCs w:val="20"/>
        </w:rPr>
        <w:tab/>
        <w:t xml:space="preserve">(для физических лиц Ф.И.О., реквизиты документа </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удостоверяющего личность, место жительства, номер</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 xml:space="preserve">телефона); для юридических лиц (наименование, </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организационно-правовая форма,  адрес места нахождения,</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номер телефона)</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________________________________________</w:t>
      </w:r>
    </w:p>
    <w:p w:rsidR="00F15318" w:rsidRPr="00A15CD9" w:rsidRDefault="00F15318" w:rsidP="00905B22">
      <w:pPr>
        <w:autoSpaceDE w:val="0"/>
        <w:autoSpaceDN w:val="0"/>
        <w:adjustRightInd w:val="0"/>
        <w:spacing w:after="0" w:line="240" w:lineRule="auto"/>
        <w:ind w:left="3960"/>
        <w:jc w:val="right"/>
        <w:rPr>
          <w:rFonts w:ascii="Times New Roman" w:hAnsi="Times New Roman" w:cs="Times New Roman"/>
          <w:sz w:val="26"/>
          <w:szCs w:val="26"/>
        </w:rPr>
      </w:pPr>
    </w:p>
    <w:p w:rsidR="00F15318" w:rsidRPr="00A15CD9" w:rsidRDefault="00F15318" w:rsidP="00905B22">
      <w:pPr>
        <w:autoSpaceDE w:val="0"/>
        <w:autoSpaceDN w:val="0"/>
        <w:adjustRightInd w:val="0"/>
        <w:spacing w:after="0" w:line="240" w:lineRule="auto"/>
        <w:jc w:val="both"/>
        <w:rPr>
          <w:rFonts w:ascii="Times New Roman" w:hAnsi="Times New Roman" w:cs="Times New Roman"/>
          <w:sz w:val="24"/>
          <w:szCs w:val="24"/>
        </w:rPr>
      </w:pPr>
    </w:p>
    <w:p w:rsidR="00F15318" w:rsidRPr="00A15CD9" w:rsidRDefault="00F15318" w:rsidP="00025D94">
      <w:pPr>
        <w:pStyle w:val="ConsPlusNonformat"/>
        <w:jc w:val="center"/>
        <w:rPr>
          <w:rFonts w:ascii="Times New Roman" w:hAnsi="Times New Roman" w:cs="Times New Roman"/>
          <w:b/>
          <w:bCs/>
          <w:sz w:val="24"/>
          <w:szCs w:val="24"/>
        </w:rPr>
      </w:pPr>
      <w:r w:rsidRPr="00A15CD9">
        <w:rPr>
          <w:rFonts w:ascii="Times New Roman" w:hAnsi="Times New Roman" w:cs="Times New Roman"/>
          <w:b/>
          <w:bCs/>
          <w:sz w:val="24"/>
          <w:szCs w:val="24"/>
        </w:rPr>
        <w:t>ЗАЯВЛЕНИЕ</w:t>
      </w:r>
    </w:p>
    <w:p w:rsidR="00F15318" w:rsidRPr="00A15CD9" w:rsidRDefault="00F15318" w:rsidP="00025D94">
      <w:pPr>
        <w:pStyle w:val="ConsPlusNonformat"/>
        <w:jc w:val="both"/>
        <w:rPr>
          <w:rFonts w:ascii="Times New Roman" w:hAnsi="Times New Roman" w:cs="Times New Roman"/>
          <w:sz w:val="24"/>
          <w:szCs w:val="24"/>
        </w:rPr>
      </w:pPr>
    </w:p>
    <w:p w:rsidR="00F15318" w:rsidRPr="00A15CD9" w:rsidRDefault="00F15318" w:rsidP="002D5C42">
      <w:pPr>
        <w:pStyle w:val="ConsPlusNonformat"/>
        <w:ind w:firstLine="708"/>
        <w:jc w:val="both"/>
        <w:rPr>
          <w:rFonts w:ascii="Times New Roman" w:hAnsi="Times New Roman" w:cs="Times New Roman"/>
          <w:sz w:val="24"/>
          <w:szCs w:val="24"/>
        </w:rPr>
      </w:pPr>
      <w:r w:rsidRPr="00A15CD9">
        <w:rPr>
          <w:rFonts w:ascii="Times New Roman" w:hAnsi="Times New Roman" w:cs="Times New Roman"/>
          <w:sz w:val="24"/>
          <w:szCs w:val="24"/>
        </w:rPr>
        <w:t xml:space="preserve">Прошу (просим) Вас рассмотреть вопрос о принятии разрешения о подготовке документации по планировке территории </w:t>
      </w:r>
    </w:p>
    <w:p w:rsidR="00F15318" w:rsidRPr="00A15CD9" w:rsidRDefault="00F15318" w:rsidP="002D5C42">
      <w:pPr>
        <w:pStyle w:val="ConsPlusNonformat"/>
        <w:jc w:val="both"/>
        <w:rPr>
          <w:rFonts w:ascii="Times New Roman" w:hAnsi="Times New Roman" w:cs="Times New Roman"/>
          <w:sz w:val="28"/>
          <w:szCs w:val="28"/>
        </w:rPr>
      </w:pPr>
      <w:r w:rsidRPr="00A15CD9">
        <w:rPr>
          <w:rFonts w:ascii="Times New Roman" w:hAnsi="Times New Roman" w:cs="Times New Roman"/>
          <w:sz w:val="28"/>
          <w:szCs w:val="28"/>
        </w:rPr>
        <w:t>___________________________________________________________________________</w:t>
      </w:r>
    </w:p>
    <w:p w:rsidR="00F15318" w:rsidRPr="00A15CD9" w:rsidRDefault="00F15318" w:rsidP="00025D94">
      <w:pPr>
        <w:pStyle w:val="ConsPlusNonformat"/>
        <w:ind w:firstLine="708"/>
        <w:jc w:val="center"/>
        <w:rPr>
          <w:rFonts w:ascii="Times New Roman" w:hAnsi="Times New Roman" w:cs="Times New Roman"/>
        </w:rPr>
      </w:pPr>
      <w:r w:rsidRPr="00A15CD9">
        <w:rPr>
          <w:rFonts w:ascii="Times New Roman" w:hAnsi="Times New Roman" w:cs="Times New Roman"/>
        </w:rPr>
        <w:t>(</w:t>
      </w:r>
      <w:r w:rsidRPr="00A15CD9">
        <w:rPr>
          <w:rFonts w:ascii="Times New Roman" w:hAnsi="Times New Roman" w:cs="Times New Roman"/>
          <w:iCs/>
        </w:rPr>
        <w:t>указывается вид документации по планировке территории</w:t>
      </w:r>
      <w:r w:rsidRPr="00A15CD9">
        <w:rPr>
          <w:rFonts w:ascii="Times New Roman" w:hAnsi="Times New Roman" w:cs="Times New Roman"/>
        </w:rPr>
        <w:t>)</w:t>
      </w:r>
    </w:p>
    <w:p w:rsidR="00F15318" w:rsidRPr="00A15CD9" w:rsidRDefault="00F15318" w:rsidP="00025D94">
      <w:pPr>
        <w:pStyle w:val="ConsPlusNonformat"/>
        <w:jc w:val="both"/>
        <w:rPr>
          <w:rFonts w:ascii="Times New Roman" w:hAnsi="Times New Roman" w:cs="Times New Roman"/>
          <w:sz w:val="24"/>
          <w:szCs w:val="24"/>
        </w:rPr>
      </w:pPr>
      <w:r w:rsidRPr="00A15CD9">
        <w:rPr>
          <w:rFonts w:ascii="Times New Roman" w:hAnsi="Times New Roman" w:cs="Times New Roman"/>
          <w:sz w:val="24"/>
          <w:szCs w:val="24"/>
        </w:rPr>
        <w:t>в целях  _________________________________________________________________________________</w:t>
      </w:r>
    </w:p>
    <w:p w:rsidR="00F15318" w:rsidRPr="00A15CD9" w:rsidRDefault="00F15318" w:rsidP="00025D94">
      <w:pPr>
        <w:pStyle w:val="ConsPlusNonformat"/>
        <w:jc w:val="center"/>
        <w:rPr>
          <w:rFonts w:ascii="Times New Roman" w:hAnsi="Times New Roman" w:cs="Times New Roman"/>
          <w:iCs/>
        </w:rPr>
      </w:pPr>
      <w:r w:rsidRPr="00A15CD9">
        <w:rPr>
          <w:rFonts w:ascii="Times New Roman" w:hAnsi="Times New Roman" w:cs="Times New Roman"/>
        </w:rPr>
        <w:t>(</w:t>
      </w:r>
      <w:r w:rsidRPr="00A15CD9">
        <w:rPr>
          <w:rFonts w:ascii="Times New Roman" w:hAnsi="Times New Roman" w:cs="Times New Roman"/>
          <w:iCs/>
        </w:rPr>
        <w:t xml:space="preserve">указывается наименование объекта, в отношении которого планируется разработка проектной документации, или </w:t>
      </w:r>
    </w:p>
    <w:p w:rsidR="00F15318" w:rsidRPr="00A15CD9" w:rsidRDefault="00F15318" w:rsidP="00746E19">
      <w:pPr>
        <w:pStyle w:val="ConsPlusNonformat"/>
        <w:rPr>
          <w:rFonts w:ascii="Times New Roman" w:hAnsi="Times New Roman" w:cs="Times New Roman"/>
          <w:iCs/>
          <w:sz w:val="28"/>
          <w:szCs w:val="28"/>
        </w:rPr>
      </w:pPr>
      <w:r w:rsidRPr="00A15CD9">
        <w:rPr>
          <w:rFonts w:ascii="Times New Roman" w:hAnsi="Times New Roman" w:cs="Times New Roman"/>
          <w:iCs/>
          <w:sz w:val="28"/>
          <w:szCs w:val="28"/>
        </w:rPr>
        <w:t>___________________________________________________________________________</w:t>
      </w:r>
    </w:p>
    <w:p w:rsidR="00F15318" w:rsidRPr="00A15CD9" w:rsidRDefault="00F15318" w:rsidP="00025D94">
      <w:pPr>
        <w:pStyle w:val="ConsPlusNonformat"/>
        <w:jc w:val="center"/>
        <w:rPr>
          <w:rFonts w:ascii="Times New Roman" w:hAnsi="Times New Roman" w:cs="Times New Roman"/>
        </w:rPr>
      </w:pPr>
      <w:r w:rsidRPr="00A15CD9">
        <w:rPr>
          <w:rFonts w:ascii="Times New Roman" w:hAnsi="Times New Roman" w:cs="Times New Roman"/>
          <w:iCs/>
        </w:rPr>
        <w:t>наименование самой документации по планировке территории</w:t>
      </w:r>
      <w:r w:rsidRPr="00A15CD9">
        <w:rPr>
          <w:rFonts w:ascii="Times New Roman" w:hAnsi="Times New Roman" w:cs="Times New Roman"/>
        </w:rPr>
        <w:t>)</w:t>
      </w:r>
    </w:p>
    <w:p w:rsidR="00F15318" w:rsidRPr="00A15CD9" w:rsidRDefault="00F15318" w:rsidP="00025D94">
      <w:pPr>
        <w:pStyle w:val="ConsPlusNonformat"/>
        <w:ind w:firstLine="708"/>
        <w:jc w:val="both"/>
        <w:rPr>
          <w:rFonts w:ascii="Times New Roman" w:hAnsi="Times New Roman" w:cs="Times New Roman"/>
          <w:sz w:val="22"/>
          <w:szCs w:val="22"/>
        </w:rPr>
      </w:pPr>
    </w:p>
    <w:p w:rsidR="00F15318" w:rsidRPr="00A15CD9" w:rsidRDefault="00F15318" w:rsidP="009E3615">
      <w:pPr>
        <w:pStyle w:val="ConsPlusNonformat"/>
        <w:ind w:firstLine="708"/>
        <w:rPr>
          <w:rFonts w:ascii="Times New Roman" w:hAnsi="Times New Roman" w:cs="Times New Roman"/>
          <w:sz w:val="24"/>
          <w:szCs w:val="24"/>
        </w:rPr>
      </w:pPr>
      <w:r w:rsidRPr="00A15CD9">
        <w:rPr>
          <w:rFonts w:ascii="Times New Roman" w:hAnsi="Times New Roman" w:cs="Times New Roman"/>
          <w:sz w:val="24"/>
          <w:szCs w:val="24"/>
        </w:rPr>
        <w:t>К заявлению прилагаются следующие документы:</w:t>
      </w:r>
    </w:p>
    <w:p w:rsidR="00F15318" w:rsidRPr="00A15CD9" w:rsidRDefault="00F15318" w:rsidP="00025D94">
      <w:pPr>
        <w:pStyle w:val="ConsPlusNonformat"/>
        <w:rPr>
          <w:rFonts w:ascii="Times New Roman" w:hAnsi="Times New Roman" w:cs="Times New Roman"/>
          <w:sz w:val="28"/>
          <w:szCs w:val="28"/>
        </w:rPr>
      </w:pPr>
      <w:r w:rsidRPr="00A15C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5318" w:rsidRPr="00A15CD9" w:rsidRDefault="00F15318" w:rsidP="00134B86">
      <w:pPr>
        <w:pStyle w:val="ConsPlusNonformat"/>
        <w:ind w:firstLine="708"/>
        <w:jc w:val="both"/>
        <w:rPr>
          <w:rFonts w:ascii="Times New Roman" w:hAnsi="Times New Roman" w:cs="Times New Roman"/>
          <w:sz w:val="24"/>
          <w:szCs w:val="24"/>
        </w:rPr>
      </w:pPr>
    </w:p>
    <w:p w:rsidR="00F15318" w:rsidRPr="00A15CD9" w:rsidRDefault="00F15318" w:rsidP="00134B86">
      <w:pPr>
        <w:spacing w:after="0"/>
        <w:ind w:firstLine="567"/>
        <w:jc w:val="both"/>
        <w:rPr>
          <w:rFonts w:ascii="Times New Roman" w:hAnsi="Times New Roman" w:cs="Times New Roman"/>
          <w:sz w:val="24"/>
          <w:szCs w:val="24"/>
        </w:rPr>
      </w:pPr>
      <w:r w:rsidRPr="00A15CD9">
        <w:rPr>
          <w:rFonts w:ascii="Times New Roman" w:hAnsi="Times New Roman" w:cs="Times New Roman"/>
          <w:sz w:val="24"/>
          <w:szCs w:val="24"/>
        </w:rPr>
        <w:t>Решение прошу выдать _______________________________________________________________</w:t>
      </w:r>
    </w:p>
    <w:p w:rsidR="00F15318" w:rsidRPr="00A15CD9" w:rsidRDefault="00F15318" w:rsidP="00134B86">
      <w:pPr>
        <w:spacing w:after="0"/>
        <w:ind w:left="5040" w:firstLine="720"/>
        <w:jc w:val="both"/>
        <w:rPr>
          <w:rFonts w:ascii="Times New Roman" w:hAnsi="Times New Roman" w:cs="Times New Roman"/>
          <w:sz w:val="20"/>
          <w:szCs w:val="20"/>
        </w:rPr>
      </w:pPr>
      <w:r w:rsidRPr="00A15CD9">
        <w:rPr>
          <w:rFonts w:ascii="Times New Roman" w:hAnsi="Times New Roman" w:cs="Times New Roman"/>
          <w:sz w:val="20"/>
          <w:szCs w:val="20"/>
        </w:rPr>
        <w:t>(способ получения)</w:t>
      </w:r>
    </w:p>
    <w:p w:rsidR="00F15318" w:rsidRPr="00A15CD9" w:rsidRDefault="00F15318" w:rsidP="00746E19">
      <w:pPr>
        <w:pStyle w:val="10"/>
        <w:rPr>
          <w:rFonts w:ascii="Times New Roman" w:hAnsi="Times New Roman" w:cs="Times New Roman"/>
          <w:b/>
          <w:sz w:val="24"/>
        </w:rPr>
      </w:pPr>
      <w:r w:rsidRPr="00A15CD9">
        <w:rPr>
          <w:rFonts w:ascii="Times New Roman" w:hAnsi="Times New Roman" w:cs="Times New Roman"/>
          <w:sz w:val="24"/>
        </w:rPr>
        <w:tab/>
      </w:r>
      <w:r w:rsidRPr="00A15CD9">
        <w:rPr>
          <w:rFonts w:ascii="Times New Roman" w:hAnsi="Times New Roman" w:cs="Times New Roman"/>
          <w:b/>
          <w:sz w:val="24"/>
        </w:rPr>
        <w:t>Настоящим заявлением я ________________________________________________________________________________________</w:t>
      </w:r>
    </w:p>
    <w:p w:rsidR="00F15318" w:rsidRPr="00A15CD9" w:rsidRDefault="00F15318" w:rsidP="00746E19">
      <w:pPr>
        <w:pStyle w:val="10"/>
        <w:rPr>
          <w:rFonts w:ascii="Times New Roman" w:hAnsi="Times New Roman" w:cs="Times New Roman"/>
          <w:b/>
          <w:sz w:val="20"/>
          <w:szCs w:val="20"/>
        </w:rPr>
      </w:pP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0"/>
          <w:szCs w:val="20"/>
        </w:rPr>
        <w:t>фамилия, имя, отчество (при наличии)</w:t>
      </w:r>
    </w:p>
    <w:p w:rsidR="00F15318" w:rsidRPr="00A15CD9" w:rsidRDefault="00F15318" w:rsidP="00746E19">
      <w:pPr>
        <w:pStyle w:val="10"/>
        <w:rPr>
          <w:rFonts w:ascii="Times New Roman" w:hAnsi="Times New Roman" w:cs="Times New Roman"/>
          <w:sz w:val="24"/>
          <w:szCs w:val="2"/>
        </w:rPr>
      </w:pPr>
      <w:r w:rsidRPr="00A15CD9">
        <w:rPr>
          <w:rFonts w:ascii="Times New Roman" w:hAnsi="Times New Roman" w:cs="Times New Roman"/>
          <w:b/>
          <w:sz w:val="24"/>
          <w:szCs w:val="2"/>
        </w:rPr>
        <w:t>________________________________________________________________________________________</w:t>
      </w:r>
    </w:p>
    <w:p w:rsidR="00F15318" w:rsidRPr="00A15CD9" w:rsidRDefault="00F15318" w:rsidP="00746E19">
      <w:pPr>
        <w:pStyle w:val="10"/>
        <w:rPr>
          <w:rFonts w:ascii="Times New Roman" w:hAnsi="Times New Roman" w:cs="Times New Roman"/>
          <w:sz w:val="24"/>
        </w:rPr>
      </w:pPr>
    </w:p>
    <w:p w:rsidR="00F15318" w:rsidRPr="00A15CD9" w:rsidRDefault="00F15318" w:rsidP="00746E19">
      <w:pPr>
        <w:pStyle w:val="10"/>
        <w:rPr>
          <w:rFonts w:ascii="Times New Roman" w:hAnsi="Times New Roman" w:cs="Times New Roman"/>
          <w:b/>
          <w:sz w:val="24"/>
        </w:rPr>
      </w:pPr>
      <w:r w:rsidRPr="00A15CD9">
        <w:rPr>
          <w:rFonts w:ascii="Times New Roman" w:hAnsi="Times New Roman" w:cs="Times New Roman"/>
          <w:b/>
          <w:sz w:val="24"/>
        </w:rPr>
        <w:t>даю согласие на обработку персональных данных (в случае если застройщиком является физическое лицо).</w:t>
      </w:r>
    </w:p>
    <w:p w:rsidR="00F15318" w:rsidRPr="00A15CD9" w:rsidRDefault="00F15318" w:rsidP="00025D94">
      <w:pPr>
        <w:pStyle w:val="ConsPlusNonformat"/>
        <w:ind w:firstLine="708"/>
        <w:jc w:val="both"/>
        <w:rPr>
          <w:rFonts w:ascii="Times New Roman" w:hAnsi="Times New Roman" w:cs="Times New Roman"/>
          <w:sz w:val="28"/>
          <w:szCs w:val="28"/>
        </w:rPr>
      </w:pPr>
    </w:p>
    <w:tbl>
      <w:tblPr>
        <w:tblW w:w="0" w:type="auto"/>
        <w:tblCellSpacing w:w="15" w:type="dxa"/>
        <w:tblInd w:w="134" w:type="dxa"/>
        <w:tblCellMar>
          <w:top w:w="15" w:type="dxa"/>
          <w:left w:w="15" w:type="dxa"/>
          <w:bottom w:w="15" w:type="dxa"/>
          <w:right w:w="15" w:type="dxa"/>
        </w:tblCellMar>
        <w:tblLook w:val="00A0"/>
      </w:tblPr>
      <w:tblGrid>
        <w:gridCol w:w="2158"/>
        <w:gridCol w:w="2088"/>
        <w:gridCol w:w="1710"/>
        <w:gridCol w:w="3489"/>
      </w:tblGrid>
      <w:tr w:rsidR="00F15318" w:rsidRPr="00A15CD9" w:rsidTr="000020B6">
        <w:trPr>
          <w:tblCellSpacing w:w="15" w:type="dxa"/>
        </w:trPr>
        <w:tc>
          <w:tcPr>
            <w:tcW w:w="2113" w:type="dxa"/>
            <w:tcBorders>
              <w:top w:val="nil"/>
              <w:left w:val="nil"/>
              <w:bottom w:val="single" w:sz="6" w:space="0" w:color="000000"/>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2058" w:type="dxa"/>
            <w:tcBorders>
              <w:top w:val="nil"/>
              <w:left w:val="nil"/>
              <w:bottom w:val="nil"/>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1680" w:type="dxa"/>
            <w:tcBorders>
              <w:top w:val="nil"/>
              <w:left w:val="nil"/>
              <w:bottom w:val="nil"/>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3444" w:type="dxa"/>
            <w:tcBorders>
              <w:top w:val="nil"/>
              <w:left w:val="nil"/>
              <w:bottom w:val="single" w:sz="6" w:space="0" w:color="000000"/>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r>
      <w:tr w:rsidR="00F15318" w:rsidRPr="00A15CD9" w:rsidTr="000020B6">
        <w:trPr>
          <w:tblCellSpacing w:w="15" w:type="dxa"/>
        </w:trPr>
        <w:tc>
          <w:tcPr>
            <w:tcW w:w="2113" w:type="dxa"/>
            <w:tcBorders>
              <w:top w:val="single" w:sz="6" w:space="0" w:color="000000"/>
              <w:left w:val="nil"/>
              <w:bottom w:val="nil"/>
              <w:right w:val="nil"/>
            </w:tcBorders>
            <w:tcMar>
              <w:top w:w="15" w:type="dxa"/>
              <w:left w:w="149" w:type="dxa"/>
              <w:bottom w:w="15" w:type="dxa"/>
              <w:right w:w="149" w:type="dxa"/>
            </w:tcMar>
          </w:tcPr>
          <w:p w:rsidR="00F15318" w:rsidRPr="00A15CD9" w:rsidRDefault="00F15318" w:rsidP="000020B6">
            <w:pPr>
              <w:spacing w:before="100" w:beforeAutospacing="1" w:after="100" w:afterAutospacing="1" w:line="240" w:lineRule="auto"/>
              <w:jc w:val="center"/>
              <w:rPr>
                <w:rFonts w:ascii="Times New Roman" w:hAnsi="Times New Roman"/>
                <w:sz w:val="24"/>
                <w:szCs w:val="24"/>
              </w:rPr>
            </w:pPr>
            <w:r w:rsidRPr="00A15CD9">
              <w:rPr>
                <w:rFonts w:ascii="Times New Roman" w:hAnsi="Times New Roman"/>
                <w:sz w:val="24"/>
                <w:szCs w:val="24"/>
              </w:rPr>
              <w:t>(дата подачи запроса)</w:t>
            </w:r>
          </w:p>
        </w:tc>
        <w:tc>
          <w:tcPr>
            <w:tcW w:w="2058" w:type="dxa"/>
            <w:tcBorders>
              <w:top w:val="nil"/>
              <w:left w:val="nil"/>
              <w:bottom w:val="nil"/>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1680" w:type="dxa"/>
            <w:tcBorders>
              <w:top w:val="nil"/>
              <w:left w:val="nil"/>
              <w:bottom w:val="nil"/>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3444" w:type="dxa"/>
            <w:tcBorders>
              <w:top w:val="single" w:sz="6" w:space="0" w:color="000000"/>
              <w:left w:val="nil"/>
              <w:bottom w:val="nil"/>
              <w:right w:val="nil"/>
            </w:tcBorders>
            <w:tcMar>
              <w:top w:w="15" w:type="dxa"/>
              <w:left w:w="149" w:type="dxa"/>
              <w:bottom w:w="15" w:type="dxa"/>
              <w:right w:w="149" w:type="dxa"/>
            </w:tcMar>
          </w:tcPr>
          <w:p w:rsidR="00F15318" w:rsidRPr="00A15CD9" w:rsidRDefault="00F15318" w:rsidP="000020B6">
            <w:pPr>
              <w:spacing w:before="100" w:beforeAutospacing="1" w:after="100" w:afterAutospacing="1" w:line="240" w:lineRule="auto"/>
              <w:jc w:val="center"/>
              <w:rPr>
                <w:rFonts w:ascii="Times New Roman" w:hAnsi="Times New Roman"/>
                <w:sz w:val="24"/>
                <w:szCs w:val="24"/>
              </w:rPr>
            </w:pPr>
            <w:r w:rsidRPr="00A15CD9">
              <w:rPr>
                <w:rFonts w:ascii="Times New Roman" w:hAnsi="Times New Roman"/>
                <w:sz w:val="24"/>
                <w:szCs w:val="24"/>
              </w:rPr>
              <w:t>(подпись, расшифровка подписи)</w:t>
            </w:r>
          </w:p>
        </w:tc>
      </w:tr>
    </w:tbl>
    <w:p w:rsidR="00F15318" w:rsidRPr="00A15CD9" w:rsidRDefault="00F15318" w:rsidP="00025D94">
      <w:pPr>
        <w:pStyle w:val="ConsPlusNormal"/>
        <w:jc w:val="right"/>
        <w:rPr>
          <w:rFonts w:ascii="Times New Roman" w:hAnsi="Times New Roman"/>
          <w:sz w:val="28"/>
          <w:szCs w:val="28"/>
        </w:rPr>
      </w:pPr>
      <w:r w:rsidRPr="00A15CD9">
        <w:rPr>
          <w:rFonts w:ascii="Times New Roman" w:hAnsi="Times New Roman"/>
          <w:sz w:val="28"/>
          <w:szCs w:val="28"/>
        </w:rPr>
        <w:br w:type="page"/>
      </w:r>
    </w:p>
    <w:p w:rsidR="00F15318" w:rsidRPr="00A15CD9" w:rsidRDefault="00F15318" w:rsidP="00524467">
      <w:pPr>
        <w:pStyle w:val="ConsPlusNormal"/>
        <w:ind w:left="4944"/>
        <w:jc w:val="both"/>
        <w:rPr>
          <w:rFonts w:ascii="Times New Roman" w:hAnsi="Times New Roman"/>
          <w:sz w:val="24"/>
          <w:szCs w:val="24"/>
        </w:rPr>
      </w:pPr>
      <w:r w:rsidRPr="00A15CD9">
        <w:rPr>
          <w:rFonts w:ascii="Times New Roman" w:hAnsi="Times New Roman"/>
          <w:sz w:val="24"/>
          <w:szCs w:val="24"/>
        </w:rPr>
        <w:t>Приложение № 2</w:t>
      </w:r>
    </w:p>
    <w:p w:rsidR="00F15318" w:rsidRPr="00A15CD9" w:rsidRDefault="00F15318" w:rsidP="00524467">
      <w:pPr>
        <w:pStyle w:val="ConsPlusNormal"/>
        <w:ind w:left="5103" w:firstLine="0"/>
        <w:jc w:val="both"/>
        <w:rPr>
          <w:rFonts w:ascii="Times New Roman" w:hAnsi="Times New Roman"/>
          <w:sz w:val="24"/>
          <w:szCs w:val="24"/>
        </w:rPr>
      </w:pPr>
      <w:r w:rsidRPr="00A15CD9">
        <w:rPr>
          <w:rFonts w:ascii="Times New Roman" w:hAnsi="Times New Roman"/>
          <w:sz w:val="24"/>
          <w:szCs w:val="24"/>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F15318" w:rsidRPr="00A15CD9" w:rsidRDefault="00F15318" w:rsidP="00746E19">
      <w:pPr>
        <w:pStyle w:val="ConsPlusNormal"/>
        <w:jc w:val="both"/>
        <w:rPr>
          <w:rFonts w:ascii="Times New Roman" w:hAnsi="Times New Roman"/>
          <w:sz w:val="24"/>
          <w:szCs w:val="24"/>
        </w:rPr>
      </w:pPr>
    </w:p>
    <w:p w:rsidR="00F15318" w:rsidRPr="00A15CD9" w:rsidRDefault="00F15318" w:rsidP="00746E19">
      <w:pPr>
        <w:pStyle w:val="ConsPlusNormal"/>
        <w:jc w:val="both"/>
        <w:rPr>
          <w:rFonts w:ascii="Times New Roman" w:hAnsi="Times New Roman"/>
          <w:bCs/>
          <w:sz w:val="24"/>
          <w:szCs w:val="24"/>
        </w:rPr>
      </w:pP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 xml:space="preserve">Главе Ртищевского муниципального района </w:t>
      </w: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746E19">
      <w:pPr>
        <w:autoSpaceDE w:val="0"/>
        <w:autoSpaceDN w:val="0"/>
        <w:adjustRightInd w:val="0"/>
        <w:spacing w:after="0" w:line="240" w:lineRule="auto"/>
        <w:ind w:left="3960"/>
        <w:jc w:val="center"/>
        <w:rPr>
          <w:rFonts w:ascii="Times New Roman" w:hAnsi="Times New Roman" w:cs="Times New Roman"/>
          <w:sz w:val="20"/>
          <w:szCs w:val="20"/>
        </w:rPr>
      </w:pPr>
      <w:r w:rsidRPr="00A15CD9">
        <w:rPr>
          <w:rFonts w:ascii="Times New Roman" w:hAnsi="Times New Roman" w:cs="Times New Roman"/>
          <w:sz w:val="20"/>
          <w:szCs w:val="20"/>
        </w:rPr>
        <w:t>(Ф.И.О.)</w:t>
      </w: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746E19">
      <w:pPr>
        <w:autoSpaceDE w:val="0"/>
        <w:autoSpaceDN w:val="0"/>
        <w:adjustRightInd w:val="0"/>
        <w:spacing w:after="0" w:line="240" w:lineRule="auto"/>
        <w:ind w:left="3960"/>
        <w:jc w:val="center"/>
        <w:rPr>
          <w:rFonts w:ascii="Times New Roman" w:hAnsi="Times New Roman" w:cs="Times New Roman"/>
          <w:sz w:val="20"/>
          <w:szCs w:val="20"/>
        </w:rPr>
      </w:pPr>
      <w:r w:rsidRPr="00A15CD9">
        <w:rPr>
          <w:rFonts w:ascii="Times New Roman" w:hAnsi="Times New Roman" w:cs="Times New Roman"/>
          <w:sz w:val="20"/>
          <w:szCs w:val="20"/>
        </w:rPr>
        <w:tab/>
      </w:r>
      <w:r w:rsidRPr="00A15CD9">
        <w:rPr>
          <w:rFonts w:ascii="Times New Roman" w:hAnsi="Times New Roman" w:cs="Times New Roman"/>
          <w:sz w:val="20"/>
          <w:szCs w:val="20"/>
        </w:rPr>
        <w:tab/>
      </w:r>
      <w:r w:rsidRPr="00A15CD9">
        <w:rPr>
          <w:rFonts w:ascii="Times New Roman" w:hAnsi="Times New Roman" w:cs="Times New Roman"/>
          <w:sz w:val="20"/>
          <w:szCs w:val="20"/>
        </w:rPr>
        <w:tab/>
        <w:t xml:space="preserve">(для физических лиц Ф.И.О., реквизиты документа </w:t>
      </w: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удостоверяющего личность, место жительства, номер</w:t>
      </w: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 xml:space="preserve">телефона); для юридических лиц (наименование, </w:t>
      </w: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организационно-правовая форма,  адрес места нахождения,</w:t>
      </w: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w:t>
      </w: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0"/>
          <w:szCs w:val="20"/>
        </w:rPr>
      </w:pPr>
      <w:r w:rsidRPr="00A15CD9">
        <w:rPr>
          <w:rFonts w:ascii="Times New Roman" w:hAnsi="Times New Roman" w:cs="Times New Roman"/>
          <w:sz w:val="20"/>
          <w:szCs w:val="20"/>
        </w:rPr>
        <w:t>номер телефона)</w:t>
      </w:r>
    </w:p>
    <w:p w:rsidR="00F15318" w:rsidRPr="00A15CD9" w:rsidRDefault="00F15318" w:rsidP="00746E19">
      <w:pPr>
        <w:autoSpaceDE w:val="0"/>
        <w:autoSpaceDN w:val="0"/>
        <w:adjustRightInd w:val="0"/>
        <w:spacing w:after="0" w:line="240" w:lineRule="auto"/>
        <w:ind w:left="3960"/>
        <w:jc w:val="right"/>
        <w:rPr>
          <w:rFonts w:ascii="Times New Roman" w:hAnsi="Times New Roman" w:cs="Times New Roman"/>
          <w:sz w:val="26"/>
          <w:szCs w:val="26"/>
        </w:rPr>
      </w:pPr>
      <w:r w:rsidRPr="00A15CD9">
        <w:rPr>
          <w:rFonts w:ascii="Times New Roman" w:hAnsi="Times New Roman" w:cs="Times New Roman"/>
          <w:sz w:val="26"/>
          <w:szCs w:val="26"/>
        </w:rPr>
        <w:t>________________________________________</w:t>
      </w:r>
    </w:p>
    <w:p w:rsidR="00F15318" w:rsidRPr="00A15CD9" w:rsidRDefault="00F15318" w:rsidP="00A92B6F">
      <w:pPr>
        <w:pStyle w:val="ConsPlusNonformat"/>
        <w:jc w:val="center"/>
        <w:rPr>
          <w:rFonts w:ascii="Times New Roman" w:hAnsi="Times New Roman" w:cs="Times New Roman"/>
          <w:b/>
          <w:bCs/>
          <w:sz w:val="24"/>
          <w:szCs w:val="24"/>
        </w:rPr>
      </w:pPr>
    </w:p>
    <w:p w:rsidR="00F15318" w:rsidRPr="00A15CD9" w:rsidRDefault="00F15318" w:rsidP="00A92B6F">
      <w:pPr>
        <w:pStyle w:val="ConsPlusNonformat"/>
        <w:jc w:val="center"/>
        <w:rPr>
          <w:rFonts w:ascii="Times New Roman" w:hAnsi="Times New Roman" w:cs="Times New Roman"/>
          <w:b/>
          <w:bCs/>
          <w:sz w:val="24"/>
          <w:szCs w:val="24"/>
        </w:rPr>
      </w:pPr>
      <w:r w:rsidRPr="00A15CD9">
        <w:rPr>
          <w:rFonts w:ascii="Times New Roman" w:hAnsi="Times New Roman" w:cs="Times New Roman"/>
          <w:b/>
          <w:bCs/>
          <w:sz w:val="24"/>
          <w:szCs w:val="24"/>
        </w:rPr>
        <w:t>ЗАЯВЛЕНИЕ</w:t>
      </w:r>
    </w:p>
    <w:p w:rsidR="00F15318" w:rsidRPr="00A15CD9" w:rsidRDefault="00F15318" w:rsidP="00A92B6F">
      <w:pPr>
        <w:pStyle w:val="ConsPlusNonformat"/>
        <w:jc w:val="both"/>
        <w:rPr>
          <w:rFonts w:ascii="Times New Roman" w:hAnsi="Times New Roman" w:cs="Times New Roman"/>
          <w:sz w:val="28"/>
          <w:szCs w:val="28"/>
        </w:rPr>
      </w:pPr>
    </w:p>
    <w:p w:rsidR="00F15318" w:rsidRPr="00A15CD9" w:rsidRDefault="00F15318" w:rsidP="00A92B6F">
      <w:pPr>
        <w:pStyle w:val="ConsPlusNonformat"/>
        <w:ind w:firstLine="708"/>
        <w:jc w:val="both"/>
        <w:rPr>
          <w:rFonts w:ascii="Times New Roman" w:hAnsi="Times New Roman" w:cs="Times New Roman"/>
          <w:sz w:val="24"/>
          <w:szCs w:val="24"/>
        </w:rPr>
      </w:pPr>
      <w:r w:rsidRPr="00A15CD9">
        <w:rPr>
          <w:rFonts w:ascii="Times New Roman" w:hAnsi="Times New Roman" w:cs="Times New Roman"/>
          <w:sz w:val="24"/>
          <w:szCs w:val="24"/>
        </w:rPr>
        <w:t>Прошу (просим) Вас рассмотреть вопрос об утверждении документации по планировке территории</w:t>
      </w:r>
    </w:p>
    <w:p w:rsidR="00F15318" w:rsidRPr="00A15CD9" w:rsidRDefault="00F15318" w:rsidP="00A92B6F">
      <w:pPr>
        <w:pStyle w:val="ConsPlusNonformat"/>
        <w:jc w:val="both"/>
        <w:rPr>
          <w:rFonts w:ascii="Times New Roman" w:hAnsi="Times New Roman" w:cs="Times New Roman"/>
          <w:sz w:val="24"/>
          <w:szCs w:val="24"/>
        </w:rPr>
      </w:pPr>
      <w:r w:rsidRPr="00A15CD9">
        <w:rPr>
          <w:rFonts w:ascii="Times New Roman" w:hAnsi="Times New Roman" w:cs="Times New Roman"/>
          <w:sz w:val="24"/>
          <w:szCs w:val="24"/>
        </w:rPr>
        <w:t>________________________________________________________________________________________</w:t>
      </w:r>
    </w:p>
    <w:p w:rsidR="00F15318" w:rsidRPr="00A15CD9" w:rsidRDefault="00F15318" w:rsidP="00A92B6F">
      <w:pPr>
        <w:pStyle w:val="ConsPlusNonformat"/>
        <w:ind w:firstLine="708"/>
        <w:jc w:val="center"/>
        <w:rPr>
          <w:rFonts w:ascii="Times New Roman" w:hAnsi="Times New Roman" w:cs="Times New Roman"/>
          <w:iCs/>
        </w:rPr>
      </w:pPr>
      <w:r w:rsidRPr="00A15CD9">
        <w:rPr>
          <w:rFonts w:ascii="Times New Roman" w:hAnsi="Times New Roman" w:cs="Times New Roman"/>
        </w:rPr>
        <w:t>(</w:t>
      </w:r>
      <w:r w:rsidRPr="00A15CD9">
        <w:rPr>
          <w:rFonts w:ascii="Times New Roman" w:hAnsi="Times New Roman" w:cs="Times New Roman"/>
          <w:iCs/>
        </w:rPr>
        <w:t>указывается вид документации по планировке территории: проект планировки территории, проект межевания</w:t>
      </w:r>
    </w:p>
    <w:p w:rsidR="00F15318" w:rsidRPr="00A15CD9" w:rsidRDefault="00F15318" w:rsidP="00A92B6F">
      <w:pPr>
        <w:pStyle w:val="ConsPlusNonformat"/>
        <w:ind w:firstLine="708"/>
        <w:jc w:val="center"/>
        <w:rPr>
          <w:rFonts w:ascii="Times New Roman" w:hAnsi="Times New Roman" w:cs="Times New Roman"/>
          <w:iCs/>
          <w:sz w:val="24"/>
          <w:szCs w:val="24"/>
        </w:rPr>
      </w:pPr>
      <w:r w:rsidRPr="00A15CD9">
        <w:rPr>
          <w:rFonts w:ascii="Times New Roman" w:hAnsi="Times New Roman" w:cs="Times New Roman"/>
          <w:iCs/>
          <w:sz w:val="24"/>
          <w:szCs w:val="24"/>
        </w:rPr>
        <w:t>__________________________________________________________________________________</w:t>
      </w:r>
    </w:p>
    <w:p w:rsidR="00F15318" w:rsidRPr="00A15CD9" w:rsidRDefault="00F15318" w:rsidP="00A92B6F">
      <w:pPr>
        <w:pStyle w:val="ConsPlusNonformat"/>
        <w:ind w:firstLine="708"/>
        <w:jc w:val="center"/>
        <w:rPr>
          <w:rFonts w:ascii="Times New Roman" w:hAnsi="Times New Roman" w:cs="Times New Roman"/>
        </w:rPr>
      </w:pPr>
      <w:r w:rsidRPr="00A15CD9">
        <w:rPr>
          <w:rFonts w:ascii="Times New Roman" w:hAnsi="Times New Roman" w:cs="Times New Roman"/>
          <w:iCs/>
        </w:rPr>
        <w:t>территории; проект планировки и проект межевания территории в его составе</w:t>
      </w:r>
      <w:r w:rsidRPr="00A15CD9">
        <w:rPr>
          <w:rFonts w:ascii="Times New Roman" w:hAnsi="Times New Roman" w:cs="Times New Roman"/>
        </w:rPr>
        <w:t>)</w:t>
      </w:r>
    </w:p>
    <w:p w:rsidR="00F15318" w:rsidRPr="00A15CD9" w:rsidRDefault="00F15318" w:rsidP="00A92B6F">
      <w:pPr>
        <w:pStyle w:val="ConsPlusNonformat"/>
        <w:jc w:val="both"/>
        <w:rPr>
          <w:rFonts w:ascii="Times New Roman" w:hAnsi="Times New Roman" w:cs="Times New Roman"/>
          <w:sz w:val="24"/>
          <w:szCs w:val="24"/>
        </w:rPr>
      </w:pPr>
      <w:r w:rsidRPr="00A15CD9">
        <w:rPr>
          <w:rFonts w:ascii="Times New Roman" w:hAnsi="Times New Roman" w:cs="Times New Roman"/>
          <w:sz w:val="24"/>
          <w:szCs w:val="24"/>
        </w:rPr>
        <w:t>________________________________________________________________________________________</w:t>
      </w:r>
    </w:p>
    <w:p w:rsidR="00F15318" w:rsidRPr="00A15CD9" w:rsidRDefault="00F15318" w:rsidP="00A92B6F">
      <w:pPr>
        <w:pStyle w:val="ConsPlusNonformat"/>
        <w:jc w:val="center"/>
        <w:rPr>
          <w:rFonts w:ascii="Times New Roman" w:hAnsi="Times New Roman" w:cs="Times New Roman"/>
        </w:rPr>
      </w:pPr>
      <w:r w:rsidRPr="00A15CD9">
        <w:rPr>
          <w:rFonts w:ascii="Times New Roman" w:hAnsi="Times New Roman" w:cs="Times New Roman"/>
        </w:rPr>
        <w:t>(</w:t>
      </w:r>
      <w:r w:rsidRPr="00A15CD9">
        <w:rPr>
          <w:rFonts w:ascii="Times New Roman" w:hAnsi="Times New Roman" w:cs="Times New Roman"/>
          <w:iCs/>
        </w:rPr>
        <w:t>указывается наименование объекта, в отношении которого разработана документация по планировке территории</w:t>
      </w:r>
      <w:r w:rsidRPr="00A15CD9">
        <w:rPr>
          <w:rFonts w:ascii="Times New Roman" w:hAnsi="Times New Roman" w:cs="Times New Roman"/>
        </w:rPr>
        <w:t>)</w:t>
      </w:r>
    </w:p>
    <w:p w:rsidR="00F15318" w:rsidRPr="00A15CD9" w:rsidRDefault="00F15318" w:rsidP="003545BB">
      <w:pPr>
        <w:pStyle w:val="ConsPlusNonformat"/>
        <w:ind w:firstLine="708"/>
        <w:jc w:val="both"/>
        <w:rPr>
          <w:rFonts w:ascii="Times New Roman" w:hAnsi="Times New Roman" w:cs="Times New Roman"/>
          <w:sz w:val="22"/>
          <w:szCs w:val="22"/>
        </w:rPr>
      </w:pPr>
    </w:p>
    <w:p w:rsidR="00F15318" w:rsidRPr="00A15CD9" w:rsidRDefault="00F15318" w:rsidP="003545BB">
      <w:pPr>
        <w:pStyle w:val="ConsPlusNonformat"/>
        <w:ind w:firstLine="708"/>
        <w:rPr>
          <w:rFonts w:ascii="Times New Roman" w:hAnsi="Times New Roman" w:cs="Times New Roman"/>
          <w:sz w:val="24"/>
          <w:szCs w:val="24"/>
        </w:rPr>
      </w:pPr>
      <w:r w:rsidRPr="00A15CD9">
        <w:rPr>
          <w:rFonts w:ascii="Times New Roman" w:hAnsi="Times New Roman" w:cs="Times New Roman"/>
          <w:sz w:val="24"/>
          <w:szCs w:val="24"/>
        </w:rPr>
        <w:t>К заявлению прилагаются следующие документы:</w:t>
      </w:r>
    </w:p>
    <w:p w:rsidR="00F15318" w:rsidRPr="00A15CD9" w:rsidRDefault="00F15318" w:rsidP="003545BB">
      <w:pPr>
        <w:pStyle w:val="ConsPlusNonformat"/>
        <w:rPr>
          <w:rFonts w:ascii="Times New Roman" w:hAnsi="Times New Roman" w:cs="Times New Roman"/>
          <w:sz w:val="28"/>
          <w:szCs w:val="28"/>
        </w:rPr>
      </w:pPr>
      <w:r w:rsidRPr="00A15CD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5318" w:rsidRPr="00A15CD9" w:rsidRDefault="00F15318" w:rsidP="003545BB">
      <w:pPr>
        <w:pStyle w:val="ConsPlusNonformat"/>
        <w:ind w:firstLine="708"/>
        <w:jc w:val="both"/>
        <w:rPr>
          <w:rFonts w:ascii="Times New Roman" w:hAnsi="Times New Roman" w:cs="Times New Roman"/>
          <w:sz w:val="24"/>
          <w:szCs w:val="24"/>
        </w:rPr>
      </w:pPr>
    </w:p>
    <w:p w:rsidR="00F15318" w:rsidRPr="00A15CD9" w:rsidRDefault="00F15318" w:rsidP="003545BB">
      <w:pPr>
        <w:spacing w:after="0"/>
        <w:ind w:firstLine="567"/>
        <w:jc w:val="both"/>
        <w:rPr>
          <w:rFonts w:ascii="Times New Roman" w:hAnsi="Times New Roman" w:cs="Times New Roman"/>
          <w:sz w:val="24"/>
          <w:szCs w:val="24"/>
        </w:rPr>
      </w:pPr>
      <w:r w:rsidRPr="00A15CD9">
        <w:rPr>
          <w:rFonts w:ascii="Times New Roman" w:hAnsi="Times New Roman" w:cs="Times New Roman"/>
          <w:sz w:val="24"/>
          <w:szCs w:val="24"/>
        </w:rPr>
        <w:t>Решение прошу выдать _______________________________________________________________</w:t>
      </w:r>
    </w:p>
    <w:p w:rsidR="00F15318" w:rsidRPr="00A15CD9" w:rsidRDefault="00F15318" w:rsidP="003545BB">
      <w:pPr>
        <w:spacing w:after="0"/>
        <w:ind w:left="5040" w:firstLine="720"/>
        <w:jc w:val="both"/>
        <w:rPr>
          <w:rFonts w:ascii="Times New Roman" w:hAnsi="Times New Roman" w:cs="Times New Roman"/>
          <w:sz w:val="20"/>
          <w:szCs w:val="20"/>
        </w:rPr>
      </w:pPr>
      <w:r w:rsidRPr="00A15CD9">
        <w:rPr>
          <w:rFonts w:ascii="Times New Roman" w:hAnsi="Times New Roman" w:cs="Times New Roman"/>
          <w:sz w:val="20"/>
          <w:szCs w:val="20"/>
        </w:rPr>
        <w:t>(способ получения)</w:t>
      </w:r>
    </w:p>
    <w:p w:rsidR="00F15318" w:rsidRPr="00A15CD9" w:rsidRDefault="00F15318" w:rsidP="003545BB">
      <w:pPr>
        <w:pStyle w:val="10"/>
        <w:rPr>
          <w:rFonts w:ascii="Times New Roman" w:hAnsi="Times New Roman" w:cs="Times New Roman"/>
          <w:b/>
          <w:sz w:val="24"/>
        </w:rPr>
      </w:pPr>
      <w:r w:rsidRPr="00A15CD9">
        <w:rPr>
          <w:rFonts w:ascii="Times New Roman" w:hAnsi="Times New Roman" w:cs="Times New Roman"/>
          <w:sz w:val="24"/>
        </w:rPr>
        <w:tab/>
      </w:r>
      <w:r w:rsidRPr="00A15CD9">
        <w:rPr>
          <w:rFonts w:ascii="Times New Roman" w:hAnsi="Times New Roman" w:cs="Times New Roman"/>
          <w:b/>
          <w:sz w:val="24"/>
        </w:rPr>
        <w:t>Настоящим заявлением я ________________________________________________________________________________________</w:t>
      </w:r>
    </w:p>
    <w:p w:rsidR="00F15318" w:rsidRPr="00A15CD9" w:rsidRDefault="00F15318" w:rsidP="003545BB">
      <w:pPr>
        <w:pStyle w:val="10"/>
        <w:rPr>
          <w:rFonts w:ascii="Times New Roman" w:hAnsi="Times New Roman" w:cs="Times New Roman"/>
          <w:b/>
          <w:sz w:val="20"/>
          <w:szCs w:val="20"/>
        </w:rPr>
      </w:pP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4"/>
          <w:szCs w:val="2"/>
        </w:rPr>
        <w:tab/>
      </w:r>
      <w:r w:rsidRPr="00A15CD9">
        <w:rPr>
          <w:rFonts w:ascii="Times New Roman" w:hAnsi="Times New Roman" w:cs="Times New Roman"/>
          <w:b/>
          <w:sz w:val="20"/>
          <w:szCs w:val="20"/>
        </w:rPr>
        <w:t>фамилия, имя, отчество (при наличии)</w:t>
      </w:r>
    </w:p>
    <w:p w:rsidR="00F15318" w:rsidRPr="00A15CD9" w:rsidRDefault="00F15318" w:rsidP="003545BB">
      <w:pPr>
        <w:pStyle w:val="10"/>
        <w:rPr>
          <w:rFonts w:ascii="Times New Roman" w:hAnsi="Times New Roman" w:cs="Times New Roman"/>
          <w:sz w:val="24"/>
          <w:szCs w:val="2"/>
        </w:rPr>
      </w:pPr>
      <w:r w:rsidRPr="00A15CD9">
        <w:rPr>
          <w:rFonts w:ascii="Times New Roman" w:hAnsi="Times New Roman" w:cs="Times New Roman"/>
          <w:b/>
          <w:sz w:val="24"/>
          <w:szCs w:val="2"/>
        </w:rPr>
        <w:t>________________________________________________________________________________________</w:t>
      </w:r>
    </w:p>
    <w:p w:rsidR="00F15318" w:rsidRPr="00A15CD9" w:rsidRDefault="00F15318" w:rsidP="003545BB">
      <w:pPr>
        <w:pStyle w:val="10"/>
        <w:rPr>
          <w:rFonts w:ascii="Times New Roman" w:hAnsi="Times New Roman" w:cs="Times New Roman"/>
          <w:sz w:val="24"/>
        </w:rPr>
      </w:pPr>
    </w:p>
    <w:p w:rsidR="00F15318" w:rsidRPr="00A15CD9" w:rsidRDefault="00F15318" w:rsidP="003545BB">
      <w:pPr>
        <w:pStyle w:val="10"/>
        <w:rPr>
          <w:rFonts w:ascii="Times New Roman" w:hAnsi="Times New Roman" w:cs="Times New Roman"/>
          <w:b/>
          <w:sz w:val="24"/>
        </w:rPr>
      </w:pPr>
      <w:r w:rsidRPr="00A15CD9">
        <w:rPr>
          <w:rFonts w:ascii="Times New Roman" w:hAnsi="Times New Roman" w:cs="Times New Roman"/>
          <w:b/>
          <w:sz w:val="24"/>
        </w:rPr>
        <w:t>даю согласие на обработку персональных данных (в случае если застройщиком является физическое лицо).</w:t>
      </w:r>
    </w:p>
    <w:p w:rsidR="00F15318" w:rsidRPr="00A15CD9" w:rsidRDefault="00F15318" w:rsidP="003545BB">
      <w:pPr>
        <w:pStyle w:val="ConsPlusNonformat"/>
        <w:ind w:firstLine="708"/>
        <w:jc w:val="both"/>
        <w:rPr>
          <w:rFonts w:ascii="Times New Roman" w:hAnsi="Times New Roman" w:cs="Times New Roman"/>
          <w:sz w:val="28"/>
          <w:szCs w:val="28"/>
        </w:rPr>
      </w:pPr>
    </w:p>
    <w:tbl>
      <w:tblPr>
        <w:tblW w:w="0" w:type="auto"/>
        <w:tblCellSpacing w:w="15" w:type="dxa"/>
        <w:tblInd w:w="134" w:type="dxa"/>
        <w:tblCellMar>
          <w:top w:w="15" w:type="dxa"/>
          <w:left w:w="15" w:type="dxa"/>
          <w:bottom w:w="15" w:type="dxa"/>
          <w:right w:w="15" w:type="dxa"/>
        </w:tblCellMar>
        <w:tblLook w:val="00A0"/>
      </w:tblPr>
      <w:tblGrid>
        <w:gridCol w:w="2158"/>
        <w:gridCol w:w="2088"/>
        <w:gridCol w:w="1710"/>
        <w:gridCol w:w="3489"/>
      </w:tblGrid>
      <w:tr w:rsidR="00F15318" w:rsidRPr="00A15CD9" w:rsidTr="000020B6">
        <w:trPr>
          <w:tblCellSpacing w:w="15" w:type="dxa"/>
        </w:trPr>
        <w:tc>
          <w:tcPr>
            <w:tcW w:w="2113" w:type="dxa"/>
            <w:tcBorders>
              <w:top w:val="nil"/>
              <w:left w:val="nil"/>
              <w:bottom w:val="single" w:sz="6" w:space="0" w:color="000000"/>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2058" w:type="dxa"/>
            <w:tcBorders>
              <w:top w:val="nil"/>
              <w:left w:val="nil"/>
              <w:bottom w:val="nil"/>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1680" w:type="dxa"/>
            <w:tcBorders>
              <w:top w:val="nil"/>
              <w:left w:val="nil"/>
              <w:bottom w:val="nil"/>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3444" w:type="dxa"/>
            <w:tcBorders>
              <w:top w:val="nil"/>
              <w:left w:val="nil"/>
              <w:bottom w:val="single" w:sz="6" w:space="0" w:color="000000"/>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r>
      <w:tr w:rsidR="00F15318" w:rsidRPr="00A15CD9" w:rsidTr="000020B6">
        <w:trPr>
          <w:tblCellSpacing w:w="15" w:type="dxa"/>
        </w:trPr>
        <w:tc>
          <w:tcPr>
            <w:tcW w:w="2113" w:type="dxa"/>
            <w:tcBorders>
              <w:top w:val="single" w:sz="6" w:space="0" w:color="000000"/>
              <w:left w:val="nil"/>
              <w:bottom w:val="nil"/>
              <w:right w:val="nil"/>
            </w:tcBorders>
            <w:tcMar>
              <w:top w:w="15" w:type="dxa"/>
              <w:left w:w="149" w:type="dxa"/>
              <w:bottom w:w="15" w:type="dxa"/>
              <w:right w:w="149" w:type="dxa"/>
            </w:tcMar>
          </w:tcPr>
          <w:p w:rsidR="00F15318" w:rsidRPr="00A15CD9" w:rsidRDefault="00F15318" w:rsidP="000020B6">
            <w:pPr>
              <w:spacing w:before="100" w:beforeAutospacing="1" w:after="100" w:afterAutospacing="1" w:line="240" w:lineRule="auto"/>
              <w:jc w:val="center"/>
              <w:rPr>
                <w:rFonts w:ascii="Times New Roman" w:hAnsi="Times New Roman"/>
                <w:sz w:val="24"/>
                <w:szCs w:val="24"/>
              </w:rPr>
            </w:pPr>
            <w:r w:rsidRPr="00A15CD9">
              <w:rPr>
                <w:rFonts w:ascii="Times New Roman" w:hAnsi="Times New Roman"/>
                <w:sz w:val="24"/>
                <w:szCs w:val="24"/>
              </w:rPr>
              <w:t>(дата подачи запроса)</w:t>
            </w:r>
          </w:p>
        </w:tc>
        <w:tc>
          <w:tcPr>
            <w:tcW w:w="2058" w:type="dxa"/>
            <w:tcBorders>
              <w:top w:val="nil"/>
              <w:left w:val="nil"/>
              <w:bottom w:val="nil"/>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1680" w:type="dxa"/>
            <w:tcBorders>
              <w:top w:val="nil"/>
              <w:left w:val="nil"/>
              <w:bottom w:val="nil"/>
              <w:right w:val="nil"/>
            </w:tcBorders>
            <w:tcMar>
              <w:top w:w="15" w:type="dxa"/>
              <w:left w:w="149" w:type="dxa"/>
              <w:bottom w:w="15" w:type="dxa"/>
              <w:right w:w="149" w:type="dxa"/>
            </w:tcMar>
          </w:tcPr>
          <w:p w:rsidR="00F15318" w:rsidRPr="00A15CD9" w:rsidRDefault="00F15318" w:rsidP="000020B6">
            <w:pPr>
              <w:spacing w:after="0" w:line="240" w:lineRule="auto"/>
              <w:rPr>
                <w:rFonts w:ascii="Times New Roman" w:hAnsi="Times New Roman"/>
                <w:sz w:val="24"/>
                <w:szCs w:val="24"/>
              </w:rPr>
            </w:pPr>
          </w:p>
        </w:tc>
        <w:tc>
          <w:tcPr>
            <w:tcW w:w="3444" w:type="dxa"/>
            <w:tcBorders>
              <w:top w:val="single" w:sz="6" w:space="0" w:color="000000"/>
              <w:left w:val="nil"/>
              <w:bottom w:val="nil"/>
              <w:right w:val="nil"/>
            </w:tcBorders>
            <w:tcMar>
              <w:top w:w="15" w:type="dxa"/>
              <w:left w:w="149" w:type="dxa"/>
              <w:bottom w:w="15" w:type="dxa"/>
              <w:right w:w="149" w:type="dxa"/>
            </w:tcMar>
          </w:tcPr>
          <w:p w:rsidR="00F15318" w:rsidRPr="00A15CD9" w:rsidRDefault="00F15318" w:rsidP="000020B6">
            <w:pPr>
              <w:spacing w:before="100" w:beforeAutospacing="1" w:after="100" w:afterAutospacing="1" w:line="240" w:lineRule="auto"/>
              <w:jc w:val="center"/>
              <w:rPr>
                <w:rFonts w:ascii="Times New Roman" w:hAnsi="Times New Roman"/>
                <w:sz w:val="24"/>
                <w:szCs w:val="24"/>
              </w:rPr>
            </w:pPr>
            <w:r w:rsidRPr="00A15CD9">
              <w:rPr>
                <w:rFonts w:ascii="Times New Roman" w:hAnsi="Times New Roman"/>
                <w:sz w:val="24"/>
                <w:szCs w:val="24"/>
              </w:rPr>
              <w:t>(подпись, расшифровка подписи)</w:t>
            </w:r>
          </w:p>
        </w:tc>
      </w:tr>
    </w:tbl>
    <w:p w:rsidR="00F15318" w:rsidRPr="00A15CD9" w:rsidRDefault="00F15318" w:rsidP="002D5C42">
      <w:pPr>
        <w:pStyle w:val="ConsPlusNormal"/>
        <w:ind w:left="5670" w:firstLine="0"/>
        <w:jc w:val="right"/>
        <w:rPr>
          <w:rFonts w:ascii="Times New Roman" w:hAnsi="Times New Roman"/>
          <w:sz w:val="28"/>
          <w:szCs w:val="28"/>
        </w:rPr>
      </w:pPr>
    </w:p>
    <w:p w:rsidR="00F15318" w:rsidRPr="00A15CD9" w:rsidRDefault="00F15318" w:rsidP="002D5C42">
      <w:pPr>
        <w:pStyle w:val="ConsPlusNormal"/>
        <w:ind w:left="5670" w:firstLine="0"/>
        <w:jc w:val="right"/>
        <w:rPr>
          <w:rFonts w:ascii="Times New Roman" w:hAnsi="Times New Roman"/>
          <w:sz w:val="28"/>
          <w:szCs w:val="28"/>
        </w:rPr>
      </w:pPr>
    </w:p>
    <w:p w:rsidR="00F15318" w:rsidRPr="00A15CD9" w:rsidRDefault="00F15318" w:rsidP="00524467">
      <w:pPr>
        <w:pStyle w:val="ConsPlusNormal"/>
        <w:ind w:left="4944"/>
        <w:rPr>
          <w:rFonts w:ascii="Times New Roman" w:hAnsi="Times New Roman"/>
          <w:sz w:val="24"/>
          <w:szCs w:val="24"/>
        </w:rPr>
      </w:pPr>
      <w:r w:rsidRPr="00A15CD9">
        <w:rPr>
          <w:rFonts w:ascii="Times New Roman" w:hAnsi="Times New Roman"/>
          <w:sz w:val="24"/>
          <w:szCs w:val="24"/>
        </w:rPr>
        <w:t>Приложение № 3</w:t>
      </w:r>
    </w:p>
    <w:p w:rsidR="00F15318" w:rsidRPr="00A15CD9" w:rsidRDefault="00F15318" w:rsidP="00524467">
      <w:pPr>
        <w:pStyle w:val="ConsPlusNormal"/>
        <w:ind w:left="5103" w:firstLine="0"/>
        <w:rPr>
          <w:rFonts w:ascii="Times New Roman" w:hAnsi="Times New Roman"/>
          <w:sz w:val="24"/>
          <w:szCs w:val="24"/>
        </w:rPr>
      </w:pPr>
      <w:r w:rsidRPr="00A15CD9">
        <w:rPr>
          <w:rFonts w:ascii="Times New Roman" w:hAnsi="Times New Roman"/>
          <w:sz w:val="24"/>
          <w:szCs w:val="24"/>
        </w:rPr>
        <w:t>к административному регламенту по предоставлению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F15318" w:rsidRPr="00A15CD9" w:rsidRDefault="00F15318" w:rsidP="00025D94">
      <w:pPr>
        <w:spacing w:after="0" w:line="240" w:lineRule="auto"/>
        <w:jc w:val="center"/>
        <w:rPr>
          <w:rFonts w:ascii="Times New Roman" w:hAnsi="Times New Roman" w:cs="Times New Roman"/>
          <w:bCs/>
          <w:sz w:val="24"/>
          <w:szCs w:val="24"/>
        </w:rPr>
      </w:pPr>
    </w:p>
    <w:p w:rsidR="00F15318" w:rsidRPr="00A15CD9" w:rsidRDefault="00F15318" w:rsidP="00025D94">
      <w:pPr>
        <w:spacing w:after="0" w:line="240" w:lineRule="auto"/>
        <w:jc w:val="center"/>
        <w:rPr>
          <w:rFonts w:ascii="Times New Roman" w:hAnsi="Times New Roman" w:cs="Times New Roman"/>
          <w:bCs/>
          <w:sz w:val="24"/>
          <w:szCs w:val="24"/>
        </w:rPr>
      </w:pPr>
    </w:p>
    <w:p w:rsidR="00F15318" w:rsidRPr="00A15CD9" w:rsidRDefault="00F15318" w:rsidP="00025D94">
      <w:pPr>
        <w:spacing w:after="0" w:line="240" w:lineRule="auto"/>
        <w:jc w:val="center"/>
        <w:rPr>
          <w:rFonts w:ascii="Times New Roman" w:hAnsi="Times New Roman" w:cs="Times New Roman"/>
          <w:bCs/>
          <w:sz w:val="24"/>
          <w:szCs w:val="24"/>
        </w:rPr>
      </w:pPr>
    </w:p>
    <w:p w:rsidR="00F15318" w:rsidRPr="00A15CD9" w:rsidRDefault="00F15318" w:rsidP="00025D94">
      <w:pPr>
        <w:spacing w:after="0" w:line="240" w:lineRule="auto"/>
        <w:jc w:val="center"/>
        <w:rPr>
          <w:rFonts w:ascii="Times New Roman" w:hAnsi="Times New Roman" w:cs="Times New Roman"/>
          <w:bCs/>
          <w:sz w:val="24"/>
          <w:szCs w:val="24"/>
        </w:rPr>
      </w:pPr>
    </w:p>
    <w:p w:rsidR="00F15318" w:rsidRPr="00A15CD9" w:rsidRDefault="00F15318" w:rsidP="00025D94">
      <w:pPr>
        <w:spacing w:after="0" w:line="240" w:lineRule="auto"/>
        <w:jc w:val="center"/>
        <w:rPr>
          <w:rFonts w:ascii="Times New Roman" w:hAnsi="Times New Roman" w:cs="Times New Roman"/>
          <w:bCs/>
          <w:sz w:val="24"/>
          <w:szCs w:val="24"/>
        </w:rPr>
      </w:pPr>
    </w:p>
    <w:p w:rsidR="00F15318" w:rsidRPr="00A15CD9" w:rsidRDefault="00F15318" w:rsidP="00025D94">
      <w:pPr>
        <w:spacing w:after="0" w:line="240" w:lineRule="auto"/>
        <w:jc w:val="center"/>
        <w:rPr>
          <w:rFonts w:ascii="Times New Roman" w:hAnsi="Times New Roman" w:cs="Times New Roman"/>
          <w:bCs/>
          <w:sz w:val="24"/>
          <w:szCs w:val="24"/>
        </w:rPr>
      </w:pPr>
      <w:r w:rsidRPr="00A15CD9">
        <w:rPr>
          <w:rFonts w:ascii="Times New Roman" w:hAnsi="Times New Roman" w:cs="Times New Roman"/>
          <w:bCs/>
          <w:sz w:val="24"/>
          <w:szCs w:val="24"/>
        </w:rPr>
        <w:t xml:space="preserve">БЛОК-СХЕМА </w:t>
      </w:r>
    </w:p>
    <w:p w:rsidR="00F15318" w:rsidRPr="00A15CD9" w:rsidRDefault="00F15318" w:rsidP="00025D94">
      <w:pPr>
        <w:spacing w:after="0" w:line="240" w:lineRule="auto"/>
        <w:jc w:val="center"/>
        <w:rPr>
          <w:rFonts w:ascii="Times New Roman" w:hAnsi="Times New Roman" w:cs="Times New Roman"/>
          <w:bCs/>
          <w:sz w:val="24"/>
          <w:szCs w:val="24"/>
        </w:rPr>
      </w:pPr>
      <w:r w:rsidRPr="00A15CD9">
        <w:rPr>
          <w:rFonts w:ascii="Times New Roman" w:hAnsi="Times New Roman" w:cs="Times New Roman"/>
          <w:bCs/>
          <w:sz w:val="24"/>
          <w:szCs w:val="24"/>
        </w:rPr>
        <w:t>ПОСЛЕДОВАТЕЛЬНОСТИ АДМИНИСТРАТИВНЫХ ПРОЦЕДУР ПРИ ПРЕДОСТАВЛЕНИИ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F15318" w:rsidRPr="00A15CD9" w:rsidRDefault="00F15318" w:rsidP="00025D94">
      <w:pPr>
        <w:pStyle w:val="ConsPlusNormal"/>
        <w:jc w:val="both"/>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28.8pt;margin-top:11.95pt;width:303pt;height:27pt;z-index:251651584">
            <v:textbox>
              <w:txbxContent>
                <w:p w:rsidR="00F15318" w:rsidRPr="008C3FC9" w:rsidRDefault="00F15318" w:rsidP="008C3FC9">
                  <w:pPr>
                    <w:jc w:val="center"/>
                    <w:rPr>
                      <w:rFonts w:ascii="Arabic Typesetting" w:hAnsi="Arabic Typesetting" w:cs="Arabic Typesetting"/>
                    </w:rPr>
                  </w:pPr>
                  <w:r w:rsidRPr="008C3FC9">
                    <w:rPr>
                      <w:rFonts w:ascii="Times New Roman" w:hAnsi="Times New Roman"/>
                    </w:rPr>
                    <w:t>Прием</w:t>
                  </w:r>
                  <w:r w:rsidRPr="008C3FC9">
                    <w:rPr>
                      <w:rFonts w:ascii="Arabic Typesetting" w:hAnsi="Arabic Typesetting" w:cs="Arabic Typesetting"/>
                    </w:rPr>
                    <w:t xml:space="preserve">, </w:t>
                  </w:r>
                  <w:r w:rsidRPr="008C3FC9">
                    <w:rPr>
                      <w:rFonts w:ascii="Times New Roman" w:hAnsi="Times New Roman" w:cs="Times New Roman"/>
                    </w:rPr>
                    <w:t>регистрация</w:t>
                  </w:r>
                  <w:r w:rsidRPr="008C3FC9">
                    <w:rPr>
                      <w:rFonts w:ascii="Arabic Typesetting" w:hAnsi="Arabic Typesetting" w:cs="Arabic Typesetting"/>
                    </w:rPr>
                    <w:t xml:space="preserve"> </w:t>
                  </w:r>
                  <w:r w:rsidRPr="008C3FC9">
                    <w:rPr>
                      <w:rFonts w:ascii="Times New Roman" w:hAnsi="Times New Roman" w:cs="Times New Roman"/>
                    </w:rPr>
                    <w:t>заявления</w:t>
                  </w:r>
                  <w:r w:rsidRPr="008C3FC9">
                    <w:rPr>
                      <w:rFonts w:ascii="Arabic Typesetting" w:hAnsi="Arabic Typesetting" w:cs="Arabic Typesetting"/>
                    </w:rPr>
                    <w:t xml:space="preserve"> </w:t>
                  </w:r>
                  <w:r w:rsidRPr="008C3FC9">
                    <w:rPr>
                      <w:rFonts w:ascii="Times New Roman" w:hAnsi="Times New Roman" w:cs="Times New Roman"/>
                    </w:rPr>
                    <w:t>и</w:t>
                  </w:r>
                  <w:r w:rsidRPr="008C3FC9">
                    <w:rPr>
                      <w:rFonts w:ascii="Arabic Typesetting" w:hAnsi="Arabic Typesetting" w:cs="Arabic Typesetting"/>
                    </w:rPr>
                    <w:t xml:space="preserve"> </w:t>
                  </w:r>
                  <w:r w:rsidRPr="008C3FC9">
                    <w:rPr>
                      <w:rFonts w:ascii="Times New Roman" w:hAnsi="Times New Roman" w:cs="Times New Roman"/>
                    </w:rPr>
                    <w:t>документов</w:t>
                  </w:r>
                </w:p>
              </w:txbxContent>
            </v:textbox>
          </v:shape>
        </w:pict>
      </w:r>
    </w:p>
    <w:p w:rsidR="00F15318" w:rsidRPr="00A15CD9" w:rsidRDefault="00F15318" w:rsidP="00CF335C">
      <w:pPr>
        <w:pStyle w:val="BodyTextIndent"/>
        <w:ind w:firstLine="0"/>
      </w:pPr>
    </w:p>
    <w:p w:rsidR="00F15318" w:rsidRPr="00A15CD9" w:rsidRDefault="00F15318" w:rsidP="00CF335C">
      <w:pPr>
        <w:pStyle w:val="BodyTextIndent"/>
        <w:ind w:firstLine="0"/>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86.3pt;margin-top:10.2pt;width:0;height:18pt;z-index:251652608" o:connectortype="straight">
            <v:stroke endarrow="block"/>
          </v:shape>
        </w:pict>
      </w:r>
    </w:p>
    <w:p w:rsidR="00F15318" w:rsidRPr="00A15CD9" w:rsidRDefault="00F15318" w:rsidP="00CF335C">
      <w:pPr>
        <w:pStyle w:val="BodyTextIndent"/>
        <w:ind w:firstLine="0"/>
      </w:pPr>
      <w:r>
        <w:rPr>
          <w:noProof/>
        </w:rPr>
        <w:pict>
          <v:shape id="_x0000_s1028" type="#_x0000_t202" style="position:absolute;left:0;text-align:left;margin-left:128.8pt;margin-top:13.25pt;width:309pt;height:30pt;z-index:251653632">
            <v:textbox>
              <w:txbxContent>
                <w:p w:rsidR="00F15318" w:rsidRPr="00524467" w:rsidRDefault="00F15318" w:rsidP="008C3FC9">
                  <w:pPr>
                    <w:jc w:val="center"/>
                    <w:rPr>
                      <w:rFonts w:ascii="Times New Roman" w:hAnsi="Times New Roman" w:cs="Times New Roman"/>
                    </w:rPr>
                  </w:pPr>
                  <w:r w:rsidRPr="00524467">
                    <w:t>Формирование и направление межведомственных запросов</w:t>
                  </w:r>
                </w:p>
              </w:txbxContent>
            </v:textbox>
          </v:shape>
        </w:pict>
      </w:r>
    </w:p>
    <w:p w:rsidR="00F15318" w:rsidRPr="00A15CD9" w:rsidRDefault="00F15318" w:rsidP="00CF335C">
      <w:pPr>
        <w:pStyle w:val="BodyTextIndent"/>
        <w:ind w:firstLine="0"/>
      </w:pPr>
    </w:p>
    <w:p w:rsidR="00F15318" w:rsidRPr="00A15CD9" w:rsidRDefault="00F15318" w:rsidP="00CF335C">
      <w:pPr>
        <w:pStyle w:val="BodyTextIndent"/>
        <w:ind w:firstLine="0"/>
      </w:pPr>
      <w:r>
        <w:rPr>
          <w:noProof/>
        </w:rPr>
        <w:pict>
          <v:shape id="_x0000_s1029" type="#_x0000_t32" style="position:absolute;left:0;text-align:left;margin-left:286.3pt;margin-top:13.35pt;width:0;height:18pt;z-index:251654656" o:connectortype="straight">
            <v:stroke endarrow="block"/>
          </v:shape>
        </w:pict>
      </w:r>
    </w:p>
    <w:p w:rsidR="00F15318" w:rsidRPr="00A15CD9" w:rsidRDefault="00F15318" w:rsidP="00CF335C">
      <w:pPr>
        <w:pStyle w:val="BodyTextIndent"/>
        <w:ind w:firstLine="0"/>
      </w:pPr>
    </w:p>
    <w:p w:rsidR="00F15318" w:rsidRPr="00A15CD9" w:rsidRDefault="00F15318" w:rsidP="00CF335C">
      <w:pPr>
        <w:pStyle w:val="BodyTextIndent"/>
        <w:ind w:firstLine="0"/>
      </w:pPr>
      <w:r>
        <w:rPr>
          <w:noProof/>
        </w:rPr>
        <w:pict>
          <v:shape id="_x0000_s1030" type="#_x0000_t202" style="position:absolute;left:0;text-align:left;margin-left:128.8pt;margin-top:1.45pt;width:309pt;height:51pt;z-index:251655680">
            <v:textbox>
              <w:txbxContent>
                <w:p w:rsidR="00F15318" w:rsidRPr="00524467" w:rsidRDefault="00F15318" w:rsidP="008C3FC9">
                  <w:pPr>
                    <w:jc w:val="center"/>
                    <w:rPr>
                      <w:rFonts w:ascii="Times New Roman" w:hAnsi="Times New Roman" w:cs="Times New Roman"/>
                    </w:rPr>
                  </w:pPr>
                  <w:r w:rsidRPr="00524467">
                    <w:t>Рассмотрение заявления и представленных документов и принятие решения по подготовке результата предоставления услуги</w:t>
                  </w:r>
                </w:p>
              </w:txbxContent>
            </v:textbox>
          </v:shape>
        </w:pict>
      </w:r>
    </w:p>
    <w:p w:rsidR="00F15318" w:rsidRPr="00A15CD9" w:rsidRDefault="00F15318" w:rsidP="00CF335C">
      <w:pPr>
        <w:pStyle w:val="BodyTextIndent"/>
        <w:ind w:firstLine="0"/>
      </w:pPr>
    </w:p>
    <w:p w:rsidR="00F15318" w:rsidRPr="00A15CD9" w:rsidRDefault="00F15318" w:rsidP="00CF335C">
      <w:pPr>
        <w:pStyle w:val="BodyTextIndent"/>
        <w:ind w:firstLine="0"/>
      </w:pPr>
    </w:p>
    <w:p w:rsidR="00F15318" w:rsidRPr="00A15CD9" w:rsidRDefault="00F15318" w:rsidP="00CF335C">
      <w:pPr>
        <w:pStyle w:val="BodyTextIndent"/>
        <w:ind w:firstLine="0"/>
      </w:pPr>
      <w:r>
        <w:rPr>
          <w:noProof/>
        </w:rPr>
        <w:pict>
          <v:shape id="_x0000_s1031" type="#_x0000_t32" style="position:absolute;left:0;text-align:left;margin-left:286.3pt;margin-top:7.65pt;width:0;height:18pt;z-index:251659776" o:connectortype="straight">
            <v:stroke endarrow="block"/>
          </v:shape>
        </w:pict>
      </w:r>
    </w:p>
    <w:p w:rsidR="00F15318" w:rsidRPr="00A15CD9" w:rsidRDefault="00F15318" w:rsidP="00CF335C">
      <w:pPr>
        <w:pStyle w:val="BodyTextIndent"/>
        <w:ind w:firstLine="0"/>
      </w:pPr>
      <w:r>
        <w:rPr>
          <w:noProof/>
        </w:rPr>
        <w:pict>
          <v:shape id="_x0000_s1032" type="#_x0000_t202" style="position:absolute;left:0;text-align:left;margin-left:133.3pt;margin-top:10.7pt;width:304.5pt;height:51pt;z-index:251656704">
            <v:textbox style="mso-next-textbox:#_x0000_s1032">
              <w:txbxContent>
                <w:p w:rsidR="00F15318" w:rsidRPr="00524467" w:rsidRDefault="00F15318" w:rsidP="008C3FC9">
                  <w:pPr>
                    <w:jc w:val="center"/>
                    <w:rPr>
                      <w:rFonts w:ascii="Times New Roman" w:hAnsi="Times New Roman" w:cs="Times New Roman"/>
                      <w:sz w:val="24"/>
                      <w:szCs w:val="24"/>
                    </w:rPr>
                  </w:pPr>
                  <w:r w:rsidRPr="00524467">
                    <w:rPr>
                      <w:sz w:val="24"/>
                      <w:szCs w:val="24"/>
                    </w:rPr>
                    <w:t>Принятие решения о подготовке документации по планировке территории или её утверждении или её утверждению</w:t>
                  </w:r>
                </w:p>
              </w:txbxContent>
            </v:textbox>
          </v:shape>
        </w:pict>
      </w:r>
    </w:p>
    <w:p w:rsidR="00F15318" w:rsidRPr="00A15CD9" w:rsidRDefault="00F15318" w:rsidP="00CF335C">
      <w:pPr>
        <w:pStyle w:val="BodyTextIndent"/>
        <w:ind w:firstLine="0"/>
      </w:pPr>
    </w:p>
    <w:p w:rsidR="00F15318" w:rsidRPr="00A15CD9" w:rsidRDefault="00F15318" w:rsidP="00CF335C">
      <w:pPr>
        <w:pStyle w:val="BodyTextIndent"/>
        <w:ind w:firstLine="0"/>
      </w:pPr>
    </w:p>
    <w:p w:rsidR="00F15318" w:rsidRPr="00A15CD9" w:rsidRDefault="00F15318" w:rsidP="00CF335C">
      <w:pPr>
        <w:pStyle w:val="BodyTextIndent"/>
        <w:ind w:firstLine="0"/>
      </w:pPr>
    </w:p>
    <w:p w:rsidR="00F15318" w:rsidRPr="00A15CD9" w:rsidRDefault="00F15318" w:rsidP="00CF335C">
      <w:pPr>
        <w:pStyle w:val="BodyTextIndent"/>
        <w:ind w:firstLine="0"/>
      </w:pPr>
      <w:r>
        <w:rPr>
          <w:noProof/>
        </w:rPr>
        <w:pict>
          <v:shape id="_x0000_s1033" type="#_x0000_t32" style="position:absolute;left:0;text-align:left;margin-left:286.3pt;margin-top:3.4pt;width:0;height:18pt;z-index:251660800" o:connectortype="straight">
            <v:stroke endarrow="block"/>
          </v:shape>
        </w:pict>
      </w:r>
    </w:p>
    <w:p w:rsidR="00F15318" w:rsidRPr="00A15CD9" w:rsidRDefault="00F15318" w:rsidP="00CF335C">
      <w:pPr>
        <w:pStyle w:val="BodyTextIndent"/>
        <w:ind w:firstLine="0"/>
      </w:pPr>
      <w:r>
        <w:rPr>
          <w:noProof/>
        </w:rPr>
        <w:pict>
          <v:shape id="_x0000_s1034" type="#_x0000_t202" style="position:absolute;left:0;text-align:left;margin-left:133.3pt;margin-top:6.45pt;width:304.5pt;height:51pt;z-index:251658752">
            <v:textbox>
              <w:txbxContent>
                <w:p w:rsidR="00F15318" w:rsidRPr="00524467" w:rsidRDefault="00F15318" w:rsidP="008C3FC9">
                  <w:pPr>
                    <w:jc w:val="center"/>
                    <w:rPr>
                      <w:rFonts w:ascii="Times New Roman" w:hAnsi="Times New Roman" w:cs="Times New Roman"/>
                    </w:rPr>
                  </w:pPr>
                  <w:r w:rsidRPr="00524467">
                    <w:t>Регистрация и выдача (направление) заявителю или его представителю результата предоставления муниципальной услуги</w:t>
                  </w:r>
                </w:p>
              </w:txbxContent>
            </v:textbox>
          </v:shape>
        </w:pict>
      </w:r>
    </w:p>
    <w:p w:rsidR="00F15318" w:rsidRPr="00A15CD9" w:rsidRDefault="00F15318" w:rsidP="00CF335C">
      <w:pPr>
        <w:pStyle w:val="BodyTextIndent"/>
        <w:ind w:firstLine="0"/>
      </w:pPr>
    </w:p>
    <w:p w:rsidR="00F15318" w:rsidRPr="00A15CD9" w:rsidRDefault="00F15318" w:rsidP="00CF335C">
      <w:pPr>
        <w:pStyle w:val="BodyTextIndent"/>
        <w:ind w:firstLine="0"/>
      </w:pPr>
    </w:p>
    <w:p w:rsidR="00F15318" w:rsidRPr="00A15CD9" w:rsidRDefault="00F15318" w:rsidP="00CF335C">
      <w:pPr>
        <w:pStyle w:val="BodyTextIndent"/>
        <w:ind w:firstLine="0"/>
      </w:pPr>
      <w:r>
        <w:rPr>
          <w:noProof/>
        </w:rPr>
        <w:pict>
          <v:shape id="_x0000_s1035" type="#_x0000_t32" style="position:absolute;left:0;text-align:left;margin-left:362.8pt;margin-top:12.6pt;width:0;height:18pt;z-index:251662848" o:connectortype="straight">
            <v:stroke endarrow="block"/>
          </v:shape>
        </w:pict>
      </w:r>
      <w:r>
        <w:rPr>
          <w:noProof/>
        </w:rPr>
        <w:pict>
          <v:shape id="_x0000_s1036" type="#_x0000_t32" style="position:absolute;left:0;text-align:left;margin-left:199.3pt;margin-top:12.6pt;width:0;height:18pt;z-index:251661824" o:connectortype="straight">
            <v:stroke endarrow="block"/>
          </v:shape>
        </w:pict>
      </w:r>
    </w:p>
    <w:p w:rsidR="00F15318" w:rsidRPr="00A15CD9" w:rsidRDefault="00F15318" w:rsidP="00CF335C">
      <w:pPr>
        <w:pStyle w:val="BodyTextIndent"/>
        <w:ind w:firstLine="0"/>
      </w:pPr>
    </w:p>
    <w:p w:rsidR="00F15318" w:rsidRPr="00A15CD9" w:rsidRDefault="00F15318" w:rsidP="00CF335C">
      <w:pPr>
        <w:pStyle w:val="BodyTextIndent"/>
        <w:ind w:firstLine="0"/>
      </w:pPr>
      <w:r>
        <w:rPr>
          <w:noProof/>
        </w:rPr>
        <w:pict>
          <v:shape id="_x0000_s1037" type="#_x0000_t202" style="position:absolute;left:0;text-align:left;margin-left:286.3pt;margin-top:.7pt;width:151.5pt;height:66pt;z-index:251663872">
            <v:textbox>
              <w:txbxContent>
                <w:p w:rsidR="00F15318" w:rsidRPr="00524467" w:rsidRDefault="00F15318" w:rsidP="008C3FC9">
                  <w:pPr>
                    <w:spacing w:after="0" w:line="240" w:lineRule="auto"/>
                    <w:jc w:val="center"/>
                    <w:rPr>
                      <w:rFonts w:ascii="Times New Roman" w:hAnsi="Times New Roman" w:cs="Times New Roman"/>
                      <w:sz w:val="24"/>
                      <w:szCs w:val="24"/>
                    </w:rPr>
                  </w:pPr>
                  <w:r w:rsidRPr="00524467">
                    <w:rPr>
                      <w:sz w:val="24"/>
                      <w:szCs w:val="24"/>
                    </w:rPr>
                    <w:t>Нормативный правовой акт о мотивированном отказе в предоставлении муниципальной услуги</w:t>
                  </w:r>
                </w:p>
                <w:p w:rsidR="00F15318" w:rsidRPr="008C3FC9" w:rsidRDefault="00F15318">
                  <w:pPr>
                    <w:rPr>
                      <w:rFonts w:ascii="Times New Roman" w:hAnsi="Times New Roman" w:cs="Times New Roman"/>
                      <w:sz w:val="24"/>
                      <w:szCs w:val="24"/>
                    </w:rPr>
                  </w:pPr>
                </w:p>
              </w:txbxContent>
            </v:textbox>
          </v:shape>
        </w:pict>
      </w:r>
      <w:r>
        <w:rPr>
          <w:noProof/>
        </w:rPr>
        <w:pict>
          <v:shape id="_x0000_s1038" type="#_x0000_t202" style="position:absolute;left:0;text-align:left;margin-left:133.3pt;margin-top:.7pt;width:139.5pt;height:66pt;z-index:251657728">
            <v:textbox>
              <w:txbxContent>
                <w:p w:rsidR="00F15318" w:rsidRPr="008C3FC9" w:rsidRDefault="00F15318" w:rsidP="008C3FC9">
                  <w:pPr>
                    <w:spacing w:after="0" w:line="240" w:lineRule="auto"/>
                    <w:jc w:val="center"/>
                    <w:rPr>
                      <w:rFonts w:ascii="Times New Roman" w:hAnsi="Times New Roman" w:cs="Times New Roman"/>
                      <w:sz w:val="24"/>
                      <w:szCs w:val="24"/>
                    </w:rPr>
                  </w:pPr>
                  <w:r w:rsidRPr="008C3FC9">
                    <w:rPr>
                      <w:szCs w:val="24"/>
                    </w:rPr>
                    <w:t xml:space="preserve">Нормативный правовой акт о </w:t>
                  </w:r>
                  <w:r w:rsidRPr="008C3FC9">
                    <w:rPr>
                      <w:rFonts w:ascii="Times New Roman" w:hAnsi="Times New Roman" w:cs="Times New Roman"/>
                      <w:sz w:val="24"/>
                      <w:szCs w:val="24"/>
                    </w:rPr>
                    <w:t>результате муниципальной услуги</w:t>
                  </w:r>
                </w:p>
                <w:p w:rsidR="00F15318" w:rsidRPr="008C3FC9" w:rsidRDefault="00F15318" w:rsidP="008C3FC9">
                  <w:pPr>
                    <w:jc w:val="center"/>
                    <w:rPr>
                      <w:rFonts w:ascii="Times New Roman" w:hAnsi="Times New Roman" w:cs="Times New Roman"/>
                    </w:rPr>
                  </w:pPr>
                </w:p>
              </w:txbxContent>
            </v:textbox>
          </v:shape>
        </w:pict>
      </w:r>
    </w:p>
    <w:p w:rsidR="00F15318" w:rsidRPr="00A15CD9" w:rsidRDefault="00F15318" w:rsidP="00CF335C">
      <w:pPr>
        <w:pStyle w:val="BodyTextIndent"/>
        <w:ind w:firstLine="0"/>
      </w:pPr>
    </w:p>
    <w:p w:rsidR="00F15318" w:rsidRPr="00A15CD9" w:rsidRDefault="00F15318" w:rsidP="00CF335C">
      <w:pPr>
        <w:pStyle w:val="BodyTextIndent"/>
        <w:ind w:firstLine="0"/>
      </w:pPr>
    </w:p>
    <w:p w:rsidR="00F15318" w:rsidRPr="00A15CD9" w:rsidRDefault="00F15318" w:rsidP="00CF335C">
      <w:pPr>
        <w:pStyle w:val="BodyTextIndent"/>
        <w:ind w:firstLine="0"/>
      </w:pPr>
    </w:p>
    <w:p w:rsidR="00F15318" w:rsidRPr="00A15CD9" w:rsidRDefault="00F15318" w:rsidP="00CF335C">
      <w:pPr>
        <w:pStyle w:val="BodyTextIndent"/>
        <w:ind w:firstLine="0"/>
      </w:pPr>
    </w:p>
    <w:p w:rsidR="00F15318" w:rsidRPr="00A15CD9" w:rsidRDefault="00F15318" w:rsidP="00CF335C">
      <w:pPr>
        <w:pStyle w:val="BodyTextIndent"/>
        <w:ind w:firstLine="0"/>
      </w:pPr>
    </w:p>
    <w:p w:rsidR="00F15318" w:rsidRPr="00A15CD9" w:rsidRDefault="00F15318" w:rsidP="00CF335C">
      <w:pPr>
        <w:pStyle w:val="BodyTextIndent"/>
        <w:ind w:firstLine="0"/>
      </w:pPr>
    </w:p>
    <w:p w:rsidR="00F15318" w:rsidRPr="00A15CD9" w:rsidRDefault="00F15318" w:rsidP="00CF335C">
      <w:pPr>
        <w:pStyle w:val="BodyTextIndent"/>
        <w:ind w:firstLine="0"/>
      </w:pPr>
    </w:p>
    <w:p w:rsidR="00F15318" w:rsidRPr="00A15CD9" w:rsidRDefault="00F15318" w:rsidP="00CF335C">
      <w:pPr>
        <w:pStyle w:val="BodyTextIndent"/>
        <w:ind w:firstLine="0"/>
      </w:pPr>
    </w:p>
    <w:p w:rsidR="00F15318" w:rsidRPr="00A15CD9" w:rsidRDefault="00F15318" w:rsidP="00CF335C">
      <w:pPr>
        <w:pStyle w:val="BodyTextIndent"/>
        <w:ind w:firstLine="0"/>
      </w:pPr>
    </w:p>
    <w:p w:rsidR="00F15318" w:rsidRPr="00A15CD9" w:rsidRDefault="00F15318" w:rsidP="00CF335C">
      <w:pPr>
        <w:pStyle w:val="BodyTextIndent"/>
        <w:ind w:firstLine="0"/>
      </w:pPr>
    </w:p>
    <w:p w:rsidR="00F15318" w:rsidRPr="00A15CD9" w:rsidRDefault="00F15318" w:rsidP="00CF335C">
      <w:pPr>
        <w:pStyle w:val="BodyTextIndent"/>
        <w:ind w:firstLine="0"/>
      </w:pPr>
    </w:p>
    <w:p w:rsidR="00F15318" w:rsidRPr="00A15CD9" w:rsidRDefault="00F15318" w:rsidP="00CF335C">
      <w:pPr>
        <w:pStyle w:val="BodyTextIndent"/>
        <w:ind w:firstLine="0"/>
      </w:pPr>
    </w:p>
    <w:p w:rsidR="00F15318" w:rsidRPr="00A15CD9" w:rsidRDefault="00F15318" w:rsidP="00CF335C">
      <w:pPr>
        <w:pStyle w:val="BodyTextIndent"/>
        <w:ind w:firstLine="0"/>
      </w:pPr>
    </w:p>
    <w:p w:rsidR="00F15318" w:rsidRPr="00A15CD9" w:rsidRDefault="00F15318" w:rsidP="00CF335C">
      <w:pPr>
        <w:pStyle w:val="BodyTextIndent"/>
        <w:ind w:firstLine="0"/>
      </w:pPr>
    </w:p>
    <w:p w:rsidR="00F15318" w:rsidRPr="00A15CD9" w:rsidRDefault="00F15318" w:rsidP="00CF335C">
      <w:pPr>
        <w:pStyle w:val="BodyTextIndent"/>
        <w:ind w:firstLine="0"/>
      </w:pPr>
    </w:p>
    <w:p w:rsidR="00F15318" w:rsidRPr="00A15CD9" w:rsidRDefault="00F15318" w:rsidP="00524467">
      <w:pPr>
        <w:pStyle w:val="ConsPlusNormal"/>
        <w:ind w:left="5652"/>
        <w:jc w:val="both"/>
        <w:rPr>
          <w:rFonts w:ascii="Times New Roman" w:hAnsi="Times New Roman"/>
          <w:sz w:val="24"/>
          <w:szCs w:val="24"/>
        </w:rPr>
      </w:pPr>
      <w:r w:rsidRPr="00A15CD9">
        <w:rPr>
          <w:rFonts w:ascii="Times New Roman" w:hAnsi="Times New Roman"/>
          <w:sz w:val="24"/>
          <w:szCs w:val="24"/>
        </w:rPr>
        <w:t>Приложение № 4</w:t>
      </w:r>
    </w:p>
    <w:p w:rsidR="00F15318" w:rsidRPr="00A15CD9" w:rsidRDefault="00F15318" w:rsidP="00524467">
      <w:pPr>
        <w:pStyle w:val="ConsPlusNormal"/>
        <w:ind w:left="5103" w:firstLine="0"/>
        <w:jc w:val="both"/>
        <w:rPr>
          <w:rFonts w:ascii="Times New Roman" w:hAnsi="Times New Roman"/>
          <w:sz w:val="24"/>
          <w:szCs w:val="24"/>
        </w:rPr>
      </w:pPr>
      <w:r w:rsidRPr="00A15CD9">
        <w:rPr>
          <w:rFonts w:ascii="Times New Roman" w:hAnsi="Times New Roman"/>
          <w:sz w:val="24"/>
          <w:szCs w:val="24"/>
        </w:rPr>
        <w:t xml:space="preserve"> к административному регламенту по предоставлению муниципальной услуги «Принятие решения о подготовке документации по планировке территории и её утверждению на основании предложений физических или юридических лиц»</w:t>
      </w:r>
    </w:p>
    <w:p w:rsidR="00F15318" w:rsidRPr="00A15CD9" w:rsidRDefault="00F15318" w:rsidP="003545BB">
      <w:pPr>
        <w:autoSpaceDE w:val="0"/>
        <w:autoSpaceDN w:val="0"/>
        <w:adjustRightInd w:val="0"/>
        <w:spacing w:after="0" w:line="240" w:lineRule="auto"/>
        <w:jc w:val="both"/>
        <w:rPr>
          <w:rFonts w:ascii="Times New Roman" w:hAnsi="Times New Roman" w:cs="Times New Roman"/>
          <w:sz w:val="24"/>
          <w:szCs w:val="24"/>
        </w:rPr>
      </w:pPr>
    </w:p>
    <w:p w:rsidR="00F15318" w:rsidRPr="00A15CD9" w:rsidRDefault="00F15318" w:rsidP="003545BB">
      <w:pPr>
        <w:pStyle w:val="ConsPlusNonformat"/>
        <w:ind w:left="4956" w:firstLine="708"/>
        <w:jc w:val="both"/>
        <w:rPr>
          <w:rFonts w:ascii="Times New Roman" w:hAnsi="Times New Roman" w:cs="Times New Roman"/>
          <w:sz w:val="26"/>
          <w:szCs w:val="26"/>
        </w:rPr>
      </w:pPr>
      <w:r w:rsidRPr="00A15CD9">
        <w:rPr>
          <w:rFonts w:ascii="Times New Roman" w:hAnsi="Times New Roman" w:cs="Times New Roman"/>
          <w:sz w:val="26"/>
          <w:szCs w:val="26"/>
        </w:rPr>
        <w:t>____________________________</w:t>
      </w:r>
      <w:r>
        <w:rPr>
          <w:rFonts w:ascii="Times New Roman" w:hAnsi="Times New Roman" w:cs="Times New Roman"/>
          <w:sz w:val="26"/>
          <w:szCs w:val="26"/>
        </w:rPr>
        <w:t>_________</w:t>
      </w:r>
    </w:p>
    <w:p w:rsidR="00F15318" w:rsidRPr="00A15CD9" w:rsidRDefault="00F15318" w:rsidP="003545BB">
      <w:pPr>
        <w:pStyle w:val="ConsPlusNonformat"/>
        <w:ind w:left="3420"/>
        <w:jc w:val="center"/>
        <w:rPr>
          <w:rFonts w:ascii="Times New Roman" w:hAnsi="Times New Roman" w:cs="Times New Roman"/>
          <w:sz w:val="18"/>
          <w:szCs w:val="18"/>
        </w:rPr>
      </w:pPr>
      <w:r w:rsidRPr="00A15CD9">
        <w:rPr>
          <w:rFonts w:ascii="Times New Roman" w:hAnsi="Times New Roman" w:cs="Times New Roman"/>
          <w:sz w:val="26"/>
          <w:szCs w:val="26"/>
        </w:rPr>
        <w:tab/>
      </w:r>
      <w:r w:rsidRPr="00A15CD9">
        <w:rPr>
          <w:rFonts w:ascii="Times New Roman" w:hAnsi="Times New Roman" w:cs="Times New Roman"/>
          <w:sz w:val="26"/>
          <w:szCs w:val="26"/>
        </w:rPr>
        <w:tab/>
      </w:r>
      <w:r w:rsidRPr="00A15CD9">
        <w:rPr>
          <w:rFonts w:ascii="Times New Roman" w:hAnsi="Times New Roman" w:cs="Times New Roman"/>
          <w:sz w:val="26"/>
          <w:szCs w:val="26"/>
        </w:rPr>
        <w:tab/>
      </w:r>
      <w:r w:rsidRPr="00A15CD9">
        <w:rPr>
          <w:rFonts w:ascii="Times New Roman" w:hAnsi="Times New Roman" w:cs="Times New Roman"/>
          <w:sz w:val="26"/>
          <w:szCs w:val="26"/>
        </w:rPr>
        <w:tab/>
      </w:r>
      <w:r w:rsidRPr="00A15CD9">
        <w:rPr>
          <w:rFonts w:ascii="Times New Roman" w:hAnsi="Times New Roman" w:cs="Times New Roman"/>
          <w:sz w:val="18"/>
          <w:szCs w:val="18"/>
        </w:rPr>
        <w:t>(наименование юридического лица, ФИО</w:t>
      </w:r>
    </w:p>
    <w:p w:rsidR="00F15318" w:rsidRPr="00A15CD9" w:rsidRDefault="00F15318" w:rsidP="003545BB">
      <w:pPr>
        <w:pStyle w:val="ConsPlusNonformat"/>
        <w:ind w:left="5664"/>
        <w:jc w:val="both"/>
        <w:rPr>
          <w:rFonts w:ascii="Times New Roman" w:hAnsi="Times New Roman" w:cs="Times New Roman"/>
          <w:sz w:val="26"/>
          <w:szCs w:val="26"/>
        </w:rPr>
      </w:pPr>
      <w:r w:rsidRPr="00A15CD9">
        <w:rPr>
          <w:rFonts w:ascii="Times New Roman" w:hAnsi="Times New Roman" w:cs="Times New Roman"/>
          <w:sz w:val="26"/>
          <w:szCs w:val="26"/>
        </w:rPr>
        <w:t>____________________________</w:t>
      </w:r>
      <w:r>
        <w:rPr>
          <w:rFonts w:ascii="Times New Roman" w:hAnsi="Times New Roman" w:cs="Times New Roman"/>
          <w:sz w:val="26"/>
          <w:szCs w:val="26"/>
        </w:rPr>
        <w:t>_________</w:t>
      </w:r>
    </w:p>
    <w:p w:rsidR="00F15318" w:rsidRPr="00A15CD9" w:rsidRDefault="00F15318" w:rsidP="003545BB">
      <w:pPr>
        <w:pStyle w:val="ConsPlusNonformat"/>
        <w:ind w:left="5544" w:firstLine="120"/>
        <w:jc w:val="center"/>
        <w:rPr>
          <w:rFonts w:ascii="Times New Roman" w:hAnsi="Times New Roman" w:cs="Times New Roman"/>
          <w:sz w:val="18"/>
          <w:szCs w:val="18"/>
        </w:rPr>
      </w:pPr>
      <w:r w:rsidRPr="00A15CD9">
        <w:rPr>
          <w:rFonts w:ascii="Times New Roman" w:hAnsi="Times New Roman" w:cs="Times New Roman"/>
          <w:sz w:val="18"/>
          <w:szCs w:val="18"/>
        </w:rPr>
        <w:t>физического лица, почтовый адрес, телефон, факс)</w:t>
      </w:r>
    </w:p>
    <w:p w:rsidR="00F15318" w:rsidRPr="00A15CD9" w:rsidRDefault="00F15318" w:rsidP="003545BB">
      <w:pPr>
        <w:pStyle w:val="ConsPlusNonformat"/>
        <w:jc w:val="center"/>
        <w:rPr>
          <w:rFonts w:ascii="Times New Roman" w:hAnsi="Times New Roman" w:cs="Times New Roman"/>
          <w:bCs/>
          <w:sz w:val="24"/>
          <w:szCs w:val="24"/>
        </w:rPr>
      </w:pPr>
    </w:p>
    <w:p w:rsidR="00F15318" w:rsidRPr="00A15CD9" w:rsidRDefault="00F15318" w:rsidP="003545BB">
      <w:pPr>
        <w:pStyle w:val="ConsPlusNonformat"/>
        <w:jc w:val="center"/>
        <w:rPr>
          <w:rFonts w:ascii="Times New Roman" w:hAnsi="Times New Roman" w:cs="Times New Roman"/>
          <w:bCs/>
          <w:sz w:val="24"/>
          <w:szCs w:val="24"/>
        </w:rPr>
      </w:pPr>
    </w:p>
    <w:p w:rsidR="00F15318" w:rsidRPr="00A15CD9" w:rsidRDefault="00F15318" w:rsidP="003545BB">
      <w:pPr>
        <w:pStyle w:val="ConsPlusNonformat"/>
        <w:jc w:val="center"/>
        <w:rPr>
          <w:rFonts w:ascii="Times New Roman" w:hAnsi="Times New Roman" w:cs="Times New Roman"/>
          <w:bCs/>
          <w:sz w:val="24"/>
          <w:szCs w:val="24"/>
        </w:rPr>
      </w:pPr>
    </w:p>
    <w:p w:rsidR="00F15318" w:rsidRPr="00A15CD9" w:rsidRDefault="00F15318" w:rsidP="003545BB">
      <w:pPr>
        <w:pStyle w:val="ConsPlusNonformat"/>
        <w:jc w:val="center"/>
        <w:rPr>
          <w:rFonts w:ascii="Times New Roman" w:hAnsi="Times New Roman" w:cs="Times New Roman"/>
          <w:bCs/>
          <w:sz w:val="24"/>
          <w:szCs w:val="24"/>
        </w:rPr>
      </w:pPr>
      <w:r w:rsidRPr="00A15CD9">
        <w:rPr>
          <w:rFonts w:ascii="Times New Roman" w:hAnsi="Times New Roman" w:cs="Times New Roman"/>
          <w:bCs/>
          <w:sz w:val="24"/>
          <w:szCs w:val="24"/>
        </w:rPr>
        <w:t xml:space="preserve">РАСПИСКА В ПОЛУЧЕНИИ ДОКУМЕНТОВ </w:t>
      </w:r>
    </w:p>
    <w:p w:rsidR="00F15318" w:rsidRPr="00A15CD9" w:rsidRDefault="00F15318" w:rsidP="003545BB">
      <w:pPr>
        <w:pStyle w:val="ConsPlusNonformat"/>
        <w:jc w:val="center"/>
        <w:rPr>
          <w:rFonts w:ascii="Times New Roman" w:hAnsi="Times New Roman" w:cs="Times New Roman"/>
          <w:bCs/>
          <w:sz w:val="24"/>
          <w:szCs w:val="24"/>
        </w:rPr>
      </w:pPr>
    </w:p>
    <w:p w:rsidR="00F15318" w:rsidRPr="00A15CD9" w:rsidRDefault="00F15318" w:rsidP="003545BB">
      <w:pPr>
        <w:pStyle w:val="3"/>
        <w:ind w:firstLine="708"/>
        <w:jc w:val="both"/>
        <w:rPr>
          <w:rFonts w:ascii="Times New Roman" w:hAnsi="Times New Roman"/>
          <w:sz w:val="24"/>
          <w:szCs w:val="26"/>
        </w:rPr>
      </w:pPr>
      <w:r w:rsidRPr="00A15CD9">
        <w:rPr>
          <w:rFonts w:ascii="Times New Roman" w:hAnsi="Times New Roman"/>
          <w:sz w:val="24"/>
          <w:szCs w:val="26"/>
        </w:rPr>
        <w:t>Настоящим уведомляем о том, что для получения муниципальной услуги «</w:t>
      </w:r>
      <w:r w:rsidRPr="00A15CD9">
        <w:rPr>
          <w:rFonts w:ascii="Times New Roman" w:hAnsi="Times New Roman"/>
          <w:sz w:val="24"/>
          <w:szCs w:val="24"/>
        </w:rPr>
        <w:t>Принятие решения о подготовке документации по планировке территории и её утверждению на основании предложений физических или юридических лиц</w:t>
      </w:r>
      <w:r w:rsidRPr="00A15CD9">
        <w:rPr>
          <w:rFonts w:ascii="Times New Roman" w:hAnsi="Times New Roman"/>
          <w:sz w:val="24"/>
          <w:szCs w:val="26"/>
        </w:rPr>
        <w:t>» от Вас приняты следующие документы:</w:t>
      </w:r>
    </w:p>
    <w:p w:rsidR="00F15318" w:rsidRPr="00A15CD9" w:rsidRDefault="00F15318" w:rsidP="003545BB">
      <w:pPr>
        <w:pStyle w:val="3"/>
        <w:ind w:firstLine="708"/>
        <w:jc w:val="both"/>
        <w:rPr>
          <w:rFonts w:ascii="Times New Roman" w:hAnsi="Times New Roman"/>
          <w:sz w:val="24"/>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F15318" w:rsidRPr="00A15CD9" w:rsidTr="000020B6">
        <w:tc>
          <w:tcPr>
            <w:tcW w:w="594" w:type="dxa"/>
          </w:tcPr>
          <w:p w:rsidR="00F15318" w:rsidRPr="00A15CD9" w:rsidRDefault="00F15318"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 п/п</w:t>
            </w:r>
          </w:p>
        </w:tc>
        <w:tc>
          <w:tcPr>
            <w:tcW w:w="3253" w:type="dxa"/>
          </w:tcPr>
          <w:p w:rsidR="00F15318" w:rsidRPr="00A15CD9" w:rsidRDefault="00F15318"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Наименование документа</w:t>
            </w:r>
          </w:p>
        </w:tc>
        <w:tc>
          <w:tcPr>
            <w:tcW w:w="1912" w:type="dxa"/>
          </w:tcPr>
          <w:p w:rsidR="00F15318" w:rsidRPr="00A15CD9" w:rsidRDefault="00F15318"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Вид документа (оригинал, нотариальная копия, ксерокопия)</w:t>
            </w:r>
          </w:p>
        </w:tc>
        <w:tc>
          <w:tcPr>
            <w:tcW w:w="2146" w:type="dxa"/>
          </w:tcPr>
          <w:p w:rsidR="00F15318" w:rsidRPr="00A15CD9" w:rsidRDefault="00F15318"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Реквизиты документа (дата выдачи, номер, кем выдан, иное)</w:t>
            </w:r>
          </w:p>
        </w:tc>
        <w:tc>
          <w:tcPr>
            <w:tcW w:w="1665" w:type="dxa"/>
          </w:tcPr>
          <w:p w:rsidR="00F15318" w:rsidRPr="00A15CD9" w:rsidRDefault="00F15318" w:rsidP="000020B6">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Количество листов</w:t>
            </w:r>
          </w:p>
        </w:tc>
      </w:tr>
      <w:tr w:rsidR="00F15318" w:rsidRPr="00A15CD9" w:rsidTr="000020B6">
        <w:trPr>
          <w:trHeight w:val="567"/>
        </w:trPr>
        <w:tc>
          <w:tcPr>
            <w:tcW w:w="594" w:type="dxa"/>
          </w:tcPr>
          <w:p w:rsidR="00F15318" w:rsidRPr="00A15CD9" w:rsidRDefault="00F15318" w:rsidP="000020B6">
            <w:pPr>
              <w:pStyle w:val="ConsPlusNonformat"/>
              <w:rPr>
                <w:rFonts w:ascii="Times New Roman" w:hAnsi="Times New Roman" w:cs="Times New Roman"/>
                <w:sz w:val="26"/>
                <w:szCs w:val="26"/>
              </w:rPr>
            </w:pPr>
          </w:p>
        </w:tc>
        <w:tc>
          <w:tcPr>
            <w:tcW w:w="3253" w:type="dxa"/>
          </w:tcPr>
          <w:p w:rsidR="00F15318" w:rsidRPr="00A15CD9" w:rsidRDefault="00F15318" w:rsidP="000020B6">
            <w:pPr>
              <w:pStyle w:val="ConsPlusNonformat"/>
              <w:rPr>
                <w:rFonts w:ascii="Times New Roman" w:hAnsi="Times New Roman" w:cs="Times New Roman"/>
                <w:sz w:val="26"/>
                <w:szCs w:val="26"/>
              </w:rPr>
            </w:pPr>
          </w:p>
        </w:tc>
        <w:tc>
          <w:tcPr>
            <w:tcW w:w="1912" w:type="dxa"/>
          </w:tcPr>
          <w:p w:rsidR="00F15318" w:rsidRPr="00A15CD9" w:rsidRDefault="00F15318" w:rsidP="000020B6">
            <w:pPr>
              <w:pStyle w:val="ConsPlusNonformat"/>
              <w:rPr>
                <w:rFonts w:ascii="Times New Roman" w:hAnsi="Times New Roman" w:cs="Times New Roman"/>
                <w:sz w:val="26"/>
                <w:szCs w:val="26"/>
              </w:rPr>
            </w:pPr>
          </w:p>
        </w:tc>
        <w:tc>
          <w:tcPr>
            <w:tcW w:w="2146" w:type="dxa"/>
          </w:tcPr>
          <w:p w:rsidR="00F15318" w:rsidRPr="00A15CD9" w:rsidRDefault="00F15318" w:rsidP="000020B6">
            <w:pPr>
              <w:pStyle w:val="ConsPlusNonformat"/>
              <w:rPr>
                <w:rFonts w:ascii="Times New Roman" w:hAnsi="Times New Roman" w:cs="Times New Roman"/>
                <w:sz w:val="26"/>
                <w:szCs w:val="26"/>
              </w:rPr>
            </w:pPr>
          </w:p>
        </w:tc>
        <w:tc>
          <w:tcPr>
            <w:tcW w:w="1665" w:type="dxa"/>
          </w:tcPr>
          <w:p w:rsidR="00F15318" w:rsidRPr="00A15CD9" w:rsidRDefault="00F15318" w:rsidP="000020B6">
            <w:pPr>
              <w:pStyle w:val="ConsPlusNonformat"/>
              <w:rPr>
                <w:rFonts w:ascii="Times New Roman" w:hAnsi="Times New Roman" w:cs="Times New Roman"/>
                <w:sz w:val="26"/>
                <w:szCs w:val="26"/>
              </w:rPr>
            </w:pPr>
          </w:p>
        </w:tc>
      </w:tr>
      <w:tr w:rsidR="00F15318" w:rsidRPr="00A15CD9" w:rsidTr="000020B6">
        <w:trPr>
          <w:trHeight w:val="567"/>
        </w:trPr>
        <w:tc>
          <w:tcPr>
            <w:tcW w:w="594" w:type="dxa"/>
          </w:tcPr>
          <w:p w:rsidR="00F15318" w:rsidRPr="00A15CD9" w:rsidRDefault="00F15318" w:rsidP="000020B6">
            <w:pPr>
              <w:pStyle w:val="ConsPlusNonformat"/>
              <w:rPr>
                <w:rFonts w:ascii="Times New Roman" w:hAnsi="Times New Roman" w:cs="Times New Roman"/>
                <w:sz w:val="26"/>
                <w:szCs w:val="26"/>
              </w:rPr>
            </w:pPr>
          </w:p>
        </w:tc>
        <w:tc>
          <w:tcPr>
            <w:tcW w:w="3253" w:type="dxa"/>
          </w:tcPr>
          <w:p w:rsidR="00F15318" w:rsidRPr="00A15CD9" w:rsidRDefault="00F15318" w:rsidP="000020B6">
            <w:pPr>
              <w:pStyle w:val="ConsPlusNonformat"/>
              <w:rPr>
                <w:rFonts w:ascii="Times New Roman" w:hAnsi="Times New Roman" w:cs="Times New Roman"/>
                <w:sz w:val="26"/>
                <w:szCs w:val="26"/>
              </w:rPr>
            </w:pPr>
          </w:p>
        </w:tc>
        <w:tc>
          <w:tcPr>
            <w:tcW w:w="1912" w:type="dxa"/>
          </w:tcPr>
          <w:p w:rsidR="00F15318" w:rsidRPr="00A15CD9" w:rsidRDefault="00F15318" w:rsidP="000020B6">
            <w:pPr>
              <w:pStyle w:val="ConsPlusNonformat"/>
              <w:rPr>
                <w:rFonts w:ascii="Times New Roman" w:hAnsi="Times New Roman" w:cs="Times New Roman"/>
                <w:sz w:val="26"/>
                <w:szCs w:val="26"/>
              </w:rPr>
            </w:pPr>
          </w:p>
        </w:tc>
        <w:tc>
          <w:tcPr>
            <w:tcW w:w="2146" w:type="dxa"/>
          </w:tcPr>
          <w:p w:rsidR="00F15318" w:rsidRPr="00A15CD9" w:rsidRDefault="00F15318" w:rsidP="000020B6">
            <w:pPr>
              <w:pStyle w:val="ConsPlusNonformat"/>
              <w:rPr>
                <w:rFonts w:ascii="Times New Roman" w:hAnsi="Times New Roman" w:cs="Times New Roman"/>
                <w:sz w:val="26"/>
                <w:szCs w:val="26"/>
              </w:rPr>
            </w:pPr>
          </w:p>
        </w:tc>
        <w:tc>
          <w:tcPr>
            <w:tcW w:w="1665" w:type="dxa"/>
          </w:tcPr>
          <w:p w:rsidR="00F15318" w:rsidRPr="00A15CD9" w:rsidRDefault="00F15318" w:rsidP="000020B6">
            <w:pPr>
              <w:pStyle w:val="ConsPlusNonformat"/>
              <w:rPr>
                <w:rFonts w:ascii="Times New Roman" w:hAnsi="Times New Roman" w:cs="Times New Roman"/>
                <w:sz w:val="26"/>
                <w:szCs w:val="26"/>
              </w:rPr>
            </w:pPr>
          </w:p>
        </w:tc>
      </w:tr>
      <w:tr w:rsidR="00F15318" w:rsidRPr="00A15CD9" w:rsidTr="000020B6">
        <w:trPr>
          <w:trHeight w:val="567"/>
        </w:trPr>
        <w:tc>
          <w:tcPr>
            <w:tcW w:w="594" w:type="dxa"/>
          </w:tcPr>
          <w:p w:rsidR="00F15318" w:rsidRPr="00A15CD9" w:rsidRDefault="00F15318" w:rsidP="000020B6">
            <w:pPr>
              <w:pStyle w:val="ConsPlusNonformat"/>
              <w:rPr>
                <w:rFonts w:ascii="Times New Roman" w:hAnsi="Times New Roman" w:cs="Times New Roman"/>
                <w:sz w:val="26"/>
                <w:szCs w:val="26"/>
              </w:rPr>
            </w:pPr>
          </w:p>
        </w:tc>
        <w:tc>
          <w:tcPr>
            <w:tcW w:w="3253" w:type="dxa"/>
          </w:tcPr>
          <w:p w:rsidR="00F15318" w:rsidRPr="00A15CD9" w:rsidRDefault="00F15318" w:rsidP="000020B6">
            <w:pPr>
              <w:pStyle w:val="ConsPlusNonformat"/>
              <w:rPr>
                <w:rFonts w:ascii="Times New Roman" w:hAnsi="Times New Roman" w:cs="Times New Roman"/>
                <w:sz w:val="26"/>
                <w:szCs w:val="26"/>
              </w:rPr>
            </w:pPr>
          </w:p>
        </w:tc>
        <w:tc>
          <w:tcPr>
            <w:tcW w:w="1912" w:type="dxa"/>
          </w:tcPr>
          <w:p w:rsidR="00F15318" w:rsidRPr="00A15CD9" w:rsidRDefault="00F15318" w:rsidP="000020B6">
            <w:pPr>
              <w:pStyle w:val="ConsPlusNonformat"/>
              <w:rPr>
                <w:rFonts w:ascii="Times New Roman" w:hAnsi="Times New Roman" w:cs="Times New Roman"/>
                <w:sz w:val="26"/>
                <w:szCs w:val="26"/>
              </w:rPr>
            </w:pPr>
          </w:p>
        </w:tc>
        <w:tc>
          <w:tcPr>
            <w:tcW w:w="2146" w:type="dxa"/>
          </w:tcPr>
          <w:p w:rsidR="00F15318" w:rsidRPr="00A15CD9" w:rsidRDefault="00F15318" w:rsidP="000020B6">
            <w:pPr>
              <w:pStyle w:val="ConsPlusNonformat"/>
              <w:rPr>
                <w:rFonts w:ascii="Times New Roman" w:hAnsi="Times New Roman" w:cs="Times New Roman"/>
                <w:sz w:val="26"/>
                <w:szCs w:val="26"/>
              </w:rPr>
            </w:pPr>
          </w:p>
        </w:tc>
        <w:tc>
          <w:tcPr>
            <w:tcW w:w="1665" w:type="dxa"/>
          </w:tcPr>
          <w:p w:rsidR="00F15318" w:rsidRPr="00A15CD9" w:rsidRDefault="00F15318" w:rsidP="000020B6">
            <w:pPr>
              <w:pStyle w:val="ConsPlusNonformat"/>
              <w:rPr>
                <w:rFonts w:ascii="Times New Roman" w:hAnsi="Times New Roman" w:cs="Times New Roman"/>
                <w:sz w:val="26"/>
                <w:szCs w:val="26"/>
              </w:rPr>
            </w:pPr>
          </w:p>
        </w:tc>
      </w:tr>
      <w:tr w:rsidR="00F15318" w:rsidRPr="00A15CD9" w:rsidTr="000020B6">
        <w:trPr>
          <w:trHeight w:val="567"/>
        </w:trPr>
        <w:tc>
          <w:tcPr>
            <w:tcW w:w="594" w:type="dxa"/>
          </w:tcPr>
          <w:p w:rsidR="00F15318" w:rsidRPr="00A15CD9" w:rsidRDefault="00F15318" w:rsidP="000020B6">
            <w:pPr>
              <w:pStyle w:val="ConsPlusNonformat"/>
              <w:rPr>
                <w:rFonts w:ascii="Times New Roman" w:hAnsi="Times New Roman" w:cs="Times New Roman"/>
                <w:sz w:val="26"/>
                <w:szCs w:val="26"/>
              </w:rPr>
            </w:pPr>
          </w:p>
        </w:tc>
        <w:tc>
          <w:tcPr>
            <w:tcW w:w="3253" w:type="dxa"/>
          </w:tcPr>
          <w:p w:rsidR="00F15318" w:rsidRPr="00A15CD9" w:rsidRDefault="00F15318" w:rsidP="000020B6">
            <w:pPr>
              <w:pStyle w:val="ConsPlusNonformat"/>
              <w:rPr>
                <w:rFonts w:ascii="Times New Roman" w:hAnsi="Times New Roman" w:cs="Times New Roman"/>
                <w:sz w:val="26"/>
                <w:szCs w:val="26"/>
              </w:rPr>
            </w:pPr>
          </w:p>
        </w:tc>
        <w:tc>
          <w:tcPr>
            <w:tcW w:w="1912" w:type="dxa"/>
          </w:tcPr>
          <w:p w:rsidR="00F15318" w:rsidRPr="00A15CD9" w:rsidRDefault="00F15318" w:rsidP="000020B6">
            <w:pPr>
              <w:pStyle w:val="ConsPlusNonformat"/>
              <w:rPr>
                <w:rFonts w:ascii="Times New Roman" w:hAnsi="Times New Roman" w:cs="Times New Roman"/>
                <w:sz w:val="26"/>
                <w:szCs w:val="26"/>
              </w:rPr>
            </w:pPr>
          </w:p>
        </w:tc>
        <w:tc>
          <w:tcPr>
            <w:tcW w:w="2146" w:type="dxa"/>
          </w:tcPr>
          <w:p w:rsidR="00F15318" w:rsidRPr="00A15CD9" w:rsidRDefault="00F15318" w:rsidP="000020B6">
            <w:pPr>
              <w:pStyle w:val="ConsPlusNonformat"/>
              <w:rPr>
                <w:rFonts w:ascii="Times New Roman" w:hAnsi="Times New Roman" w:cs="Times New Roman"/>
                <w:sz w:val="26"/>
                <w:szCs w:val="26"/>
              </w:rPr>
            </w:pPr>
          </w:p>
        </w:tc>
        <w:tc>
          <w:tcPr>
            <w:tcW w:w="1665" w:type="dxa"/>
          </w:tcPr>
          <w:p w:rsidR="00F15318" w:rsidRPr="00A15CD9" w:rsidRDefault="00F15318" w:rsidP="000020B6">
            <w:pPr>
              <w:pStyle w:val="ConsPlusNonformat"/>
              <w:rPr>
                <w:rFonts w:ascii="Times New Roman" w:hAnsi="Times New Roman" w:cs="Times New Roman"/>
                <w:sz w:val="26"/>
                <w:szCs w:val="26"/>
              </w:rPr>
            </w:pPr>
          </w:p>
        </w:tc>
      </w:tr>
      <w:tr w:rsidR="00F15318" w:rsidRPr="00A15CD9" w:rsidTr="000020B6">
        <w:trPr>
          <w:trHeight w:val="567"/>
        </w:trPr>
        <w:tc>
          <w:tcPr>
            <w:tcW w:w="594" w:type="dxa"/>
          </w:tcPr>
          <w:p w:rsidR="00F15318" w:rsidRPr="00A15CD9" w:rsidRDefault="00F15318" w:rsidP="000020B6">
            <w:pPr>
              <w:pStyle w:val="ConsPlusNonformat"/>
              <w:rPr>
                <w:rFonts w:ascii="Times New Roman" w:hAnsi="Times New Roman" w:cs="Times New Roman"/>
                <w:sz w:val="26"/>
                <w:szCs w:val="26"/>
              </w:rPr>
            </w:pPr>
          </w:p>
        </w:tc>
        <w:tc>
          <w:tcPr>
            <w:tcW w:w="3253" w:type="dxa"/>
          </w:tcPr>
          <w:p w:rsidR="00F15318" w:rsidRPr="00A15CD9" w:rsidRDefault="00F15318" w:rsidP="000020B6">
            <w:pPr>
              <w:pStyle w:val="ConsPlusNonformat"/>
              <w:rPr>
                <w:rFonts w:ascii="Times New Roman" w:hAnsi="Times New Roman" w:cs="Times New Roman"/>
                <w:sz w:val="26"/>
                <w:szCs w:val="26"/>
              </w:rPr>
            </w:pPr>
          </w:p>
        </w:tc>
        <w:tc>
          <w:tcPr>
            <w:tcW w:w="1912" w:type="dxa"/>
          </w:tcPr>
          <w:p w:rsidR="00F15318" w:rsidRPr="00A15CD9" w:rsidRDefault="00F15318" w:rsidP="000020B6">
            <w:pPr>
              <w:pStyle w:val="ConsPlusNonformat"/>
              <w:rPr>
                <w:rFonts w:ascii="Times New Roman" w:hAnsi="Times New Roman" w:cs="Times New Roman"/>
                <w:sz w:val="26"/>
                <w:szCs w:val="26"/>
              </w:rPr>
            </w:pPr>
          </w:p>
        </w:tc>
        <w:tc>
          <w:tcPr>
            <w:tcW w:w="2146" w:type="dxa"/>
          </w:tcPr>
          <w:p w:rsidR="00F15318" w:rsidRPr="00A15CD9" w:rsidRDefault="00F15318" w:rsidP="000020B6">
            <w:pPr>
              <w:pStyle w:val="ConsPlusNonformat"/>
              <w:rPr>
                <w:rFonts w:ascii="Times New Roman" w:hAnsi="Times New Roman" w:cs="Times New Roman"/>
                <w:sz w:val="26"/>
                <w:szCs w:val="26"/>
              </w:rPr>
            </w:pPr>
          </w:p>
        </w:tc>
        <w:tc>
          <w:tcPr>
            <w:tcW w:w="1665" w:type="dxa"/>
          </w:tcPr>
          <w:p w:rsidR="00F15318" w:rsidRPr="00A15CD9" w:rsidRDefault="00F15318" w:rsidP="000020B6">
            <w:pPr>
              <w:pStyle w:val="ConsPlusNonformat"/>
              <w:rPr>
                <w:rFonts w:ascii="Times New Roman" w:hAnsi="Times New Roman" w:cs="Times New Roman"/>
                <w:sz w:val="26"/>
                <w:szCs w:val="26"/>
              </w:rPr>
            </w:pPr>
          </w:p>
        </w:tc>
      </w:tr>
      <w:tr w:rsidR="00F15318" w:rsidRPr="00A15CD9" w:rsidTr="000020B6">
        <w:trPr>
          <w:trHeight w:val="567"/>
        </w:trPr>
        <w:tc>
          <w:tcPr>
            <w:tcW w:w="594" w:type="dxa"/>
          </w:tcPr>
          <w:p w:rsidR="00F15318" w:rsidRPr="00A15CD9" w:rsidRDefault="00F15318" w:rsidP="000020B6">
            <w:pPr>
              <w:pStyle w:val="ConsPlusNonformat"/>
              <w:rPr>
                <w:rFonts w:ascii="Times New Roman" w:hAnsi="Times New Roman" w:cs="Times New Roman"/>
                <w:sz w:val="26"/>
                <w:szCs w:val="26"/>
              </w:rPr>
            </w:pPr>
          </w:p>
        </w:tc>
        <w:tc>
          <w:tcPr>
            <w:tcW w:w="3253" w:type="dxa"/>
          </w:tcPr>
          <w:p w:rsidR="00F15318" w:rsidRPr="00A15CD9" w:rsidRDefault="00F15318" w:rsidP="000020B6">
            <w:pPr>
              <w:pStyle w:val="ConsPlusNonformat"/>
              <w:rPr>
                <w:rFonts w:ascii="Times New Roman" w:hAnsi="Times New Roman" w:cs="Times New Roman"/>
                <w:sz w:val="26"/>
                <w:szCs w:val="26"/>
              </w:rPr>
            </w:pPr>
          </w:p>
        </w:tc>
        <w:tc>
          <w:tcPr>
            <w:tcW w:w="1912" w:type="dxa"/>
          </w:tcPr>
          <w:p w:rsidR="00F15318" w:rsidRPr="00A15CD9" w:rsidRDefault="00F15318" w:rsidP="000020B6">
            <w:pPr>
              <w:pStyle w:val="ConsPlusNonformat"/>
              <w:rPr>
                <w:rFonts w:ascii="Times New Roman" w:hAnsi="Times New Roman" w:cs="Times New Roman"/>
                <w:sz w:val="26"/>
                <w:szCs w:val="26"/>
              </w:rPr>
            </w:pPr>
          </w:p>
        </w:tc>
        <w:tc>
          <w:tcPr>
            <w:tcW w:w="2146" w:type="dxa"/>
          </w:tcPr>
          <w:p w:rsidR="00F15318" w:rsidRPr="00A15CD9" w:rsidRDefault="00F15318" w:rsidP="000020B6">
            <w:pPr>
              <w:pStyle w:val="ConsPlusNonformat"/>
              <w:rPr>
                <w:rFonts w:ascii="Times New Roman" w:hAnsi="Times New Roman" w:cs="Times New Roman"/>
                <w:sz w:val="26"/>
                <w:szCs w:val="26"/>
              </w:rPr>
            </w:pPr>
          </w:p>
        </w:tc>
        <w:tc>
          <w:tcPr>
            <w:tcW w:w="1665" w:type="dxa"/>
          </w:tcPr>
          <w:p w:rsidR="00F15318" w:rsidRPr="00A15CD9" w:rsidRDefault="00F15318" w:rsidP="000020B6">
            <w:pPr>
              <w:pStyle w:val="ConsPlusNonformat"/>
              <w:rPr>
                <w:rFonts w:ascii="Times New Roman" w:hAnsi="Times New Roman" w:cs="Times New Roman"/>
                <w:sz w:val="26"/>
                <w:szCs w:val="26"/>
              </w:rPr>
            </w:pPr>
          </w:p>
        </w:tc>
      </w:tr>
    </w:tbl>
    <w:p w:rsidR="00F15318" w:rsidRPr="00A15CD9" w:rsidRDefault="00F15318" w:rsidP="003545BB">
      <w:pPr>
        <w:pStyle w:val="ConsPlusNonformat"/>
        <w:jc w:val="both"/>
        <w:rPr>
          <w:rFonts w:ascii="Times New Roman" w:hAnsi="Times New Roman" w:cs="Times New Roman"/>
          <w:sz w:val="26"/>
          <w:szCs w:val="26"/>
        </w:rPr>
      </w:pPr>
    </w:p>
    <w:p w:rsidR="00F15318" w:rsidRPr="00A15CD9" w:rsidRDefault="00F15318" w:rsidP="003545BB">
      <w:pPr>
        <w:pStyle w:val="ConsPlusNonformat"/>
        <w:jc w:val="both"/>
        <w:rPr>
          <w:rFonts w:ascii="Times New Roman" w:hAnsi="Times New Roman" w:cs="Times New Roman"/>
          <w:sz w:val="26"/>
          <w:szCs w:val="26"/>
        </w:rPr>
      </w:pPr>
    </w:p>
    <w:p w:rsidR="00F15318" w:rsidRPr="00A15CD9" w:rsidRDefault="00F15318" w:rsidP="003545BB">
      <w:pPr>
        <w:pStyle w:val="ConsPlusNonformat"/>
        <w:jc w:val="both"/>
        <w:rPr>
          <w:rFonts w:ascii="Times New Roman" w:hAnsi="Times New Roman" w:cs="Times New Roman"/>
          <w:sz w:val="24"/>
          <w:szCs w:val="24"/>
        </w:rPr>
      </w:pPr>
      <w:r w:rsidRPr="00A15CD9">
        <w:rPr>
          <w:rFonts w:ascii="Times New Roman" w:hAnsi="Times New Roman" w:cs="Times New Roman"/>
          <w:sz w:val="24"/>
          <w:szCs w:val="24"/>
        </w:rPr>
        <w:t>Всего принято ____________ документов на ____________ листах.</w:t>
      </w:r>
    </w:p>
    <w:p w:rsidR="00F15318" w:rsidRPr="00A15CD9" w:rsidRDefault="00F15318" w:rsidP="003545BB">
      <w:pPr>
        <w:pStyle w:val="ConsPlusNonformat"/>
        <w:jc w:val="both"/>
        <w:rPr>
          <w:rFonts w:ascii="Times New Roman" w:hAnsi="Times New Roman" w:cs="Times New Roman"/>
          <w:sz w:val="24"/>
          <w:szCs w:val="24"/>
        </w:rPr>
      </w:pPr>
    </w:p>
    <w:tbl>
      <w:tblPr>
        <w:tblW w:w="0" w:type="auto"/>
        <w:tblInd w:w="108" w:type="dxa"/>
        <w:tblLook w:val="00A0"/>
      </w:tblPr>
      <w:tblGrid>
        <w:gridCol w:w="2660"/>
        <w:gridCol w:w="2126"/>
        <w:gridCol w:w="284"/>
        <w:gridCol w:w="2268"/>
        <w:gridCol w:w="283"/>
        <w:gridCol w:w="1701"/>
        <w:gridCol w:w="375"/>
      </w:tblGrid>
      <w:tr w:rsidR="00F15318" w:rsidRPr="00A15CD9" w:rsidTr="000020B6">
        <w:tc>
          <w:tcPr>
            <w:tcW w:w="2660" w:type="dxa"/>
          </w:tcPr>
          <w:p w:rsidR="00F15318" w:rsidRPr="00A15CD9" w:rsidRDefault="00F15318" w:rsidP="000020B6">
            <w:pPr>
              <w:pStyle w:val="ConsPlusNonformat"/>
              <w:rPr>
                <w:rFonts w:ascii="Times New Roman" w:hAnsi="Times New Roman" w:cs="Times New Roman"/>
                <w:sz w:val="24"/>
                <w:szCs w:val="24"/>
              </w:rPr>
            </w:pPr>
            <w:r w:rsidRPr="00A15CD9">
              <w:rPr>
                <w:rFonts w:ascii="Times New Roman" w:hAnsi="Times New Roman" w:cs="Times New Roman"/>
                <w:sz w:val="24"/>
                <w:szCs w:val="24"/>
              </w:rPr>
              <w:t>Документы передал:</w:t>
            </w:r>
          </w:p>
        </w:tc>
        <w:tc>
          <w:tcPr>
            <w:tcW w:w="2126" w:type="dxa"/>
            <w:tcBorders>
              <w:bottom w:val="single" w:sz="4" w:space="0" w:color="auto"/>
            </w:tcBorders>
          </w:tcPr>
          <w:p w:rsidR="00F15318" w:rsidRPr="00A15CD9" w:rsidRDefault="00F15318" w:rsidP="000020B6">
            <w:pPr>
              <w:pStyle w:val="ConsPlusNonformat"/>
              <w:rPr>
                <w:rFonts w:ascii="Times New Roman" w:hAnsi="Times New Roman" w:cs="Times New Roman"/>
                <w:sz w:val="24"/>
                <w:szCs w:val="24"/>
              </w:rPr>
            </w:pPr>
          </w:p>
        </w:tc>
        <w:tc>
          <w:tcPr>
            <w:tcW w:w="284" w:type="dxa"/>
          </w:tcPr>
          <w:p w:rsidR="00F15318" w:rsidRPr="00A15CD9" w:rsidRDefault="00F15318" w:rsidP="000020B6">
            <w:pPr>
              <w:pStyle w:val="ConsPlusNonformat"/>
              <w:rPr>
                <w:rFonts w:ascii="Times New Roman" w:hAnsi="Times New Roman" w:cs="Times New Roman"/>
                <w:sz w:val="24"/>
                <w:szCs w:val="24"/>
              </w:rPr>
            </w:pPr>
          </w:p>
        </w:tc>
        <w:tc>
          <w:tcPr>
            <w:tcW w:w="2268" w:type="dxa"/>
            <w:tcBorders>
              <w:bottom w:val="single" w:sz="4" w:space="0" w:color="auto"/>
            </w:tcBorders>
          </w:tcPr>
          <w:p w:rsidR="00F15318" w:rsidRPr="00A15CD9" w:rsidRDefault="00F15318" w:rsidP="000020B6">
            <w:pPr>
              <w:pStyle w:val="ConsPlusNonformat"/>
              <w:rPr>
                <w:rFonts w:ascii="Times New Roman" w:hAnsi="Times New Roman" w:cs="Times New Roman"/>
                <w:sz w:val="24"/>
                <w:szCs w:val="24"/>
              </w:rPr>
            </w:pPr>
          </w:p>
        </w:tc>
        <w:tc>
          <w:tcPr>
            <w:tcW w:w="283" w:type="dxa"/>
          </w:tcPr>
          <w:p w:rsidR="00F15318" w:rsidRPr="00A15CD9" w:rsidRDefault="00F15318" w:rsidP="000020B6">
            <w:pPr>
              <w:pStyle w:val="ConsPlusNonformat"/>
              <w:rPr>
                <w:rFonts w:ascii="Times New Roman" w:hAnsi="Times New Roman" w:cs="Times New Roman"/>
                <w:sz w:val="24"/>
                <w:szCs w:val="24"/>
              </w:rPr>
            </w:pPr>
          </w:p>
        </w:tc>
        <w:tc>
          <w:tcPr>
            <w:tcW w:w="1701" w:type="dxa"/>
            <w:tcBorders>
              <w:bottom w:val="single" w:sz="4" w:space="0" w:color="auto"/>
            </w:tcBorders>
          </w:tcPr>
          <w:p w:rsidR="00F15318" w:rsidRPr="00A15CD9" w:rsidRDefault="00F15318" w:rsidP="000020B6">
            <w:pPr>
              <w:pStyle w:val="ConsPlusNonformat"/>
              <w:rPr>
                <w:rFonts w:ascii="Times New Roman" w:hAnsi="Times New Roman" w:cs="Times New Roman"/>
                <w:sz w:val="24"/>
                <w:szCs w:val="24"/>
              </w:rPr>
            </w:pPr>
          </w:p>
        </w:tc>
        <w:tc>
          <w:tcPr>
            <w:tcW w:w="248" w:type="dxa"/>
          </w:tcPr>
          <w:p w:rsidR="00F15318" w:rsidRPr="00A15CD9" w:rsidRDefault="00F15318" w:rsidP="000020B6">
            <w:pPr>
              <w:pStyle w:val="ConsPlusNonformat"/>
              <w:rPr>
                <w:rFonts w:ascii="Times New Roman" w:hAnsi="Times New Roman" w:cs="Times New Roman"/>
                <w:sz w:val="24"/>
                <w:szCs w:val="24"/>
              </w:rPr>
            </w:pPr>
            <w:r w:rsidRPr="00A15CD9">
              <w:rPr>
                <w:rFonts w:ascii="Times New Roman" w:hAnsi="Times New Roman" w:cs="Times New Roman"/>
                <w:sz w:val="24"/>
                <w:szCs w:val="24"/>
              </w:rPr>
              <w:t>г.</w:t>
            </w:r>
          </w:p>
        </w:tc>
      </w:tr>
      <w:tr w:rsidR="00F15318" w:rsidRPr="00A15CD9" w:rsidTr="000020B6">
        <w:tc>
          <w:tcPr>
            <w:tcW w:w="2660" w:type="dxa"/>
          </w:tcPr>
          <w:p w:rsidR="00F15318" w:rsidRPr="00A15CD9" w:rsidRDefault="00F15318" w:rsidP="0068388D">
            <w:pPr>
              <w:pStyle w:val="ConsPlusNonformat"/>
              <w:jc w:val="center"/>
              <w:rPr>
                <w:rFonts w:ascii="Times New Roman" w:hAnsi="Times New Roman" w:cs="Times New Roman"/>
              </w:rPr>
            </w:pPr>
          </w:p>
        </w:tc>
        <w:tc>
          <w:tcPr>
            <w:tcW w:w="2126" w:type="dxa"/>
            <w:tcBorders>
              <w:top w:val="single" w:sz="4" w:space="0" w:color="auto"/>
            </w:tcBorders>
          </w:tcPr>
          <w:p w:rsidR="00F15318" w:rsidRPr="00A15CD9" w:rsidRDefault="00F15318" w:rsidP="0068388D">
            <w:pPr>
              <w:pStyle w:val="ConsPlusNonformat"/>
              <w:jc w:val="center"/>
              <w:rPr>
                <w:rFonts w:ascii="Times New Roman" w:hAnsi="Times New Roman" w:cs="Times New Roman"/>
              </w:rPr>
            </w:pPr>
            <w:r w:rsidRPr="00A15CD9">
              <w:rPr>
                <w:rFonts w:ascii="Times New Roman" w:hAnsi="Times New Roman" w:cs="Times New Roman"/>
              </w:rPr>
              <w:t>(Ф.И.О.)</w:t>
            </w:r>
          </w:p>
        </w:tc>
        <w:tc>
          <w:tcPr>
            <w:tcW w:w="284" w:type="dxa"/>
          </w:tcPr>
          <w:p w:rsidR="00F15318" w:rsidRPr="00A15CD9" w:rsidRDefault="00F15318" w:rsidP="0068388D">
            <w:pPr>
              <w:pStyle w:val="ConsPlusNonformat"/>
              <w:jc w:val="center"/>
              <w:rPr>
                <w:rFonts w:ascii="Times New Roman" w:hAnsi="Times New Roman" w:cs="Times New Roman"/>
              </w:rPr>
            </w:pPr>
          </w:p>
        </w:tc>
        <w:tc>
          <w:tcPr>
            <w:tcW w:w="2268" w:type="dxa"/>
            <w:tcBorders>
              <w:top w:val="single" w:sz="4" w:space="0" w:color="auto"/>
            </w:tcBorders>
          </w:tcPr>
          <w:p w:rsidR="00F15318" w:rsidRPr="00A15CD9" w:rsidRDefault="00F15318" w:rsidP="0068388D">
            <w:pPr>
              <w:pStyle w:val="ConsPlusNonformat"/>
              <w:jc w:val="center"/>
              <w:rPr>
                <w:rFonts w:ascii="Times New Roman" w:hAnsi="Times New Roman" w:cs="Times New Roman"/>
              </w:rPr>
            </w:pPr>
            <w:r w:rsidRPr="00A15CD9">
              <w:rPr>
                <w:rFonts w:ascii="Times New Roman" w:hAnsi="Times New Roman" w:cs="Times New Roman"/>
              </w:rPr>
              <w:t>(подпись)</w:t>
            </w:r>
          </w:p>
        </w:tc>
        <w:tc>
          <w:tcPr>
            <w:tcW w:w="283" w:type="dxa"/>
          </w:tcPr>
          <w:p w:rsidR="00F15318" w:rsidRPr="00A15CD9" w:rsidRDefault="00F15318" w:rsidP="0068388D">
            <w:pPr>
              <w:pStyle w:val="ConsPlusNonformat"/>
              <w:jc w:val="center"/>
              <w:rPr>
                <w:rFonts w:ascii="Times New Roman" w:hAnsi="Times New Roman" w:cs="Times New Roman"/>
              </w:rPr>
            </w:pPr>
          </w:p>
        </w:tc>
        <w:tc>
          <w:tcPr>
            <w:tcW w:w="1701" w:type="dxa"/>
            <w:tcBorders>
              <w:top w:val="single" w:sz="4" w:space="0" w:color="auto"/>
            </w:tcBorders>
          </w:tcPr>
          <w:p w:rsidR="00F15318" w:rsidRPr="00A15CD9" w:rsidRDefault="00F15318" w:rsidP="0068388D">
            <w:pPr>
              <w:pStyle w:val="ConsPlusNonformat"/>
              <w:jc w:val="center"/>
              <w:rPr>
                <w:rFonts w:ascii="Times New Roman" w:hAnsi="Times New Roman" w:cs="Times New Roman"/>
              </w:rPr>
            </w:pPr>
            <w:r w:rsidRPr="00A15CD9">
              <w:rPr>
                <w:rFonts w:ascii="Times New Roman" w:hAnsi="Times New Roman" w:cs="Times New Roman"/>
              </w:rPr>
              <w:t>(дата)</w:t>
            </w:r>
          </w:p>
        </w:tc>
        <w:tc>
          <w:tcPr>
            <w:tcW w:w="248" w:type="dxa"/>
          </w:tcPr>
          <w:p w:rsidR="00F15318" w:rsidRPr="00A15CD9" w:rsidRDefault="00F15318" w:rsidP="0068388D">
            <w:pPr>
              <w:pStyle w:val="ConsPlusNonformat"/>
              <w:jc w:val="center"/>
              <w:rPr>
                <w:rFonts w:ascii="Times New Roman" w:hAnsi="Times New Roman" w:cs="Times New Roman"/>
                <w:sz w:val="26"/>
                <w:szCs w:val="26"/>
              </w:rPr>
            </w:pPr>
          </w:p>
        </w:tc>
      </w:tr>
    </w:tbl>
    <w:p w:rsidR="00F15318" w:rsidRPr="00A15CD9" w:rsidRDefault="00F15318" w:rsidP="0068388D">
      <w:pPr>
        <w:pStyle w:val="ConsPlusNonformat"/>
        <w:jc w:val="center"/>
        <w:rPr>
          <w:rFonts w:ascii="Times New Roman" w:hAnsi="Times New Roman" w:cs="Times New Roman"/>
          <w:sz w:val="26"/>
          <w:szCs w:val="26"/>
        </w:rPr>
      </w:pPr>
    </w:p>
    <w:tbl>
      <w:tblPr>
        <w:tblW w:w="0" w:type="auto"/>
        <w:tblInd w:w="108" w:type="dxa"/>
        <w:tblLook w:val="00A0"/>
      </w:tblPr>
      <w:tblGrid>
        <w:gridCol w:w="2660"/>
        <w:gridCol w:w="2126"/>
        <w:gridCol w:w="284"/>
        <w:gridCol w:w="2268"/>
        <w:gridCol w:w="283"/>
        <w:gridCol w:w="1701"/>
        <w:gridCol w:w="375"/>
      </w:tblGrid>
      <w:tr w:rsidR="00F15318" w:rsidRPr="00A15CD9" w:rsidTr="000020B6">
        <w:tc>
          <w:tcPr>
            <w:tcW w:w="2660" w:type="dxa"/>
          </w:tcPr>
          <w:p w:rsidR="00F15318" w:rsidRPr="00A15CD9" w:rsidRDefault="00F15318" w:rsidP="0068388D">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Документы принял:</w:t>
            </w:r>
          </w:p>
        </w:tc>
        <w:tc>
          <w:tcPr>
            <w:tcW w:w="2126" w:type="dxa"/>
            <w:tcBorders>
              <w:bottom w:val="single" w:sz="4" w:space="0" w:color="auto"/>
            </w:tcBorders>
          </w:tcPr>
          <w:p w:rsidR="00F15318" w:rsidRPr="00A15CD9" w:rsidRDefault="00F15318" w:rsidP="0068388D">
            <w:pPr>
              <w:pStyle w:val="ConsPlusNonformat"/>
              <w:jc w:val="center"/>
              <w:rPr>
                <w:rFonts w:ascii="Times New Roman" w:hAnsi="Times New Roman" w:cs="Times New Roman"/>
                <w:sz w:val="24"/>
                <w:szCs w:val="24"/>
              </w:rPr>
            </w:pPr>
          </w:p>
        </w:tc>
        <w:tc>
          <w:tcPr>
            <w:tcW w:w="284" w:type="dxa"/>
          </w:tcPr>
          <w:p w:rsidR="00F15318" w:rsidRPr="00A15CD9" w:rsidRDefault="00F15318" w:rsidP="0068388D">
            <w:pPr>
              <w:pStyle w:val="ConsPlusNonformat"/>
              <w:jc w:val="center"/>
              <w:rPr>
                <w:rFonts w:ascii="Times New Roman" w:hAnsi="Times New Roman" w:cs="Times New Roman"/>
                <w:sz w:val="24"/>
                <w:szCs w:val="24"/>
              </w:rPr>
            </w:pPr>
          </w:p>
        </w:tc>
        <w:tc>
          <w:tcPr>
            <w:tcW w:w="2268" w:type="dxa"/>
            <w:tcBorders>
              <w:bottom w:val="single" w:sz="4" w:space="0" w:color="auto"/>
            </w:tcBorders>
          </w:tcPr>
          <w:p w:rsidR="00F15318" w:rsidRPr="00A15CD9" w:rsidRDefault="00F15318" w:rsidP="0068388D">
            <w:pPr>
              <w:pStyle w:val="ConsPlusNonformat"/>
              <w:jc w:val="center"/>
              <w:rPr>
                <w:rFonts w:ascii="Times New Roman" w:hAnsi="Times New Roman" w:cs="Times New Roman"/>
                <w:sz w:val="24"/>
                <w:szCs w:val="24"/>
              </w:rPr>
            </w:pPr>
          </w:p>
        </w:tc>
        <w:tc>
          <w:tcPr>
            <w:tcW w:w="283" w:type="dxa"/>
          </w:tcPr>
          <w:p w:rsidR="00F15318" w:rsidRPr="00A15CD9" w:rsidRDefault="00F15318" w:rsidP="0068388D">
            <w:pPr>
              <w:pStyle w:val="ConsPlusNonformat"/>
              <w:jc w:val="center"/>
              <w:rPr>
                <w:rFonts w:ascii="Times New Roman" w:hAnsi="Times New Roman" w:cs="Times New Roman"/>
                <w:sz w:val="24"/>
                <w:szCs w:val="24"/>
              </w:rPr>
            </w:pPr>
          </w:p>
        </w:tc>
        <w:tc>
          <w:tcPr>
            <w:tcW w:w="1701" w:type="dxa"/>
            <w:tcBorders>
              <w:bottom w:val="single" w:sz="4" w:space="0" w:color="auto"/>
            </w:tcBorders>
          </w:tcPr>
          <w:p w:rsidR="00F15318" w:rsidRPr="00A15CD9" w:rsidRDefault="00F15318" w:rsidP="0068388D">
            <w:pPr>
              <w:pStyle w:val="ConsPlusNonformat"/>
              <w:jc w:val="center"/>
              <w:rPr>
                <w:rFonts w:ascii="Times New Roman" w:hAnsi="Times New Roman" w:cs="Times New Roman"/>
                <w:sz w:val="24"/>
                <w:szCs w:val="24"/>
              </w:rPr>
            </w:pPr>
          </w:p>
        </w:tc>
        <w:tc>
          <w:tcPr>
            <w:tcW w:w="248" w:type="dxa"/>
          </w:tcPr>
          <w:p w:rsidR="00F15318" w:rsidRPr="00A15CD9" w:rsidRDefault="00F15318" w:rsidP="0068388D">
            <w:pPr>
              <w:pStyle w:val="ConsPlusNonformat"/>
              <w:jc w:val="center"/>
              <w:rPr>
                <w:rFonts w:ascii="Times New Roman" w:hAnsi="Times New Roman" w:cs="Times New Roman"/>
                <w:sz w:val="24"/>
                <w:szCs w:val="24"/>
              </w:rPr>
            </w:pPr>
            <w:r w:rsidRPr="00A15CD9">
              <w:rPr>
                <w:rFonts w:ascii="Times New Roman" w:hAnsi="Times New Roman" w:cs="Times New Roman"/>
                <w:sz w:val="24"/>
                <w:szCs w:val="24"/>
              </w:rPr>
              <w:t>г.</w:t>
            </w:r>
          </w:p>
        </w:tc>
      </w:tr>
      <w:tr w:rsidR="00F15318" w:rsidRPr="00A15CD9" w:rsidTr="009647CD">
        <w:trPr>
          <w:trHeight w:val="432"/>
        </w:trPr>
        <w:tc>
          <w:tcPr>
            <w:tcW w:w="2660" w:type="dxa"/>
          </w:tcPr>
          <w:p w:rsidR="00F15318" w:rsidRPr="00A15CD9" w:rsidRDefault="00F15318" w:rsidP="0068388D">
            <w:pPr>
              <w:pStyle w:val="ConsPlusNonformat"/>
              <w:jc w:val="center"/>
              <w:rPr>
                <w:rFonts w:ascii="Times New Roman" w:hAnsi="Times New Roman" w:cs="Times New Roman"/>
              </w:rPr>
            </w:pPr>
          </w:p>
        </w:tc>
        <w:tc>
          <w:tcPr>
            <w:tcW w:w="2126" w:type="dxa"/>
            <w:tcBorders>
              <w:top w:val="single" w:sz="4" w:space="0" w:color="auto"/>
            </w:tcBorders>
          </w:tcPr>
          <w:p w:rsidR="00F15318" w:rsidRPr="00A15CD9" w:rsidRDefault="00F15318" w:rsidP="0068388D">
            <w:pPr>
              <w:pStyle w:val="ConsPlusNonformat"/>
              <w:jc w:val="center"/>
              <w:rPr>
                <w:rFonts w:ascii="Times New Roman" w:hAnsi="Times New Roman" w:cs="Times New Roman"/>
              </w:rPr>
            </w:pPr>
            <w:r w:rsidRPr="00A15CD9">
              <w:rPr>
                <w:rFonts w:ascii="Times New Roman" w:hAnsi="Times New Roman" w:cs="Times New Roman"/>
              </w:rPr>
              <w:t>(Ф.И.О.)</w:t>
            </w:r>
          </w:p>
        </w:tc>
        <w:tc>
          <w:tcPr>
            <w:tcW w:w="284" w:type="dxa"/>
          </w:tcPr>
          <w:p w:rsidR="00F15318" w:rsidRPr="00A15CD9" w:rsidRDefault="00F15318" w:rsidP="0068388D">
            <w:pPr>
              <w:pStyle w:val="ConsPlusNonformat"/>
              <w:jc w:val="center"/>
              <w:rPr>
                <w:rFonts w:ascii="Times New Roman" w:hAnsi="Times New Roman" w:cs="Times New Roman"/>
              </w:rPr>
            </w:pPr>
          </w:p>
        </w:tc>
        <w:tc>
          <w:tcPr>
            <w:tcW w:w="2268" w:type="dxa"/>
            <w:tcBorders>
              <w:top w:val="single" w:sz="4" w:space="0" w:color="auto"/>
            </w:tcBorders>
          </w:tcPr>
          <w:p w:rsidR="00F15318" w:rsidRPr="00A15CD9" w:rsidRDefault="00F15318" w:rsidP="0068388D">
            <w:pPr>
              <w:pStyle w:val="ConsPlusNonformat"/>
              <w:jc w:val="center"/>
              <w:rPr>
                <w:rFonts w:ascii="Times New Roman" w:hAnsi="Times New Roman" w:cs="Times New Roman"/>
              </w:rPr>
            </w:pPr>
            <w:r w:rsidRPr="00A15CD9">
              <w:rPr>
                <w:rFonts w:ascii="Times New Roman" w:hAnsi="Times New Roman" w:cs="Times New Roman"/>
              </w:rPr>
              <w:t>(подпись)</w:t>
            </w:r>
          </w:p>
        </w:tc>
        <w:tc>
          <w:tcPr>
            <w:tcW w:w="283" w:type="dxa"/>
          </w:tcPr>
          <w:p w:rsidR="00F15318" w:rsidRPr="00A15CD9" w:rsidRDefault="00F15318" w:rsidP="0068388D">
            <w:pPr>
              <w:pStyle w:val="ConsPlusNonformat"/>
              <w:jc w:val="center"/>
              <w:rPr>
                <w:rFonts w:ascii="Times New Roman" w:hAnsi="Times New Roman" w:cs="Times New Roman"/>
              </w:rPr>
            </w:pPr>
          </w:p>
        </w:tc>
        <w:tc>
          <w:tcPr>
            <w:tcW w:w="1701" w:type="dxa"/>
            <w:tcBorders>
              <w:top w:val="single" w:sz="4" w:space="0" w:color="auto"/>
            </w:tcBorders>
          </w:tcPr>
          <w:p w:rsidR="00F15318" w:rsidRPr="00A15CD9" w:rsidRDefault="00F15318" w:rsidP="0068388D">
            <w:pPr>
              <w:pStyle w:val="ConsPlusNonformat"/>
              <w:jc w:val="center"/>
              <w:rPr>
                <w:rFonts w:ascii="Times New Roman" w:hAnsi="Times New Roman" w:cs="Times New Roman"/>
              </w:rPr>
            </w:pPr>
            <w:r w:rsidRPr="00A15CD9">
              <w:rPr>
                <w:rFonts w:ascii="Times New Roman" w:hAnsi="Times New Roman" w:cs="Times New Roman"/>
              </w:rPr>
              <w:t>(дата)</w:t>
            </w:r>
          </w:p>
        </w:tc>
        <w:tc>
          <w:tcPr>
            <w:tcW w:w="248" w:type="dxa"/>
          </w:tcPr>
          <w:p w:rsidR="00F15318" w:rsidRPr="00A15CD9" w:rsidRDefault="00F15318" w:rsidP="0068388D">
            <w:pPr>
              <w:pStyle w:val="ConsPlusNonformat"/>
              <w:jc w:val="center"/>
              <w:rPr>
                <w:rFonts w:ascii="Times New Roman" w:hAnsi="Times New Roman" w:cs="Times New Roman"/>
              </w:rPr>
            </w:pPr>
          </w:p>
        </w:tc>
      </w:tr>
    </w:tbl>
    <w:p w:rsidR="00F15318" w:rsidRPr="00A15CD9" w:rsidRDefault="00F15318" w:rsidP="003545BB">
      <w:pPr>
        <w:spacing w:after="0"/>
        <w:ind w:left="6372" w:firstLine="708"/>
        <w:jc w:val="both"/>
        <w:rPr>
          <w:rFonts w:cs="Times New Roman"/>
        </w:rPr>
      </w:pPr>
    </w:p>
    <w:p w:rsidR="00F15318" w:rsidRPr="00A15CD9" w:rsidRDefault="00F15318" w:rsidP="003545BB">
      <w:pPr>
        <w:spacing w:after="0"/>
        <w:ind w:left="6372" w:firstLine="708"/>
        <w:jc w:val="both"/>
        <w:rPr>
          <w:rFonts w:cs="Times New Roman"/>
        </w:rPr>
      </w:pPr>
    </w:p>
    <w:p w:rsidR="00F15318" w:rsidRPr="00A15CD9" w:rsidRDefault="00F15318" w:rsidP="003545BB">
      <w:pPr>
        <w:spacing w:after="0"/>
        <w:ind w:left="6372" w:firstLine="708"/>
        <w:jc w:val="both"/>
        <w:rPr>
          <w:rFonts w:cs="Times New Roman"/>
        </w:rPr>
      </w:pPr>
    </w:p>
    <w:p w:rsidR="00F15318" w:rsidRPr="00A15CD9" w:rsidRDefault="00F15318" w:rsidP="00CF335C">
      <w:pPr>
        <w:pStyle w:val="BodyTextIndent"/>
        <w:ind w:firstLine="0"/>
        <w:rPr>
          <w:b/>
        </w:rPr>
      </w:pPr>
      <w:bookmarkStart w:id="10" w:name="_GoBack"/>
      <w:bookmarkEnd w:id="10"/>
    </w:p>
    <w:p w:rsidR="00F15318" w:rsidRPr="00A15CD9" w:rsidRDefault="00F15318" w:rsidP="00CF335C">
      <w:pPr>
        <w:pStyle w:val="BodyTextIndent"/>
        <w:ind w:firstLine="0"/>
        <w:rPr>
          <w:b/>
        </w:rPr>
      </w:pPr>
      <w:r w:rsidRPr="00A15CD9">
        <w:rPr>
          <w:b/>
        </w:rPr>
        <w:t>Верно: начальник отдела делопроизводства</w:t>
      </w:r>
    </w:p>
    <w:p w:rsidR="00F15318" w:rsidRPr="00A15CD9" w:rsidRDefault="00F15318" w:rsidP="00CF335C">
      <w:pPr>
        <w:pStyle w:val="BodyTextIndent"/>
        <w:ind w:firstLine="0"/>
        <w:rPr>
          <w:b/>
        </w:rPr>
      </w:pPr>
      <w:r w:rsidRPr="00A15CD9">
        <w:rPr>
          <w:b/>
        </w:rPr>
        <w:t>администрации муниципального района</w:t>
      </w:r>
      <w:r w:rsidRPr="00A15CD9">
        <w:rPr>
          <w:b/>
        </w:rPr>
        <w:tab/>
      </w:r>
      <w:r w:rsidRPr="00A15CD9">
        <w:rPr>
          <w:b/>
        </w:rPr>
        <w:tab/>
      </w:r>
      <w:r w:rsidRPr="00A15CD9">
        <w:rPr>
          <w:b/>
        </w:rPr>
        <w:tab/>
      </w:r>
      <w:r w:rsidRPr="00A15CD9">
        <w:rPr>
          <w:b/>
        </w:rPr>
        <w:tab/>
        <w:t>Ю.А. Малюгина</w:t>
      </w:r>
    </w:p>
    <w:sectPr w:rsidR="00F15318" w:rsidRPr="00A15CD9" w:rsidSect="009E3615">
      <w:pgSz w:w="11906" w:h="16838"/>
      <w:pgMar w:top="567" w:right="566" w:bottom="568"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318" w:rsidRDefault="00F15318" w:rsidP="00C650ED">
      <w:pPr>
        <w:spacing w:after="0" w:line="240" w:lineRule="auto"/>
      </w:pPr>
      <w:r>
        <w:separator/>
      </w:r>
    </w:p>
  </w:endnote>
  <w:endnote w:type="continuationSeparator" w:id="0">
    <w:p w:rsidR="00F15318" w:rsidRDefault="00F15318" w:rsidP="00C65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abic Typesetting">
    <w:altName w:val="Courier New"/>
    <w:panose1 w:val="00000000000000000000"/>
    <w:charset w:val="00"/>
    <w:family w:val="script"/>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318" w:rsidRDefault="00F15318" w:rsidP="00C650ED">
      <w:pPr>
        <w:spacing w:after="0" w:line="240" w:lineRule="auto"/>
      </w:pPr>
      <w:r>
        <w:separator/>
      </w:r>
    </w:p>
  </w:footnote>
  <w:footnote w:type="continuationSeparator" w:id="0">
    <w:p w:rsidR="00F15318" w:rsidRDefault="00F15318" w:rsidP="00C65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41BAE"/>
    <w:multiLevelType w:val="multilevel"/>
    <w:tmpl w:val="1A1CFEC4"/>
    <w:lvl w:ilvl="0">
      <w:start w:val="2"/>
      <w:numFmt w:val="decimal"/>
      <w:lvlText w:val="%1."/>
      <w:lvlJc w:val="left"/>
      <w:pPr>
        <w:ind w:left="450" w:hanging="450"/>
      </w:pPr>
      <w:rPr>
        <w:rFonts w:cs="Times New Roman"/>
        <w:b/>
        <w:bCs/>
      </w:rPr>
    </w:lvl>
    <w:lvl w:ilvl="1">
      <w:start w:val="4"/>
      <w:numFmt w:val="decimal"/>
      <w:lvlText w:val="%1.%2."/>
      <w:lvlJc w:val="left"/>
      <w:pPr>
        <w:ind w:left="720" w:hanging="720"/>
      </w:pPr>
      <w:rPr>
        <w:rFonts w:cs="Times New Roman"/>
        <w:b/>
        <w:bCs/>
      </w:rPr>
    </w:lvl>
    <w:lvl w:ilvl="2">
      <w:start w:val="1"/>
      <w:numFmt w:val="decimal"/>
      <w:lvlText w:val="%1.%2.%3."/>
      <w:lvlJc w:val="left"/>
      <w:pPr>
        <w:ind w:left="720" w:hanging="720"/>
      </w:pPr>
      <w:rPr>
        <w:rFonts w:cs="Times New Roman"/>
        <w:b w:val="0"/>
        <w:bCs w:val="0"/>
      </w:rPr>
    </w:lvl>
    <w:lvl w:ilvl="3">
      <w:start w:val="1"/>
      <w:numFmt w:val="decimal"/>
      <w:lvlText w:val="%1.%2.%3.%4."/>
      <w:lvlJc w:val="left"/>
      <w:pPr>
        <w:ind w:left="1080" w:hanging="1080"/>
      </w:pPr>
      <w:rPr>
        <w:rFonts w:cs="Times New Roman"/>
        <w:b/>
        <w:bCs/>
      </w:rPr>
    </w:lvl>
    <w:lvl w:ilvl="4">
      <w:start w:val="1"/>
      <w:numFmt w:val="decimal"/>
      <w:lvlText w:val="%1.%2.%3.%4.%5."/>
      <w:lvlJc w:val="left"/>
      <w:pPr>
        <w:ind w:left="1080" w:hanging="1080"/>
      </w:pPr>
      <w:rPr>
        <w:rFonts w:cs="Times New Roman"/>
        <w:b/>
        <w:bCs/>
      </w:rPr>
    </w:lvl>
    <w:lvl w:ilvl="5">
      <w:start w:val="1"/>
      <w:numFmt w:val="decimal"/>
      <w:lvlText w:val="%1.%2.%3.%4.%5.%6."/>
      <w:lvlJc w:val="left"/>
      <w:pPr>
        <w:ind w:left="1440" w:hanging="1440"/>
      </w:pPr>
      <w:rPr>
        <w:rFonts w:cs="Times New Roman"/>
        <w:b/>
        <w:bCs/>
      </w:rPr>
    </w:lvl>
    <w:lvl w:ilvl="6">
      <w:start w:val="1"/>
      <w:numFmt w:val="decimal"/>
      <w:lvlText w:val="%1.%2.%3.%4.%5.%6.%7."/>
      <w:lvlJc w:val="left"/>
      <w:pPr>
        <w:ind w:left="1800" w:hanging="1800"/>
      </w:pPr>
      <w:rPr>
        <w:rFonts w:cs="Times New Roman"/>
        <w:b/>
        <w:bCs/>
      </w:rPr>
    </w:lvl>
    <w:lvl w:ilvl="7">
      <w:start w:val="1"/>
      <w:numFmt w:val="decimal"/>
      <w:lvlText w:val="%1.%2.%3.%4.%5.%6.%7.%8."/>
      <w:lvlJc w:val="left"/>
      <w:pPr>
        <w:ind w:left="1800" w:hanging="1800"/>
      </w:pPr>
      <w:rPr>
        <w:rFonts w:cs="Times New Roman"/>
        <w:b/>
        <w:bCs/>
      </w:rPr>
    </w:lvl>
    <w:lvl w:ilvl="8">
      <w:start w:val="1"/>
      <w:numFmt w:val="decimal"/>
      <w:lvlText w:val="%1.%2.%3.%4.%5.%6.%7.%8.%9."/>
      <w:lvlJc w:val="left"/>
      <w:pPr>
        <w:ind w:left="2160" w:hanging="2160"/>
      </w:pPr>
      <w:rPr>
        <w:rFonts w:cs="Times New Roman"/>
        <w:b/>
        <w:bCs/>
      </w:rPr>
    </w:lvl>
  </w:abstractNum>
  <w:abstractNum w:abstractNumId="1">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D94"/>
    <w:rsid w:val="000006B0"/>
    <w:rsid w:val="000020B6"/>
    <w:rsid w:val="0002523E"/>
    <w:rsid w:val="00025D94"/>
    <w:rsid w:val="000427C8"/>
    <w:rsid w:val="000475B7"/>
    <w:rsid w:val="00050AC6"/>
    <w:rsid w:val="000663D4"/>
    <w:rsid w:val="00070787"/>
    <w:rsid w:val="0008790E"/>
    <w:rsid w:val="00091E86"/>
    <w:rsid w:val="000944F1"/>
    <w:rsid w:val="000A04AC"/>
    <w:rsid w:val="000A4DB2"/>
    <w:rsid w:val="000D27BD"/>
    <w:rsid w:val="000E5EFD"/>
    <w:rsid w:val="000E64DD"/>
    <w:rsid w:val="00107437"/>
    <w:rsid w:val="00113853"/>
    <w:rsid w:val="00116EAF"/>
    <w:rsid w:val="001216E8"/>
    <w:rsid w:val="00134B86"/>
    <w:rsid w:val="00135AAF"/>
    <w:rsid w:val="00150732"/>
    <w:rsid w:val="00185B7B"/>
    <w:rsid w:val="00193F64"/>
    <w:rsid w:val="001A0F78"/>
    <w:rsid w:val="001A1A71"/>
    <w:rsid w:val="001A4015"/>
    <w:rsid w:val="001D60E5"/>
    <w:rsid w:val="001F3F5D"/>
    <w:rsid w:val="0020769A"/>
    <w:rsid w:val="0021135D"/>
    <w:rsid w:val="00237405"/>
    <w:rsid w:val="002433C1"/>
    <w:rsid w:val="00257701"/>
    <w:rsid w:val="002724F6"/>
    <w:rsid w:val="002809E3"/>
    <w:rsid w:val="00294B58"/>
    <w:rsid w:val="002A38E6"/>
    <w:rsid w:val="002A49E8"/>
    <w:rsid w:val="002A7D5B"/>
    <w:rsid w:val="002B6C7B"/>
    <w:rsid w:val="002D539C"/>
    <w:rsid w:val="002D5C42"/>
    <w:rsid w:val="00326213"/>
    <w:rsid w:val="003545BB"/>
    <w:rsid w:val="00365570"/>
    <w:rsid w:val="0037194B"/>
    <w:rsid w:val="003842A9"/>
    <w:rsid w:val="00390092"/>
    <w:rsid w:val="003902DC"/>
    <w:rsid w:val="003C65E2"/>
    <w:rsid w:val="003D2F60"/>
    <w:rsid w:val="003D6D00"/>
    <w:rsid w:val="003E60A7"/>
    <w:rsid w:val="003F3147"/>
    <w:rsid w:val="003F5C25"/>
    <w:rsid w:val="003F7374"/>
    <w:rsid w:val="00401C2F"/>
    <w:rsid w:val="00406C4A"/>
    <w:rsid w:val="00410632"/>
    <w:rsid w:val="00415572"/>
    <w:rsid w:val="0041726E"/>
    <w:rsid w:val="004205F6"/>
    <w:rsid w:val="00427093"/>
    <w:rsid w:val="00427FEA"/>
    <w:rsid w:val="004348EF"/>
    <w:rsid w:val="00473383"/>
    <w:rsid w:val="004809B1"/>
    <w:rsid w:val="004877B3"/>
    <w:rsid w:val="00487F3D"/>
    <w:rsid w:val="004A695D"/>
    <w:rsid w:val="004B1D4F"/>
    <w:rsid w:val="004F76A8"/>
    <w:rsid w:val="00501829"/>
    <w:rsid w:val="00514C1B"/>
    <w:rsid w:val="0052213C"/>
    <w:rsid w:val="00524467"/>
    <w:rsid w:val="00544A98"/>
    <w:rsid w:val="00546052"/>
    <w:rsid w:val="00553B71"/>
    <w:rsid w:val="00561F39"/>
    <w:rsid w:val="005748CF"/>
    <w:rsid w:val="0057652A"/>
    <w:rsid w:val="00584013"/>
    <w:rsid w:val="005843FB"/>
    <w:rsid w:val="0058693C"/>
    <w:rsid w:val="00590DA8"/>
    <w:rsid w:val="00591368"/>
    <w:rsid w:val="00597161"/>
    <w:rsid w:val="005B6F52"/>
    <w:rsid w:val="005B71C6"/>
    <w:rsid w:val="005D3EB4"/>
    <w:rsid w:val="005E02BA"/>
    <w:rsid w:val="005E2DFA"/>
    <w:rsid w:val="005E58CD"/>
    <w:rsid w:val="00605323"/>
    <w:rsid w:val="0060600E"/>
    <w:rsid w:val="006060C3"/>
    <w:rsid w:val="0061656A"/>
    <w:rsid w:val="00617491"/>
    <w:rsid w:val="006205E8"/>
    <w:rsid w:val="00627450"/>
    <w:rsid w:val="00631453"/>
    <w:rsid w:val="0063589F"/>
    <w:rsid w:val="006421C7"/>
    <w:rsid w:val="00647613"/>
    <w:rsid w:val="00652938"/>
    <w:rsid w:val="006559EE"/>
    <w:rsid w:val="0065616D"/>
    <w:rsid w:val="006630C9"/>
    <w:rsid w:val="006671D7"/>
    <w:rsid w:val="0068388D"/>
    <w:rsid w:val="00690CC8"/>
    <w:rsid w:val="006B37A7"/>
    <w:rsid w:val="006D0F8B"/>
    <w:rsid w:val="006D4C36"/>
    <w:rsid w:val="006E680B"/>
    <w:rsid w:val="006F0EC2"/>
    <w:rsid w:val="00711D6B"/>
    <w:rsid w:val="00726380"/>
    <w:rsid w:val="007329A7"/>
    <w:rsid w:val="007401E2"/>
    <w:rsid w:val="00745CAB"/>
    <w:rsid w:val="00746E19"/>
    <w:rsid w:val="00747A52"/>
    <w:rsid w:val="00750299"/>
    <w:rsid w:val="00752215"/>
    <w:rsid w:val="007553CC"/>
    <w:rsid w:val="00757FC8"/>
    <w:rsid w:val="00771AED"/>
    <w:rsid w:val="00781C22"/>
    <w:rsid w:val="00794E06"/>
    <w:rsid w:val="007957A4"/>
    <w:rsid w:val="007B4AA7"/>
    <w:rsid w:val="007B4F57"/>
    <w:rsid w:val="007C712E"/>
    <w:rsid w:val="007C7671"/>
    <w:rsid w:val="007D4E50"/>
    <w:rsid w:val="007D784B"/>
    <w:rsid w:val="007F4C6E"/>
    <w:rsid w:val="00805158"/>
    <w:rsid w:val="00813C76"/>
    <w:rsid w:val="00846D8B"/>
    <w:rsid w:val="00862EBF"/>
    <w:rsid w:val="008722AB"/>
    <w:rsid w:val="00880125"/>
    <w:rsid w:val="00883E21"/>
    <w:rsid w:val="0089640E"/>
    <w:rsid w:val="008A080D"/>
    <w:rsid w:val="008A46F4"/>
    <w:rsid w:val="008B1C87"/>
    <w:rsid w:val="008B382F"/>
    <w:rsid w:val="008B57FD"/>
    <w:rsid w:val="008C3FC9"/>
    <w:rsid w:val="008C78A7"/>
    <w:rsid w:val="008F76CE"/>
    <w:rsid w:val="00905B22"/>
    <w:rsid w:val="009120F6"/>
    <w:rsid w:val="009131DC"/>
    <w:rsid w:val="0091482C"/>
    <w:rsid w:val="00914F3A"/>
    <w:rsid w:val="009205AE"/>
    <w:rsid w:val="00934C3D"/>
    <w:rsid w:val="00941349"/>
    <w:rsid w:val="009573BD"/>
    <w:rsid w:val="0096011A"/>
    <w:rsid w:val="009647CD"/>
    <w:rsid w:val="009D146F"/>
    <w:rsid w:val="009E3615"/>
    <w:rsid w:val="009E36D8"/>
    <w:rsid w:val="00A07CC1"/>
    <w:rsid w:val="00A10CB4"/>
    <w:rsid w:val="00A15CD9"/>
    <w:rsid w:val="00A367C2"/>
    <w:rsid w:val="00A37B73"/>
    <w:rsid w:val="00A467C6"/>
    <w:rsid w:val="00A50169"/>
    <w:rsid w:val="00A5200A"/>
    <w:rsid w:val="00A624BF"/>
    <w:rsid w:val="00A7677D"/>
    <w:rsid w:val="00A87558"/>
    <w:rsid w:val="00A91416"/>
    <w:rsid w:val="00A92B6F"/>
    <w:rsid w:val="00AC1939"/>
    <w:rsid w:val="00AD05E6"/>
    <w:rsid w:val="00AD49FF"/>
    <w:rsid w:val="00AF7569"/>
    <w:rsid w:val="00AF7CA4"/>
    <w:rsid w:val="00B03778"/>
    <w:rsid w:val="00B06540"/>
    <w:rsid w:val="00B24374"/>
    <w:rsid w:val="00B3181C"/>
    <w:rsid w:val="00B3343C"/>
    <w:rsid w:val="00B3657E"/>
    <w:rsid w:val="00B41D5F"/>
    <w:rsid w:val="00B55FC5"/>
    <w:rsid w:val="00B67EC0"/>
    <w:rsid w:val="00B82DDB"/>
    <w:rsid w:val="00B937E5"/>
    <w:rsid w:val="00BA05E4"/>
    <w:rsid w:val="00BC2752"/>
    <w:rsid w:val="00BE786B"/>
    <w:rsid w:val="00BF1091"/>
    <w:rsid w:val="00C0010D"/>
    <w:rsid w:val="00C025CE"/>
    <w:rsid w:val="00C15858"/>
    <w:rsid w:val="00C37947"/>
    <w:rsid w:val="00C41165"/>
    <w:rsid w:val="00C4291C"/>
    <w:rsid w:val="00C64784"/>
    <w:rsid w:val="00C64E72"/>
    <w:rsid w:val="00C650ED"/>
    <w:rsid w:val="00C667E6"/>
    <w:rsid w:val="00C72FD7"/>
    <w:rsid w:val="00C76291"/>
    <w:rsid w:val="00C935BD"/>
    <w:rsid w:val="00CB5BF9"/>
    <w:rsid w:val="00CC1F29"/>
    <w:rsid w:val="00CC2CCB"/>
    <w:rsid w:val="00CD4D05"/>
    <w:rsid w:val="00CF335C"/>
    <w:rsid w:val="00D10D30"/>
    <w:rsid w:val="00D23928"/>
    <w:rsid w:val="00D53EC1"/>
    <w:rsid w:val="00D574D0"/>
    <w:rsid w:val="00D80816"/>
    <w:rsid w:val="00D83858"/>
    <w:rsid w:val="00D87806"/>
    <w:rsid w:val="00DA7D5A"/>
    <w:rsid w:val="00DB0C2F"/>
    <w:rsid w:val="00DB3B53"/>
    <w:rsid w:val="00DB6DBA"/>
    <w:rsid w:val="00DC0D19"/>
    <w:rsid w:val="00DE26A0"/>
    <w:rsid w:val="00DF23DD"/>
    <w:rsid w:val="00DF5422"/>
    <w:rsid w:val="00E26C82"/>
    <w:rsid w:val="00E3727C"/>
    <w:rsid w:val="00E44B07"/>
    <w:rsid w:val="00E4709A"/>
    <w:rsid w:val="00E66156"/>
    <w:rsid w:val="00E66978"/>
    <w:rsid w:val="00E704E0"/>
    <w:rsid w:val="00E818FB"/>
    <w:rsid w:val="00E90CBB"/>
    <w:rsid w:val="00EA7D9C"/>
    <w:rsid w:val="00EB2A1E"/>
    <w:rsid w:val="00EE5AB8"/>
    <w:rsid w:val="00EE5C2A"/>
    <w:rsid w:val="00EE7859"/>
    <w:rsid w:val="00F069DD"/>
    <w:rsid w:val="00F10A2C"/>
    <w:rsid w:val="00F135E4"/>
    <w:rsid w:val="00F15318"/>
    <w:rsid w:val="00F30EE4"/>
    <w:rsid w:val="00F37E18"/>
    <w:rsid w:val="00F46034"/>
    <w:rsid w:val="00F828D7"/>
    <w:rsid w:val="00F85828"/>
    <w:rsid w:val="00FA445B"/>
    <w:rsid w:val="00FA5716"/>
    <w:rsid w:val="00FB7032"/>
    <w:rsid w:val="00FC4AAC"/>
    <w:rsid w:val="00FD1F9A"/>
    <w:rsid w:val="00FD42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FB"/>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025D94"/>
    <w:pPr>
      <w:widowControl w:val="0"/>
      <w:autoSpaceDE w:val="0"/>
      <w:autoSpaceDN w:val="0"/>
      <w:adjustRightInd w:val="0"/>
      <w:ind w:firstLine="720"/>
    </w:pPr>
    <w:rPr>
      <w:rFonts w:ascii="Arial" w:hAnsi="Arial"/>
    </w:rPr>
  </w:style>
  <w:style w:type="paragraph" w:styleId="ListParagraph">
    <w:name w:val="List Paragraph"/>
    <w:basedOn w:val="Normal"/>
    <w:uiPriority w:val="99"/>
    <w:qFormat/>
    <w:rsid w:val="00025D94"/>
    <w:pPr>
      <w:ind w:left="720"/>
    </w:pPr>
  </w:style>
  <w:style w:type="character" w:styleId="Hyperlink">
    <w:name w:val="Hyperlink"/>
    <w:basedOn w:val="DefaultParagraphFont"/>
    <w:uiPriority w:val="99"/>
    <w:rsid w:val="00025D94"/>
    <w:rPr>
      <w:rFonts w:cs="Times New Roman"/>
      <w:color w:val="0000FF"/>
      <w:u w:val="single"/>
    </w:rPr>
  </w:style>
  <w:style w:type="character" w:styleId="PlaceholderText">
    <w:name w:val="Placeholder Text"/>
    <w:basedOn w:val="DefaultParagraphFont"/>
    <w:uiPriority w:val="99"/>
    <w:semiHidden/>
    <w:rsid w:val="00025D94"/>
    <w:rPr>
      <w:rFonts w:cs="Times New Roman"/>
      <w:color w:val="808080"/>
    </w:rPr>
  </w:style>
  <w:style w:type="paragraph" w:styleId="BalloonText">
    <w:name w:val="Balloon Text"/>
    <w:basedOn w:val="Normal"/>
    <w:link w:val="BalloonTextChar"/>
    <w:uiPriority w:val="99"/>
    <w:semiHidden/>
    <w:rsid w:val="00025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D94"/>
    <w:rPr>
      <w:rFonts w:ascii="Tahoma" w:hAnsi="Tahoma" w:cs="Tahoma"/>
      <w:sz w:val="16"/>
      <w:szCs w:val="16"/>
    </w:rPr>
  </w:style>
  <w:style w:type="paragraph" w:customStyle="1" w:styleId="ConsPlusNonformat">
    <w:name w:val="ConsPlusNonformat"/>
    <w:uiPriority w:val="99"/>
    <w:rsid w:val="00025D94"/>
    <w:pPr>
      <w:widowControl w:val="0"/>
      <w:autoSpaceDE w:val="0"/>
      <w:autoSpaceDN w:val="0"/>
    </w:pPr>
    <w:rPr>
      <w:rFonts w:ascii="Courier New" w:hAnsi="Courier New" w:cs="Courier New"/>
      <w:sz w:val="20"/>
      <w:szCs w:val="20"/>
    </w:rPr>
  </w:style>
  <w:style w:type="paragraph" w:customStyle="1" w:styleId="1">
    <w:name w:val="Обычный1"/>
    <w:uiPriority w:val="99"/>
    <w:rsid w:val="00025D94"/>
    <w:pPr>
      <w:widowControl w:val="0"/>
      <w:ind w:firstLine="400"/>
      <w:jc w:val="both"/>
    </w:pPr>
    <w:rPr>
      <w:rFonts w:cs="Calibri"/>
      <w:sz w:val="24"/>
      <w:szCs w:val="24"/>
    </w:rPr>
  </w:style>
  <w:style w:type="character" w:customStyle="1" w:styleId="ConsPlusNormal0">
    <w:name w:val="ConsPlusNormal Знак"/>
    <w:link w:val="ConsPlusNormal"/>
    <w:uiPriority w:val="99"/>
    <w:locked/>
    <w:rsid w:val="00025D94"/>
    <w:rPr>
      <w:rFonts w:ascii="Arial" w:hAnsi="Arial"/>
      <w:sz w:val="22"/>
      <w:lang w:eastAsia="ru-RU"/>
    </w:rPr>
  </w:style>
  <w:style w:type="table" w:styleId="TableGrid">
    <w:name w:val="Table Grid"/>
    <w:basedOn w:val="TableNormal"/>
    <w:uiPriority w:val="99"/>
    <w:rsid w:val="00025D9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5D94"/>
    <w:pPr>
      <w:widowControl w:val="0"/>
      <w:autoSpaceDE w:val="0"/>
      <w:autoSpaceDN w:val="0"/>
    </w:pPr>
    <w:rPr>
      <w:rFonts w:cs="Calibri"/>
      <w:b/>
      <w:bCs/>
    </w:rPr>
  </w:style>
  <w:style w:type="paragraph" w:styleId="Header">
    <w:name w:val="header"/>
    <w:basedOn w:val="Normal"/>
    <w:link w:val="HeaderChar"/>
    <w:uiPriority w:val="99"/>
    <w:rsid w:val="00C650E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650ED"/>
    <w:rPr>
      <w:rFonts w:cs="Times New Roman"/>
    </w:rPr>
  </w:style>
  <w:style w:type="paragraph" w:styleId="Footer">
    <w:name w:val="footer"/>
    <w:basedOn w:val="Normal"/>
    <w:link w:val="FooterChar"/>
    <w:uiPriority w:val="99"/>
    <w:rsid w:val="00C650E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650ED"/>
    <w:rPr>
      <w:rFonts w:cs="Times New Roman"/>
    </w:rPr>
  </w:style>
  <w:style w:type="character" w:customStyle="1" w:styleId="-">
    <w:name w:val="Интернет-ссылка"/>
    <w:uiPriority w:val="99"/>
    <w:rsid w:val="00C650ED"/>
    <w:rPr>
      <w:color w:val="0000FF"/>
      <w:u w:val="single"/>
    </w:rPr>
  </w:style>
  <w:style w:type="paragraph" w:styleId="NormalWeb">
    <w:name w:val="Normal (Web)"/>
    <w:basedOn w:val="Normal"/>
    <w:uiPriority w:val="99"/>
    <w:semiHidden/>
    <w:rsid w:val="00487F3D"/>
    <w:pPr>
      <w:spacing w:before="100" w:beforeAutospacing="1" w:after="100" w:afterAutospacing="1" w:line="240" w:lineRule="auto"/>
    </w:pPr>
    <w:rPr>
      <w:sz w:val="24"/>
      <w:szCs w:val="24"/>
    </w:rPr>
  </w:style>
  <w:style w:type="character" w:customStyle="1" w:styleId="FontStyle47">
    <w:name w:val="Font Style47"/>
    <w:uiPriority w:val="99"/>
    <w:rsid w:val="003902DC"/>
    <w:rPr>
      <w:rFonts w:ascii="Times New Roman" w:hAnsi="Times New Roman"/>
      <w:sz w:val="22"/>
    </w:rPr>
  </w:style>
  <w:style w:type="paragraph" w:customStyle="1" w:styleId="a">
    <w:name w:val="Знак Знак Знак Знак Знак Знак Знак"/>
    <w:basedOn w:val="Normal"/>
    <w:uiPriority w:val="99"/>
    <w:rsid w:val="00E704E0"/>
    <w:pPr>
      <w:spacing w:before="100" w:beforeAutospacing="1" w:after="100" w:afterAutospacing="1" w:line="240" w:lineRule="auto"/>
      <w:jc w:val="both"/>
    </w:pPr>
    <w:rPr>
      <w:rFonts w:ascii="Tahoma" w:hAnsi="Tahoma" w:cs="Tahoma"/>
      <w:sz w:val="20"/>
      <w:szCs w:val="20"/>
      <w:lang w:val="en-US" w:eastAsia="en-US"/>
    </w:rPr>
  </w:style>
  <w:style w:type="character" w:customStyle="1" w:styleId="apple-converted-space">
    <w:name w:val="apple-converted-space"/>
    <w:basedOn w:val="DefaultParagraphFont"/>
    <w:uiPriority w:val="99"/>
    <w:rsid w:val="00A50169"/>
    <w:rPr>
      <w:rFonts w:cs="Times New Roman"/>
    </w:rPr>
  </w:style>
  <w:style w:type="paragraph" w:styleId="BodyTextIndent">
    <w:name w:val="Body Text Indent"/>
    <w:basedOn w:val="Normal"/>
    <w:link w:val="BodyTextIndentChar"/>
    <w:uiPriority w:val="99"/>
    <w:rsid w:val="00CF335C"/>
    <w:pPr>
      <w:spacing w:after="0" w:line="240" w:lineRule="auto"/>
      <w:ind w:firstLine="720"/>
      <w:jc w:val="both"/>
    </w:pPr>
    <w:rPr>
      <w:rFonts w:ascii="Times New Roman" w:hAnsi="Times New Roman" w:cs="Times New Roman"/>
      <w:sz w:val="26"/>
      <w:szCs w:val="20"/>
    </w:rPr>
  </w:style>
  <w:style w:type="character" w:customStyle="1" w:styleId="BodyTextIndentChar">
    <w:name w:val="Body Text Indent Char"/>
    <w:basedOn w:val="DefaultParagraphFont"/>
    <w:link w:val="BodyTextIndent"/>
    <w:uiPriority w:val="99"/>
    <w:semiHidden/>
    <w:locked/>
    <w:rsid w:val="00F46034"/>
    <w:rPr>
      <w:rFonts w:cs="Calibri"/>
    </w:rPr>
  </w:style>
  <w:style w:type="paragraph" w:styleId="NoSpacing">
    <w:name w:val="No Spacing"/>
    <w:uiPriority w:val="99"/>
    <w:qFormat/>
    <w:rsid w:val="000006B0"/>
    <w:rPr>
      <w:rFonts w:cs="Calibri"/>
    </w:rPr>
  </w:style>
  <w:style w:type="character" w:customStyle="1" w:styleId="blk">
    <w:name w:val="blk"/>
    <w:basedOn w:val="DefaultParagraphFont"/>
    <w:uiPriority w:val="99"/>
    <w:rsid w:val="007D784B"/>
    <w:rPr>
      <w:rFonts w:cs="Times New Roman"/>
    </w:rPr>
  </w:style>
  <w:style w:type="paragraph" w:customStyle="1" w:styleId="10">
    <w:name w:val="Без интервала1"/>
    <w:uiPriority w:val="99"/>
    <w:rsid w:val="0041726E"/>
    <w:rPr>
      <w:rFonts w:cs="Calibri"/>
      <w:lang w:eastAsia="en-US"/>
    </w:rPr>
  </w:style>
  <w:style w:type="paragraph" w:customStyle="1" w:styleId="2">
    <w:name w:val="Без интервала2"/>
    <w:uiPriority w:val="99"/>
    <w:rsid w:val="00AF7569"/>
    <w:rPr>
      <w:rFonts w:cs="Calibri"/>
      <w:lang w:eastAsia="en-US"/>
    </w:rPr>
  </w:style>
  <w:style w:type="paragraph" w:customStyle="1" w:styleId="3">
    <w:name w:val="Без интервала3"/>
    <w:uiPriority w:val="99"/>
    <w:rsid w:val="003545BB"/>
    <w:rPr>
      <w:rFonts w:cs="Calibri"/>
      <w:lang w:eastAsia="en-US"/>
    </w:rPr>
  </w:style>
  <w:style w:type="character" w:styleId="PageNumber">
    <w:name w:val="page number"/>
    <w:basedOn w:val="DefaultParagraphFont"/>
    <w:uiPriority w:val="99"/>
    <w:rsid w:val="00A15CD9"/>
    <w:rPr>
      <w:rFonts w:cs="Times New Roman"/>
    </w:rPr>
  </w:style>
</w:styles>
</file>

<file path=word/webSettings.xml><?xml version="1.0" encoding="utf-8"?>
<w:webSettings xmlns:r="http://schemas.openxmlformats.org/officeDocument/2006/relationships" xmlns:w="http://schemas.openxmlformats.org/wordprocessingml/2006/main">
  <w:divs>
    <w:div w:id="157431563">
      <w:marLeft w:val="0"/>
      <w:marRight w:val="0"/>
      <w:marTop w:val="0"/>
      <w:marBottom w:val="0"/>
      <w:divBdr>
        <w:top w:val="none" w:sz="0" w:space="0" w:color="auto"/>
        <w:left w:val="none" w:sz="0" w:space="0" w:color="auto"/>
        <w:bottom w:val="none" w:sz="0" w:space="0" w:color="auto"/>
        <w:right w:val="none" w:sz="0" w:space="0" w:color="auto"/>
      </w:divBdr>
    </w:div>
    <w:div w:id="157431564">
      <w:marLeft w:val="0"/>
      <w:marRight w:val="0"/>
      <w:marTop w:val="0"/>
      <w:marBottom w:val="0"/>
      <w:divBdr>
        <w:top w:val="none" w:sz="0" w:space="0" w:color="auto"/>
        <w:left w:val="none" w:sz="0" w:space="0" w:color="auto"/>
        <w:bottom w:val="none" w:sz="0" w:space="0" w:color="auto"/>
        <w:right w:val="none" w:sz="0" w:space="0" w:color="auto"/>
      </w:divBdr>
    </w:div>
    <w:div w:id="157431565">
      <w:marLeft w:val="0"/>
      <w:marRight w:val="0"/>
      <w:marTop w:val="0"/>
      <w:marBottom w:val="0"/>
      <w:divBdr>
        <w:top w:val="none" w:sz="0" w:space="0" w:color="auto"/>
        <w:left w:val="none" w:sz="0" w:space="0" w:color="auto"/>
        <w:bottom w:val="none" w:sz="0" w:space="0" w:color="auto"/>
        <w:right w:val="none" w:sz="0" w:space="0" w:color="auto"/>
      </w:divBdr>
    </w:div>
    <w:div w:id="157431566">
      <w:marLeft w:val="0"/>
      <w:marRight w:val="0"/>
      <w:marTop w:val="0"/>
      <w:marBottom w:val="0"/>
      <w:divBdr>
        <w:top w:val="none" w:sz="0" w:space="0" w:color="auto"/>
        <w:left w:val="none" w:sz="0" w:space="0" w:color="auto"/>
        <w:bottom w:val="none" w:sz="0" w:space="0" w:color="auto"/>
        <w:right w:val="none" w:sz="0" w:space="0" w:color="auto"/>
      </w:divBdr>
    </w:div>
    <w:div w:id="157431568">
      <w:marLeft w:val="0"/>
      <w:marRight w:val="0"/>
      <w:marTop w:val="0"/>
      <w:marBottom w:val="0"/>
      <w:divBdr>
        <w:top w:val="none" w:sz="0" w:space="0" w:color="auto"/>
        <w:left w:val="none" w:sz="0" w:space="0" w:color="auto"/>
        <w:bottom w:val="none" w:sz="0" w:space="0" w:color="auto"/>
        <w:right w:val="none" w:sz="0" w:space="0" w:color="auto"/>
      </w:divBdr>
      <w:divsChild>
        <w:div w:id="157431562">
          <w:marLeft w:val="0"/>
          <w:marRight w:val="0"/>
          <w:marTop w:val="0"/>
          <w:marBottom w:val="0"/>
          <w:divBdr>
            <w:top w:val="none" w:sz="0" w:space="0" w:color="auto"/>
            <w:left w:val="none" w:sz="0" w:space="0" w:color="auto"/>
            <w:bottom w:val="none" w:sz="0" w:space="0" w:color="auto"/>
            <w:right w:val="none" w:sz="0" w:space="0" w:color="auto"/>
          </w:divBdr>
        </w:div>
        <w:div w:id="157431567">
          <w:marLeft w:val="0"/>
          <w:marRight w:val="0"/>
          <w:marTop w:val="0"/>
          <w:marBottom w:val="0"/>
          <w:divBdr>
            <w:top w:val="none" w:sz="0" w:space="0" w:color="auto"/>
            <w:left w:val="none" w:sz="0" w:space="0" w:color="auto"/>
            <w:bottom w:val="none" w:sz="0" w:space="0" w:color="auto"/>
            <w:right w:val="none" w:sz="0" w:space="0" w:color="auto"/>
          </w:divBdr>
        </w:div>
        <w:div w:id="15743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551E0DCFBA66B617AC9EA4FF87E886C036EF90AC7094A0941C41F610D0F00B4AB6DBC4AD6EDF7383F975576C15AB74B49703F867D338A88611a0H" TargetMode="External"/><Relationship Id="rId18" Type="http://schemas.openxmlformats.org/officeDocument/2006/relationships/hyperlink" Target="http://www.consultant.ru/document/cons_doc_LAW_314924/" TargetMode="External"/><Relationship Id="rId26"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9" Type="http://schemas.openxmlformats.org/officeDocument/2006/relationships/hyperlink" Target="http://www.mfc64.ru/" TargetMode="External"/><Relationship Id="rId3" Type="http://schemas.openxmlformats.org/officeDocument/2006/relationships/settings" Target="settings.xml"/><Relationship Id="rId21" Type="http://schemas.openxmlformats.org/officeDocument/2006/relationships/hyperlink" Target="consultantplus://offline/ref=517EFAB1354FB569EE267971A5F45BBCDFE4B2C02556DA698C4D52F85456746F430478C9D4C7C08A991763a4i9H" TargetMode="External"/><Relationship Id="rId34"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551E0DCFBA66B617AC9EA4FF87E886C036EF90AC7094A0941C41F610D0F00B4AB6DBC4AD6EDF7383F975576C15AB74B49703F867D338A88611a0H" TargetMode="External"/><Relationship Id="rId17" Type="http://schemas.openxmlformats.org/officeDocument/2006/relationships/hyperlink" Target="http://www.consultant.ru/document/cons_doc_LAW_322585/958b091b237069c1818160d71658a9485eda3e9a/" TargetMode="External"/><Relationship Id="rId25"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3"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8"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2" Type="http://schemas.openxmlformats.org/officeDocument/2006/relationships/styles" Target="styles.xml"/><Relationship Id="rId16" Type="http://schemas.openxmlformats.org/officeDocument/2006/relationships/hyperlink" Target="consultantplus://offline/ref=2DAA3B89F7A34FB859BB305A08796F64F35C2F3EAD397986830DE75A380B2635CE0B2B4B90724A313CEB27TAk6L" TargetMode="External"/><Relationship Id="rId20" Type="http://schemas.openxmlformats.org/officeDocument/2006/relationships/hyperlink" Target="http://www.consultant.ru/document/cons_doc_LAW_330961/dbb758e5e96870aa276968887828c5d903eeba8a/" TargetMode="External"/><Relationship Id="rId29" Type="http://schemas.openxmlformats.org/officeDocument/2006/relationships/hyperlink" Target="consultantplus://offline/ref=812303684D3D58A74B74396227713E9F1EC629360438F6FAF783227CFE75681221D060D9462769C001A5B3D3D3D7B171103AAE1A07q6hF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51E0DCFBA66B617AC9EA4FF87E886C036EF90AC7094A0941C41F610D0F00B4AB6DBC4AD6EDF7083FD75576C15AB74B49703F867D338A88611a0H" TargetMode="External"/><Relationship Id="rId24"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2"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7" Type="http://schemas.openxmlformats.org/officeDocument/2006/relationships/hyperlink" Target="garantf1://12048517.2/"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84522.54/" TargetMode="External"/><Relationship Id="rId23"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28"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6" Type="http://schemas.openxmlformats.org/officeDocument/2006/relationships/hyperlink" Target="garantf1://12038258.6020/" TargetMode="External"/><Relationship Id="rId10" Type="http://schemas.openxmlformats.org/officeDocument/2006/relationships/hyperlink" Target="consultantplus://offline/ref=086C94972C3A0F64FCAC176519E7E5F7B8F038067787F7A20FFEBF645BsCw0N" TargetMode="External"/><Relationship Id="rId19" Type="http://schemas.openxmlformats.org/officeDocument/2006/relationships/hyperlink" Target="http://www.consultant.ru/document/cons_doc_LAW_330115/" TargetMode="External"/><Relationship Id="rId31"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4" Type="http://schemas.openxmlformats.org/officeDocument/2006/relationships/webSettings" Target="webSettings.xml"/><Relationship Id="rId9" Type="http://schemas.openxmlformats.org/officeDocument/2006/relationships/hyperlink" Target="consultantplus://offline/ref=DD1163A091AF84DA7934D42E981632B33F5BFD5BF0F821AD617EF1971A7ACFA319E39083CD60F9777BFDDEa1fFI" TargetMode="External"/><Relationship Id="rId14" Type="http://schemas.openxmlformats.org/officeDocument/2006/relationships/hyperlink" Target="consultantplus://offline/ref=8859CB969D4F4CBC9941ECB5D85324DF36CD623DB6A5CFEAA07714632FB7EFD7AB9CCD767F27E6613B62383C25M" TargetMode="External"/><Relationship Id="rId22" Type="http://schemas.openxmlformats.org/officeDocument/2006/relationships/hyperlink" Target="consultantplus://offline/ref=F74A318F9D8ADF9483AC76F276F96D86A1B6525C67F327A61428D40A62F10188BA7F07EAI5T7N" TargetMode="External"/><Relationship Id="rId27"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 Id="rId30" Type="http://schemas.openxmlformats.org/officeDocument/2006/relationships/hyperlink" Target="consultantplus://offline/ref=812303684D3D58A74B74396227713E9F1EC629360438F6FAF783227CFE75681221D060DA4F27619154EAB28F958AA273193AAC1B18645711q2hDF" TargetMode="External"/><Relationship Id="rId35" Type="http://schemas.openxmlformats.org/officeDocument/2006/relationships/hyperlink" Target="file:///C:\Documents%20and%20Settings\&#1055;&#1086;&#1083;&#1100;&#1079;&#1086;&#1074;&#1072;&#1090;&#1077;&#1083;&#1100;\&#1056;&#1072;&#1073;&#1086;&#1095;&#1080;&#1081;%20&#1089;&#1090;&#1086;&#1083;\&#1085;&#1086;&#1074;&#1099;&#1081;%20&#1088;&#1077;&#1075;&#1083;&#1072;&#1084;&#1077;&#1085;&#1090;\&#1054;&#1073;&#1097;&#1080;&#1081;%20&#1088;&#1077;&#1075;&#1083;&#1072;&#1084;&#1077;&#1085;&#109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1347</TotalTime>
  <Pages>27</Pages>
  <Words>15296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Семенов</dc:creator>
  <cp:keywords/>
  <dc:description/>
  <cp:lastModifiedBy>User</cp:lastModifiedBy>
  <cp:revision>25</cp:revision>
  <cp:lastPrinted>2019-10-23T10:39:00Z</cp:lastPrinted>
  <dcterms:created xsi:type="dcterms:W3CDTF">2016-06-21T12:26:00Z</dcterms:created>
  <dcterms:modified xsi:type="dcterms:W3CDTF">2019-10-24T09:24:00Z</dcterms:modified>
</cp:coreProperties>
</file>