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78" w:rsidRDefault="008F6978" w:rsidP="008F6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8F6978" w:rsidRDefault="008F6978" w:rsidP="008F6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 по проекту генерального плана Макаровского муниципального образования (часть территории – с.</w:t>
      </w:r>
      <w:r w:rsidR="00E30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Макарово, 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епьевка, </w:t>
      </w:r>
      <w:r w:rsidR="000D1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E30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1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Потьма,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</w:t>
      </w:r>
      <w:r w:rsidR="00E30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Отрадное) Ртищевского муниципального района Саратовской области</w:t>
      </w:r>
    </w:p>
    <w:p w:rsidR="008F6978" w:rsidRDefault="008F6978" w:rsidP="008F69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6978" w:rsidRDefault="008F6978" w:rsidP="008F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10.00, 27 февраля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Ртищевский район,</w:t>
      </w:r>
    </w:p>
    <w:p w:rsidR="008F6978" w:rsidRDefault="008F6978" w:rsidP="008F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 Макарово,</w:t>
      </w:r>
    </w:p>
    <w:p w:rsidR="008F6978" w:rsidRDefault="008F6978" w:rsidP="008F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ул. Советская, д.№9</w:t>
      </w:r>
    </w:p>
    <w:p w:rsidR="008F6978" w:rsidRDefault="008F6978" w:rsidP="008F6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8F6978" w:rsidRDefault="008F6978" w:rsidP="008F6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рабочей группы по организации публичных слушаний:</w:t>
      </w:r>
    </w:p>
    <w:p w:rsidR="008F6978" w:rsidRDefault="008F6978" w:rsidP="008F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Рожкова А.С.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глава Макаровского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Ртищевского муниципального района Саратовской области;</w:t>
      </w:r>
    </w:p>
    <w:p w:rsidR="008F6978" w:rsidRDefault="008F6978" w:rsidP="008F6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рабочей группы:</w:t>
      </w:r>
    </w:p>
    <w:p w:rsidR="008F6978" w:rsidRDefault="008F6978" w:rsidP="008F697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Янус О.П.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-глава администрации Макаровского муниципального образования Ртищевского муниципального района Саратовской области;</w:t>
      </w:r>
    </w:p>
    <w:p w:rsidR="008F6978" w:rsidRDefault="008F6978" w:rsidP="008F697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Федорова Е.М.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-заместитель начальника отдела по развитию инфраструктуры управления ЖКХ и промышленности администрации </w:t>
      </w:r>
      <w:r w:rsidR="000D1BD3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</w:t>
      </w:r>
      <w:r w:rsidR="000D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</w:p>
    <w:p w:rsidR="008F6978" w:rsidRDefault="008F6978" w:rsidP="008F697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78" w:rsidRDefault="008F6978" w:rsidP="008F6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8F6978" w:rsidRPr="000D1BD3" w:rsidRDefault="008F6978" w:rsidP="008F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B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D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проекта генерального плана </w:t>
      </w:r>
      <w:r w:rsidR="000D1BD3" w:rsidRPr="000D1B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Макаровского</w:t>
      </w:r>
      <w:r w:rsidR="002F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(часть территории – </w:t>
      </w:r>
      <w:r w:rsidR="000D1BD3" w:rsidRPr="000D1BD3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2F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BD3" w:rsidRPr="000D1B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Макарово, с.</w:t>
      </w:r>
      <w:r w:rsidR="002F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BD3" w:rsidRPr="000D1B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Репьевка</w:t>
      </w:r>
      <w:r w:rsidR="000D1B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BD3" w:rsidRPr="000D1BD3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2F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BD3" w:rsidRPr="000D1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Потьма, п.</w:t>
      </w:r>
      <w:r w:rsidR="002F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BD3" w:rsidRPr="000D1B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Отрадное</w:t>
      </w:r>
      <w:r w:rsidRPr="000D1B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0D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Ртищевского муниципального района Саратовской области, (далее по тексту – Генеральный план).</w:t>
      </w:r>
    </w:p>
    <w:p w:rsidR="008F6978" w:rsidRDefault="008F6978" w:rsidP="008F6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Публичные слушания открывает и ведёт председатель рабочей группы по организации публичных слушаний </w:t>
      </w:r>
      <w:r w:rsidR="000D1BD3">
        <w:rPr>
          <w:rFonts w:ascii="Times New Roman" w:hAnsi="Times New Roman" w:cs="Times New Roman"/>
          <w:sz w:val="24"/>
          <w:szCs w:val="24"/>
        </w:rPr>
        <w:t>Рожкова А.С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978" w:rsidRPr="000D1BD3" w:rsidRDefault="008F6978" w:rsidP="008F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B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0D1BD3" w:rsidRPr="000D1B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Рожкова А.С</w:t>
      </w:r>
      <w:r w:rsidRPr="000D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="000D1BD3" w:rsidRPr="000D1B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D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2024 года главой </w:t>
      </w:r>
      <w:r w:rsidR="000D1BD3" w:rsidRPr="000D1B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Макаровского</w:t>
      </w:r>
      <w:r w:rsidRPr="000D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принято постановление № 1 «О проведении публичных слушаний по проекту генерального плана </w:t>
      </w:r>
      <w:r w:rsidR="000D1BD3" w:rsidRPr="000D1B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Макаровского</w:t>
      </w:r>
      <w:r w:rsidRPr="000D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(часть территории – </w:t>
      </w:r>
      <w:r w:rsidR="000D1BD3" w:rsidRPr="000D1BD3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2F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BD3" w:rsidRPr="000D1B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Макарово, с.</w:t>
      </w:r>
      <w:r w:rsidR="002F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BD3" w:rsidRPr="000D1B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Репьевка, с.</w:t>
      </w:r>
      <w:r w:rsidR="002F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BD3" w:rsidRPr="000D1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Потьма, п.</w:t>
      </w:r>
      <w:r w:rsidR="002F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BD3" w:rsidRPr="000D1B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Отрадное</w:t>
      </w:r>
      <w:r w:rsidRPr="000D1BD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Ртищевского муниципального района Саратовской области».</w:t>
      </w:r>
      <w:proofErr w:type="gramEnd"/>
    </w:p>
    <w:p w:rsidR="008F6978" w:rsidRPr="002F2F16" w:rsidRDefault="008F6978" w:rsidP="008F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B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Данное постановление было опубликовано в газете «Перекресток России» </w:t>
      </w:r>
      <w:r w:rsidR="000D1BD3" w:rsidRPr="000D1BD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0D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2024 года № 1</w:t>
      </w:r>
      <w:r w:rsidR="000D1BD3" w:rsidRPr="000D1B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размещено на сайте администрации </w:t>
      </w:r>
      <w:r w:rsidR="000D1BD3" w:rsidRPr="000D1B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Макаровского</w:t>
      </w:r>
      <w:r w:rsidRPr="000D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4" w:history="1">
        <w:r w:rsidR="000D1BD3" w:rsidRPr="002F2F1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makarovskoe-r64.gosweb.gosuslugi.ru</w:t>
        </w:r>
      </w:hyperlink>
      <w:r w:rsidRPr="002F2F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978" w:rsidRPr="002F2F16" w:rsidRDefault="008F6978" w:rsidP="008F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Генерального плана размещен на сайте администрации </w:t>
      </w:r>
      <w:r w:rsidR="000D1BD3" w:rsidRPr="000D1B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Макаровского</w:t>
      </w:r>
      <w:r w:rsidRPr="000D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5" w:history="1">
        <w:r w:rsidR="000D1BD3" w:rsidRPr="002F2F1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makarovskoe-r64.gosweb.gosuslugi.ru</w:t>
        </w:r>
      </w:hyperlink>
      <w:r w:rsidRPr="002F2F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978" w:rsidRDefault="008F6978" w:rsidP="008F6978">
      <w:pPr>
        <w:spacing w:after="0" w:line="240" w:lineRule="auto"/>
        <w:ind w:firstLine="708"/>
        <w:jc w:val="both"/>
        <w:rPr>
          <w:rStyle w:val="blk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5.1 Градостроительного кодекса Российской Федерации у</w:t>
      </w:r>
      <w:r>
        <w:rPr>
          <w:rStyle w:val="blk"/>
          <w:rFonts w:ascii="Times New Roman" w:hAnsi="Times New Roman" w:cs="Times New Roman"/>
          <w:sz w:val="24"/>
          <w:szCs w:val="24"/>
        </w:rPr>
        <w:t>частниками публичных слушаний по проектам генеральных планов,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 xml:space="preserve"> строительства.</w:t>
      </w:r>
    </w:p>
    <w:p w:rsidR="000D1BD3" w:rsidRDefault="008F6978" w:rsidP="008F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Слово предоставляется </w:t>
      </w:r>
      <w:r w:rsidR="000D1BD3">
        <w:rPr>
          <w:rFonts w:ascii="Times New Roman" w:hAnsi="Times New Roman" w:cs="Times New Roman"/>
          <w:sz w:val="24"/>
          <w:szCs w:val="24"/>
        </w:rPr>
        <w:t>Федоровой Елене Михайловне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D1B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начальника отдела по развитию инфраструктуры управления ЖКХ и промышленности администрации Ртищевского муниципального района Саратовской области.</w:t>
      </w:r>
    </w:p>
    <w:p w:rsidR="008F6978" w:rsidRDefault="008F6978" w:rsidP="008F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0D1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Федорова Е.М.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F6978" w:rsidRDefault="008F6978" w:rsidP="008F6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Настоящие публичные слушания проходят в соответствии со статьями </w:t>
      </w:r>
      <w:r>
        <w:rPr>
          <w:rFonts w:ascii="Times New Roman" w:hAnsi="Times New Roman" w:cs="Times New Roman"/>
          <w:sz w:val="24"/>
          <w:szCs w:val="24"/>
        </w:rPr>
        <w:t>5.1, 28 Градостроительного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Уставом </w:t>
      </w:r>
      <w:r w:rsidR="000D1BD3">
        <w:rPr>
          <w:rFonts w:ascii="Times New Roman" w:eastAsia="Calibri" w:hAnsi="Times New Roman" w:cs="Times New Roman"/>
          <w:sz w:val="24"/>
          <w:szCs w:val="24"/>
        </w:rPr>
        <w:t>Макаровского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Положением о публичных слушаниях на территории </w:t>
      </w:r>
      <w:r w:rsidR="000D1BD3">
        <w:rPr>
          <w:rFonts w:ascii="Times New Roman" w:eastAsia="Calibri" w:hAnsi="Times New Roman" w:cs="Times New Roman"/>
          <w:sz w:val="24"/>
          <w:szCs w:val="24"/>
        </w:rPr>
        <w:t>Макаровского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утверждённым решением Совета </w:t>
      </w:r>
      <w:r w:rsidR="000D1BD3">
        <w:rPr>
          <w:rFonts w:ascii="Times New Roman" w:eastAsia="Calibri" w:hAnsi="Times New Roman" w:cs="Times New Roman"/>
          <w:sz w:val="24"/>
          <w:szCs w:val="24"/>
        </w:rPr>
        <w:t>Макаровского</w:t>
      </w:r>
      <w:r w:rsidR="002F2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 Ртищевского муниципального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района от </w:t>
      </w:r>
      <w:r w:rsidR="000D1BD3">
        <w:rPr>
          <w:rFonts w:ascii="Times New Roman" w:eastAsia="Calibri" w:hAnsi="Times New Roman" w:cs="Times New Roman"/>
          <w:sz w:val="24"/>
          <w:szCs w:val="24"/>
        </w:rPr>
        <w:t>04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0D1BD3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.2018 года № </w:t>
      </w:r>
      <w:r w:rsidR="000D1BD3">
        <w:rPr>
          <w:rFonts w:ascii="Times New Roman" w:eastAsia="Calibri" w:hAnsi="Times New Roman" w:cs="Times New Roman"/>
          <w:sz w:val="24"/>
          <w:szCs w:val="24"/>
        </w:rPr>
        <w:t>31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</w:t>
      </w:r>
      <w:r w:rsidR="00587F03">
        <w:rPr>
          <w:rFonts w:ascii="Times New Roman" w:eastAsia="Calibri" w:hAnsi="Times New Roman" w:cs="Times New Roman"/>
          <w:sz w:val="24"/>
          <w:szCs w:val="24"/>
        </w:rPr>
        <w:t xml:space="preserve">порядке организации и </w:t>
      </w:r>
      <w:proofErr w:type="gramStart"/>
      <w:r w:rsidR="00587F03">
        <w:rPr>
          <w:rFonts w:ascii="Times New Roman" w:eastAsia="Calibri" w:hAnsi="Times New Roman" w:cs="Times New Roman"/>
          <w:sz w:val="24"/>
          <w:szCs w:val="24"/>
        </w:rPr>
        <w:t>проведения</w:t>
      </w:r>
      <w:proofErr w:type="gramEnd"/>
      <w:r w:rsidR="002F2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публичных слушаниях на территории </w:t>
      </w:r>
      <w:r w:rsidR="00587F03">
        <w:rPr>
          <w:rFonts w:ascii="Times New Roman" w:eastAsia="Calibri" w:hAnsi="Times New Roman" w:cs="Times New Roman"/>
          <w:sz w:val="24"/>
          <w:szCs w:val="24"/>
        </w:rPr>
        <w:t>Макаровского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района».</w:t>
      </w:r>
    </w:p>
    <w:p w:rsidR="008F6978" w:rsidRDefault="008F6978" w:rsidP="008F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Генерального плана подготовлен на основании постановления администрации </w:t>
      </w:r>
      <w:r w:rsidR="00587F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от 12 апреля 2023 года № 1</w:t>
      </w:r>
      <w:r w:rsidR="00587F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принятии решения о подготовке проекта генерального плана </w:t>
      </w:r>
      <w:r w:rsidR="00587F03" w:rsidRPr="00587F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Макаровского</w:t>
      </w:r>
      <w:r w:rsidRPr="0058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2F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 муниципального района Саратовской области».</w:t>
      </w:r>
    </w:p>
    <w:p w:rsidR="008F6978" w:rsidRDefault="008F6978" w:rsidP="008F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 Генерального плана подготовлен филиалом публично-правовой компании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Роскадастр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Саратовской области, адрес: 410012, г.</w:t>
      </w:r>
      <w:r w:rsidR="002F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Саратов, Театральная площадь, д.11.</w:t>
      </w:r>
    </w:p>
    <w:p w:rsidR="008F6978" w:rsidRDefault="008F6978" w:rsidP="008F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Генерального плана подготовлен на населенные пункты: </w:t>
      </w:r>
      <w:r w:rsidR="00587F03" w:rsidRPr="000D1BD3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2F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F03" w:rsidRPr="000D1B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Макарово, с.</w:t>
      </w:r>
      <w:r w:rsidR="002F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F03" w:rsidRPr="000D1B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Репьевка</w:t>
      </w:r>
      <w:r w:rsidR="00587F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F03" w:rsidRPr="000D1BD3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2F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F03" w:rsidRPr="000D1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Потьма, п.</w:t>
      </w:r>
      <w:r w:rsidR="002F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87F03" w:rsidRPr="000D1B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установления их границ.</w:t>
      </w:r>
    </w:p>
    <w:p w:rsidR="008F6978" w:rsidRDefault="008F6978" w:rsidP="008F6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проведения настоящих публичных слушаний предложения и замечания по проекту внесения изменений в Генеральный план не поступали.</w:t>
      </w:r>
    </w:p>
    <w:p w:rsidR="008F6978" w:rsidRDefault="00587F03" w:rsidP="008F6978">
      <w:pPr>
        <w:pStyle w:val="a4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Рожкова А.С</w:t>
      </w:r>
      <w:r w:rsidR="008F6978">
        <w:rPr>
          <w:rFonts w:ascii="Times New Roman" w:hAnsi="Times New Roman" w:cs="Times New Roman"/>
          <w:b/>
          <w:sz w:val="24"/>
          <w:szCs w:val="24"/>
        </w:rPr>
        <w:t>.:</w:t>
      </w:r>
      <w:r w:rsidR="008F6978">
        <w:rPr>
          <w:rFonts w:ascii="Times New Roman" w:hAnsi="Times New Roman" w:cs="Times New Roman"/>
          <w:sz w:val="24"/>
          <w:szCs w:val="24"/>
        </w:rPr>
        <w:t xml:space="preserve"> Уважаемые присутствующие, какие будут вопросы к докладчику? Какие будут предложения?</w:t>
      </w:r>
    </w:p>
    <w:p w:rsidR="00845991" w:rsidRDefault="00845991" w:rsidP="00845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765">
        <w:rPr>
          <w:rFonts w:ascii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hAnsi="Times New Roman" w:cs="Times New Roman"/>
          <w:sz w:val="24"/>
          <w:szCs w:val="24"/>
        </w:rPr>
        <w:t xml:space="preserve">время проведения настоящих публичных слушаний по проекту внесения изменений в Генеральный </w:t>
      </w:r>
      <w:r w:rsidRPr="00E30765">
        <w:rPr>
          <w:rFonts w:ascii="Times New Roman" w:hAnsi="Times New Roman" w:cs="Times New Roman"/>
          <w:sz w:val="24"/>
          <w:szCs w:val="24"/>
        </w:rPr>
        <w:t>план поступили следующие пре</w:t>
      </w:r>
      <w:r>
        <w:rPr>
          <w:rFonts w:ascii="Times New Roman" w:hAnsi="Times New Roman" w:cs="Times New Roman"/>
          <w:sz w:val="24"/>
          <w:szCs w:val="24"/>
        </w:rPr>
        <w:t>дложения и замечания по проекту</w:t>
      </w:r>
    </w:p>
    <w:p w:rsidR="00845991" w:rsidRDefault="00845991" w:rsidP="00845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Шилова Елена Николаевна, 12.07.1972 года рождения, проживающая с. Макарово Ртищевского района, предложила:</w:t>
      </w:r>
    </w:p>
    <w:p w:rsidR="00845991" w:rsidRPr="00E30765" w:rsidRDefault="00845991" w:rsidP="00845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участка дороги в начале улицы Октябрьской и в конце у</w:t>
      </w:r>
      <w:r w:rsidR="00114C37">
        <w:rPr>
          <w:rFonts w:ascii="Times New Roman" w:hAnsi="Times New Roman" w:cs="Times New Roman"/>
          <w:sz w:val="24"/>
          <w:szCs w:val="24"/>
        </w:rPr>
        <w:t>лицы Октябрьской имеющие</w:t>
      </w:r>
      <w:r>
        <w:rPr>
          <w:rFonts w:ascii="Times New Roman" w:hAnsi="Times New Roman" w:cs="Times New Roman"/>
          <w:sz w:val="24"/>
          <w:szCs w:val="24"/>
        </w:rPr>
        <w:t xml:space="preserve"> пересечение с зоной</w:t>
      </w:r>
      <w:r w:rsidR="00114C37">
        <w:rPr>
          <w:rFonts w:ascii="Times New Roman" w:hAnsi="Times New Roman" w:cs="Times New Roman"/>
          <w:sz w:val="24"/>
          <w:szCs w:val="24"/>
        </w:rPr>
        <w:t xml:space="preserve"> лесов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5991">
        <w:rPr>
          <w:rFonts w:ascii="Times New Roman" w:hAnsi="Times New Roman" w:cs="Times New Roman"/>
          <w:sz w:val="24"/>
          <w:szCs w:val="24"/>
        </w:rPr>
        <w:t xml:space="preserve">включить в границу населённого пункта с. </w:t>
      </w:r>
      <w:r>
        <w:rPr>
          <w:rFonts w:ascii="Times New Roman" w:hAnsi="Times New Roman" w:cs="Times New Roman"/>
          <w:sz w:val="24"/>
          <w:szCs w:val="24"/>
        </w:rPr>
        <w:t>Макарово.</w:t>
      </w:r>
    </w:p>
    <w:p w:rsidR="008F6978" w:rsidRDefault="008F6978" w:rsidP="008F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587F03">
        <w:rPr>
          <w:rFonts w:ascii="Times New Roman" w:hAnsi="Times New Roman" w:cs="Times New Roman"/>
          <w:b/>
          <w:sz w:val="24"/>
          <w:szCs w:val="24"/>
        </w:rPr>
        <w:t>Рожкова А.С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587F03">
        <w:rPr>
          <w:rFonts w:ascii="Times New Roman" w:hAnsi="Times New Roman" w:cs="Times New Roman"/>
          <w:sz w:val="24"/>
          <w:szCs w:val="24"/>
        </w:rPr>
        <w:t>а</w:t>
      </w:r>
      <w:r w:rsidR="002F2F16">
        <w:rPr>
          <w:rFonts w:ascii="Times New Roman" w:hAnsi="Times New Roman" w:cs="Times New Roman"/>
          <w:sz w:val="24"/>
          <w:szCs w:val="24"/>
        </w:rPr>
        <w:t xml:space="preserve"> </w:t>
      </w:r>
      <w:r w:rsidRPr="00845991">
        <w:rPr>
          <w:rFonts w:ascii="Times New Roman" w:hAnsi="Times New Roman" w:cs="Times New Roman"/>
          <w:sz w:val="24"/>
          <w:szCs w:val="24"/>
        </w:rPr>
        <w:t>обеспечить внесение изменений в проект Генерального плана с учетом предложений и замечаний и после этого</w:t>
      </w:r>
      <w:r w:rsidRPr="00587F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направить проект Генерального плана, протокол публичных слушаний, заключение о результатах публичных слушаний главе Ртищевского муниципального района для принятия решения о направлении документов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Ртищевского муниципального района Саратовской области для утверждения.</w:t>
      </w:r>
      <w:proofErr w:type="gramEnd"/>
    </w:p>
    <w:p w:rsidR="008F6978" w:rsidRDefault="008F6978" w:rsidP="008F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Итоги голосования:</w:t>
      </w:r>
    </w:p>
    <w:p w:rsidR="008F6978" w:rsidRDefault="008F6978" w:rsidP="008F6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проголосовали </w:t>
      </w:r>
      <w:r w:rsidRPr="00E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30765" w:rsidRPr="00E3076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3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8F6978" w:rsidRDefault="008F6978" w:rsidP="008F6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</w:t>
      </w:r>
      <w:r w:rsidRPr="002F2F16">
        <w:rPr>
          <w:rFonts w:ascii="Times New Roman" w:eastAsia="Times New Roman" w:hAnsi="Times New Roman" w:cs="Times New Roman"/>
          <w:sz w:val="24"/>
          <w:szCs w:val="24"/>
          <w:lang w:eastAsia="ru-RU"/>
        </w:rPr>
        <w:t>- 0 человек.</w:t>
      </w:r>
    </w:p>
    <w:p w:rsidR="008F6978" w:rsidRDefault="008F6978" w:rsidP="008F6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от голосования – </w:t>
      </w:r>
      <w:r w:rsidRPr="002F2F16">
        <w:rPr>
          <w:rFonts w:ascii="Times New Roman" w:eastAsia="Times New Roman" w:hAnsi="Times New Roman" w:cs="Times New Roman"/>
          <w:sz w:val="24"/>
          <w:szCs w:val="24"/>
          <w:lang w:eastAsia="ru-RU"/>
        </w:rPr>
        <w:t>0 человек.</w:t>
      </w:r>
    </w:p>
    <w:p w:rsidR="008F6978" w:rsidRDefault="008F6978" w:rsidP="008F6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8F6978" w:rsidRDefault="008F6978" w:rsidP="008F6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публичные слушания считаются закрытыми.</w:t>
      </w:r>
    </w:p>
    <w:p w:rsidR="008F6978" w:rsidRDefault="008F6978" w:rsidP="008F69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4C37" w:rsidRDefault="00114C37" w:rsidP="008F69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4C37" w:rsidRDefault="00114C37" w:rsidP="008F69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6978" w:rsidRDefault="008F6978" w:rsidP="008F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рабочей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4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7F03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Рожкова</w:t>
      </w:r>
    </w:p>
    <w:sectPr w:rsidR="008F6978" w:rsidSect="0038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978"/>
    <w:rsid w:val="000D1BD3"/>
    <w:rsid w:val="00114C37"/>
    <w:rsid w:val="00191B8A"/>
    <w:rsid w:val="00244A34"/>
    <w:rsid w:val="002F2F16"/>
    <w:rsid w:val="0038544A"/>
    <w:rsid w:val="00587F03"/>
    <w:rsid w:val="00845991"/>
    <w:rsid w:val="00867E8C"/>
    <w:rsid w:val="008B4F59"/>
    <w:rsid w:val="008F6978"/>
    <w:rsid w:val="00E11D95"/>
    <w:rsid w:val="00E30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978"/>
    <w:rPr>
      <w:color w:val="0000FF"/>
      <w:u w:val="single"/>
    </w:rPr>
  </w:style>
  <w:style w:type="paragraph" w:styleId="a4">
    <w:name w:val="No Spacing"/>
    <w:uiPriority w:val="1"/>
    <w:qFormat/>
    <w:rsid w:val="008F6978"/>
    <w:pPr>
      <w:spacing w:after="0" w:line="240" w:lineRule="auto"/>
    </w:pPr>
  </w:style>
  <w:style w:type="character" w:customStyle="1" w:styleId="blk">
    <w:name w:val="blk"/>
    <w:basedOn w:val="a0"/>
    <w:rsid w:val="008F6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978"/>
    <w:rPr>
      <w:color w:val="0000FF"/>
      <w:u w:val="single"/>
    </w:rPr>
  </w:style>
  <w:style w:type="paragraph" w:styleId="a4">
    <w:name w:val="No Spacing"/>
    <w:uiPriority w:val="1"/>
    <w:qFormat/>
    <w:rsid w:val="008F6978"/>
    <w:pPr>
      <w:spacing w:after="0" w:line="240" w:lineRule="auto"/>
    </w:pPr>
  </w:style>
  <w:style w:type="character" w:customStyle="1" w:styleId="blk">
    <w:name w:val="blk"/>
    <w:basedOn w:val="a0"/>
    <w:rsid w:val="008F6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karovskoe-r64.gosweb.gosuslugi.ru/" TargetMode="External"/><Relationship Id="rId4" Type="http://schemas.openxmlformats.org/officeDocument/2006/relationships/hyperlink" Target="https://makarovskoe-r64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AdMakMO_Nota</cp:lastModifiedBy>
  <cp:revision>9</cp:revision>
  <cp:lastPrinted>2024-03-06T04:36:00Z</cp:lastPrinted>
  <dcterms:created xsi:type="dcterms:W3CDTF">2024-02-26T11:32:00Z</dcterms:created>
  <dcterms:modified xsi:type="dcterms:W3CDTF">2024-03-06T04:36:00Z</dcterms:modified>
</cp:coreProperties>
</file>