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AE" w:rsidRPr="002015AE" w:rsidRDefault="002015AE" w:rsidP="002015AE">
      <w:pPr>
        <w:pStyle w:val="a6"/>
        <w:ind w:left="142" w:hanging="142"/>
        <w:rPr>
          <w:sz w:val="22"/>
        </w:rPr>
      </w:pPr>
      <w:r w:rsidRPr="002015AE">
        <w:rPr>
          <w:noProof/>
        </w:rPr>
        <w:drawing>
          <wp:inline distT="0" distB="0" distL="0" distR="0" wp14:anchorId="58CAC033" wp14:editId="753C5A3D">
            <wp:extent cx="781050" cy="971550"/>
            <wp:effectExtent l="19050" t="0" r="0" b="0"/>
            <wp:docPr id="5" name="Рисунок 5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AE" w:rsidRPr="002015AE" w:rsidRDefault="002015AE" w:rsidP="002015AE">
      <w:pPr>
        <w:pStyle w:val="a6"/>
        <w:ind w:left="142"/>
        <w:rPr>
          <w:sz w:val="20"/>
        </w:rPr>
      </w:pPr>
      <w:r w:rsidRPr="002015AE">
        <w:rPr>
          <w:sz w:val="20"/>
        </w:rPr>
        <w:t xml:space="preserve">АДМИНИСТРАЦИЯ </w:t>
      </w:r>
    </w:p>
    <w:p w:rsidR="002015AE" w:rsidRPr="002015AE" w:rsidRDefault="002015AE" w:rsidP="002015AE">
      <w:pPr>
        <w:pStyle w:val="a6"/>
        <w:tabs>
          <w:tab w:val="left" w:pos="954"/>
          <w:tab w:val="center" w:pos="4961"/>
        </w:tabs>
        <w:ind w:left="142"/>
        <w:jc w:val="left"/>
        <w:rPr>
          <w:sz w:val="20"/>
        </w:rPr>
      </w:pPr>
      <w:r w:rsidRPr="002015AE">
        <w:rPr>
          <w:sz w:val="20"/>
        </w:rPr>
        <w:tab/>
      </w:r>
      <w:r w:rsidRPr="002015AE">
        <w:rPr>
          <w:sz w:val="20"/>
        </w:rPr>
        <w:tab/>
        <w:t>РТИЩЕВСКОГО МУНИЦИПАЛЬНОГО РАЙОНА</w:t>
      </w:r>
    </w:p>
    <w:p w:rsidR="002015AE" w:rsidRPr="002015AE" w:rsidRDefault="002015AE" w:rsidP="002015AE">
      <w:pPr>
        <w:pStyle w:val="a6"/>
        <w:ind w:left="142"/>
        <w:rPr>
          <w:sz w:val="20"/>
        </w:rPr>
      </w:pPr>
      <w:r w:rsidRPr="002015AE">
        <w:rPr>
          <w:sz w:val="20"/>
        </w:rPr>
        <w:t>САРАТОВСКОЙ ОБЛАСТИ</w:t>
      </w:r>
    </w:p>
    <w:p w:rsidR="002015AE" w:rsidRPr="002015AE" w:rsidRDefault="002015AE" w:rsidP="002015AE">
      <w:pPr>
        <w:pStyle w:val="a8"/>
        <w:pBdr>
          <w:bottom w:val="single" w:sz="12" w:space="1" w:color="auto"/>
        </w:pBdr>
        <w:ind w:left="142"/>
        <w:rPr>
          <w:sz w:val="24"/>
        </w:rPr>
      </w:pPr>
      <w:r w:rsidRPr="002015AE">
        <w:rPr>
          <w:sz w:val="24"/>
        </w:rPr>
        <w:t>КОМИССИЯ ПО ДЕЛАМ</w:t>
      </w:r>
    </w:p>
    <w:p w:rsidR="002015AE" w:rsidRPr="002015AE" w:rsidRDefault="002015AE" w:rsidP="002015AE">
      <w:pPr>
        <w:pStyle w:val="a8"/>
        <w:pBdr>
          <w:bottom w:val="single" w:sz="12" w:space="1" w:color="auto"/>
        </w:pBdr>
        <w:ind w:left="142"/>
        <w:rPr>
          <w:sz w:val="24"/>
        </w:rPr>
      </w:pPr>
      <w:r w:rsidRPr="002015AE">
        <w:rPr>
          <w:sz w:val="24"/>
        </w:rPr>
        <w:t>НЕСОВЕРШЕННОЛЕТНИХ И ЗАЩИТЕ ИХ ПРАВ</w:t>
      </w:r>
    </w:p>
    <w:p w:rsidR="002015AE" w:rsidRPr="002015AE" w:rsidRDefault="002015AE" w:rsidP="002015AE">
      <w:pPr>
        <w:pStyle w:val="a8"/>
        <w:pBdr>
          <w:bottom w:val="single" w:sz="12" w:space="1" w:color="auto"/>
        </w:pBdr>
        <w:ind w:left="142"/>
        <w:rPr>
          <w:sz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015AE" w:rsidRPr="002015AE" w:rsidTr="00926B29">
        <w:trPr>
          <w:trHeight w:val="322"/>
        </w:trPr>
        <w:tc>
          <w:tcPr>
            <w:tcW w:w="9955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2015AE" w:rsidRPr="002015AE" w:rsidRDefault="002015AE" w:rsidP="00926B29">
            <w:pPr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2015AE">
              <w:rPr>
                <w:rFonts w:ascii="Times New Roman" w:hAnsi="Times New Roman" w:cs="Times New Roman"/>
                <w:sz w:val="20"/>
              </w:rPr>
              <w:t xml:space="preserve">ул. Красная, д.6, г. Ртищево, Саратовская область, 412031 </w:t>
            </w:r>
          </w:p>
          <w:p w:rsidR="002015AE" w:rsidRPr="002015AE" w:rsidRDefault="002015AE" w:rsidP="00926B29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015AE">
              <w:rPr>
                <w:rFonts w:ascii="Times New Roman" w:hAnsi="Times New Roman" w:cs="Times New Roman"/>
                <w:sz w:val="20"/>
              </w:rPr>
              <w:t>Тел.(845-40) 4-20-08</w:t>
            </w:r>
          </w:p>
        </w:tc>
      </w:tr>
    </w:tbl>
    <w:p w:rsidR="002015AE" w:rsidRPr="002015AE" w:rsidRDefault="002015AE" w:rsidP="002015AE">
      <w:pPr>
        <w:rPr>
          <w:rFonts w:ascii="Times New Roman" w:hAnsi="Times New Roman" w:cs="Times New Roman"/>
        </w:rPr>
      </w:pPr>
    </w:p>
    <w:p w:rsidR="002015AE" w:rsidRPr="002015AE" w:rsidRDefault="002015AE" w:rsidP="0020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AE">
        <w:rPr>
          <w:rFonts w:ascii="Times New Roman" w:hAnsi="Times New Roman" w:cs="Times New Roman"/>
          <w:b/>
          <w:sz w:val="24"/>
          <w:szCs w:val="24"/>
        </w:rPr>
        <w:t>ПОСТАНОВЛЕНИЕ № 11</w:t>
      </w:r>
    </w:p>
    <w:p w:rsidR="002015AE" w:rsidRPr="002015AE" w:rsidRDefault="002015AE" w:rsidP="002015AE">
      <w:pPr>
        <w:spacing w:after="0" w:line="0" w:lineRule="atLeast"/>
        <w:ind w:left="-567" w:right="-284"/>
        <w:jc w:val="center"/>
        <w:rPr>
          <w:rFonts w:ascii="Times New Roman" w:hAnsi="Times New Roman" w:cs="Times New Roman"/>
          <w:b/>
        </w:rPr>
      </w:pPr>
      <w:r w:rsidRPr="002015AE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профилактике деструктивного поведения среди несовершеннолетних и профилактике распространения посредством сети «Интернет» деструктивной идеологии в молодежной среде на 2024 год</w:t>
      </w:r>
    </w:p>
    <w:p w:rsidR="002015AE" w:rsidRPr="002015AE" w:rsidRDefault="002015AE" w:rsidP="002015AE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AE" w:rsidRPr="002015AE" w:rsidRDefault="002015AE" w:rsidP="002015AE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2015AE" w:rsidRPr="002015AE" w:rsidRDefault="002015AE" w:rsidP="002015AE">
      <w:pPr>
        <w:pStyle w:val="3"/>
        <w:spacing w:line="0" w:lineRule="atLeast"/>
        <w:ind w:right="-284"/>
        <w:rPr>
          <w:sz w:val="18"/>
          <w:szCs w:val="18"/>
        </w:rPr>
      </w:pPr>
      <w:r w:rsidRPr="002015AE">
        <w:rPr>
          <w:b w:val="0"/>
          <w:bCs w:val="0"/>
          <w:sz w:val="18"/>
          <w:szCs w:val="18"/>
        </w:rPr>
        <w:t xml:space="preserve">29 февраля 2024 года                              </w:t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  <w:t>Саратовская область</w:t>
      </w:r>
      <w:r w:rsidRPr="002015AE">
        <w:rPr>
          <w:b w:val="0"/>
          <w:bCs w:val="0"/>
          <w:sz w:val="18"/>
          <w:szCs w:val="18"/>
        </w:rPr>
        <w:br/>
        <w:t xml:space="preserve">                                         </w:t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  <w:t>г. Ртищево</w:t>
      </w:r>
      <w:r w:rsidRPr="002015AE">
        <w:rPr>
          <w:b w:val="0"/>
          <w:bCs w:val="0"/>
          <w:sz w:val="18"/>
          <w:szCs w:val="18"/>
        </w:rPr>
        <w:br/>
        <w:t xml:space="preserve">                                            </w:t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  <w:t>ул. Красная, д. 6, к. 30</w:t>
      </w:r>
      <w:r w:rsidRPr="002015AE">
        <w:rPr>
          <w:b w:val="0"/>
          <w:bCs w:val="0"/>
          <w:sz w:val="18"/>
          <w:szCs w:val="18"/>
        </w:rPr>
        <w:br/>
        <w:t xml:space="preserve">      </w:t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</w:r>
      <w:r w:rsidRPr="002015AE">
        <w:rPr>
          <w:b w:val="0"/>
          <w:bCs w:val="0"/>
          <w:sz w:val="18"/>
          <w:szCs w:val="18"/>
        </w:rPr>
        <w:tab/>
        <w:t>15.00 часов</w:t>
      </w:r>
    </w:p>
    <w:p w:rsidR="002015AE" w:rsidRPr="002015AE" w:rsidRDefault="002015AE" w:rsidP="002015AE">
      <w:pPr>
        <w:pStyle w:val="3"/>
        <w:spacing w:line="0" w:lineRule="atLeast"/>
        <w:ind w:left="7788" w:right="-284"/>
        <w:rPr>
          <w:b w:val="0"/>
          <w:bCs w:val="0"/>
          <w:sz w:val="18"/>
          <w:szCs w:val="18"/>
        </w:rPr>
      </w:pPr>
      <w:r w:rsidRPr="002015AE">
        <w:rPr>
          <w:b w:val="0"/>
          <w:bCs w:val="0"/>
          <w:sz w:val="18"/>
          <w:szCs w:val="18"/>
        </w:rPr>
        <w:br/>
        <w:t xml:space="preserve">                                                                                                </w:t>
      </w:r>
    </w:p>
    <w:p w:rsidR="002015AE" w:rsidRPr="002015AE" w:rsidRDefault="002015AE" w:rsidP="002015AE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15AE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составе членов комиссии: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Сазановой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В.А. - председательствующего на заседании комиссии, секретаря – Тархановой В.С.,  других членов: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Рудаевой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С.В., Москвичевой Е.Н., Галушкина В.В.,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Шувакиной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Гординой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Макуниной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Н.Б., 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С.А., Бирюковой Андреевой Н.Е. при участии помощника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межрайонного прокурора ______________</w:t>
      </w:r>
    </w:p>
    <w:p w:rsidR="002015AE" w:rsidRPr="002015AE" w:rsidRDefault="002015AE" w:rsidP="002015AE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15AE">
        <w:rPr>
          <w:rFonts w:ascii="Times New Roman" w:hAnsi="Times New Roman" w:cs="Times New Roman"/>
          <w:sz w:val="24"/>
          <w:szCs w:val="24"/>
        </w:rPr>
        <w:t xml:space="preserve">при отсутствии членов комиссии: Кузьмина С.Н., Кузиной Ю.В., Белоусовой А.А., Матасова М.А., С.В.,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Кунаковой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О.Ф., Цуцковой О.А.,</w:t>
      </w:r>
    </w:p>
    <w:p w:rsidR="002015AE" w:rsidRPr="002015AE" w:rsidRDefault="002015AE" w:rsidP="002015AE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15AE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Смесова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 xml:space="preserve"> С.И. – инспектор ПДН МО МВД России «</w:t>
      </w:r>
      <w:proofErr w:type="spellStart"/>
      <w:r w:rsidRPr="002015AE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2015AE">
        <w:rPr>
          <w:rFonts w:ascii="Times New Roman" w:hAnsi="Times New Roman" w:cs="Times New Roman"/>
          <w:sz w:val="24"/>
          <w:szCs w:val="24"/>
        </w:rPr>
        <w:t>», Одина Ю.А. – советник директора РПЛ</w:t>
      </w:r>
    </w:p>
    <w:p w:rsidR="002015AE" w:rsidRPr="002015AE" w:rsidRDefault="002015AE" w:rsidP="002015AE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15AE">
        <w:rPr>
          <w:rFonts w:ascii="Times New Roman" w:hAnsi="Times New Roman" w:cs="Times New Roman"/>
          <w:sz w:val="24"/>
          <w:szCs w:val="24"/>
        </w:rPr>
        <w:t>заслушав информацию заведующей сектором по делам несовершеннолетних и защите их прав Тархановой В.С., проголосовав «единогласно»</w:t>
      </w:r>
    </w:p>
    <w:p w:rsidR="002015AE" w:rsidRPr="002015AE" w:rsidRDefault="002015AE" w:rsidP="002015AE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15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15AE" w:rsidRPr="002015AE" w:rsidRDefault="002015AE" w:rsidP="00D248FA">
      <w:pPr>
        <w:pStyle w:val="aa"/>
        <w:numPr>
          <w:ilvl w:val="0"/>
          <w:numId w:val="1"/>
        </w:numPr>
        <w:spacing w:line="0" w:lineRule="atLeast"/>
        <w:ind w:left="-993" w:right="-284" w:firstLine="142"/>
        <w:jc w:val="both"/>
        <w:rPr>
          <w:sz w:val="24"/>
          <w:szCs w:val="24"/>
        </w:rPr>
      </w:pPr>
      <w:r w:rsidRPr="002015AE">
        <w:rPr>
          <w:sz w:val="24"/>
          <w:szCs w:val="24"/>
        </w:rPr>
        <w:t>Утвердить план мероприятий по профилактике деструктивного поведения среди несовершеннолетних и профилактике распространения посредством сети «Интернет» деструктивной идеологии в молодежной среде на 2024 год в соответствии с приложением к настоящему постановлению.</w:t>
      </w:r>
    </w:p>
    <w:p w:rsidR="002015AE" w:rsidRPr="002015AE" w:rsidRDefault="002015AE" w:rsidP="002015AE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15AE" w:rsidRPr="002015AE" w:rsidRDefault="002015AE" w:rsidP="002015AE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15AE" w:rsidRPr="002015AE" w:rsidRDefault="002015AE" w:rsidP="002015AE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5AE" w:rsidRPr="002015AE" w:rsidRDefault="002015AE" w:rsidP="002015AE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15AE" w:rsidRPr="002015AE" w:rsidRDefault="002015AE" w:rsidP="002015AE">
      <w:pPr>
        <w:spacing w:after="0" w:line="0" w:lineRule="atLeast"/>
        <w:ind w:right="-284"/>
        <w:rPr>
          <w:rFonts w:ascii="Times New Roman" w:hAnsi="Times New Roman" w:cs="Times New Roman"/>
          <w:sz w:val="24"/>
          <w:szCs w:val="24"/>
        </w:rPr>
      </w:pPr>
    </w:p>
    <w:p w:rsidR="002015AE" w:rsidRPr="002015AE" w:rsidRDefault="002015AE" w:rsidP="00D248FA">
      <w:pPr>
        <w:spacing w:after="0" w:line="0" w:lineRule="atLeast"/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2015AE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делам </w:t>
      </w:r>
      <w:r w:rsidRPr="002015AE">
        <w:rPr>
          <w:rFonts w:ascii="Times New Roman" w:hAnsi="Times New Roman" w:cs="Times New Roman"/>
          <w:b/>
          <w:sz w:val="24"/>
          <w:szCs w:val="24"/>
        </w:rPr>
        <w:br/>
        <w:t xml:space="preserve">несовершеннолетних и защите их прав </w:t>
      </w:r>
      <w:r w:rsidRPr="002015AE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</w:t>
      </w:r>
      <w:proofErr w:type="spellStart"/>
      <w:r w:rsidRPr="002015AE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20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5AE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r w:rsidRPr="002015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В.А.Сазанова</w:t>
      </w:r>
      <w:proofErr w:type="spellEnd"/>
    </w:p>
    <w:p w:rsidR="000D3583" w:rsidRDefault="000D3583" w:rsidP="000D35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Приложение </w:t>
      </w:r>
    </w:p>
    <w:p w:rsidR="000D3583" w:rsidRDefault="000D3583" w:rsidP="000D3583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0D3583" w:rsidRDefault="000D3583" w:rsidP="000D3583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мероприятий по профилактике деструктивного поведения среди несовершеннолетних и профилактике распространения посредством сети «Интернет» деструктивной идеологии в молодежной среде на 2024 год</w:t>
      </w:r>
    </w:p>
    <w:p w:rsidR="000D3583" w:rsidRDefault="000D3583" w:rsidP="000D3583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3"/>
        <w:gridCol w:w="3037"/>
        <w:gridCol w:w="2226"/>
        <w:gridCol w:w="2630"/>
        <w:gridCol w:w="1676"/>
      </w:tblGrid>
      <w:tr w:rsidR="000D3583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83" w:rsidRDefault="000D358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83" w:rsidRDefault="000D358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83" w:rsidRDefault="000D358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83" w:rsidRDefault="000D358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исполнители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83" w:rsidRDefault="000D358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Отметка об исполнении</w:t>
            </w: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Взаимодействие с органами и учреждениями системы профилактики безнадзорности и 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правоанарушений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несовершеннолетних, обмен информацией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», ГАУ СО КЦСОН 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района, управление общего образования, ГУЗ СО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РБ», сектор по опеке и попечительству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цикла лекций, бесед тематической направленности по профилактике правонарушений и преступлений в СМИ, учебных заведениях на территории города и района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Проведение рейдовых мероприятий в вечернее и ночное время, а так же в местах массового скопления молодежи и местах запрещенных для купания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403020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Консультативно-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разъяснитель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работа с родителями из семей, состоящих на социальном обслуживании, по вопросам развития и воспитания детей, 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ознакомле-ние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с признаками </w:t>
            </w:r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социальной</w:t>
            </w:r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депривации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922DBB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Индивидуальные профилактические беседы, консультации и занятия педагогов - психологов, социальных педагогов, инспекторов ГПДН </w:t>
            </w:r>
            <w:r w:rsidRPr="00AF269E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 xml:space="preserve"> МО МВД «Ртищево» </w:t>
            </w:r>
            <w:proofErr w:type="gramStart"/>
            <w:r w:rsidRPr="00AF269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с</w:t>
            </w:r>
            <w:proofErr w:type="gramEnd"/>
            <w:r w:rsidRPr="00AF269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обучающимися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403020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Посещение семей подростков, состоящих на различных видах учета с целью проверки условий их жизни, воспитания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403020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тематических классных часов и занятий с </w:t>
            </w:r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1-11 классов, направленных на формирование здорового образа жизни, профилактику правонарушений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403020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Проведение тематических родительских собраний, направленных на формирование здорового образа жизни, профилактику правонарушений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403020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совместных </w:t>
            </w:r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рейдах</w:t>
            </w:r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с представителем организаций и </w:t>
            </w:r>
            <w:r w:rsidRPr="00AF26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учреждений системы профилактики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922DBB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Посещение семей подростков, попавших в систему уголовного правосудия, с целью раннего выявления семейного неблагополучия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922DBB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Разработка и распространение информационных листов и буклетов на тему: «Жестокость не передается по наследству», «Семья без насилия», «Права несовершеннолетних»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922DBB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AF269E">
              <w:rPr>
                <w:sz w:val="27"/>
                <w:szCs w:val="27"/>
                <w:shd w:val="clear" w:color="auto" w:fill="FFFFFF"/>
              </w:rPr>
              <w:t xml:space="preserve">Проведение информационных часов с учащимися  школ </w:t>
            </w:r>
          </w:p>
          <w:p w:rsidR="00C15112" w:rsidRPr="00AF269E" w:rsidRDefault="00C15112" w:rsidP="00AF269E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AF269E">
              <w:rPr>
                <w:sz w:val="27"/>
                <w:szCs w:val="27"/>
                <w:shd w:val="clear" w:color="auto" w:fill="FFFFFF"/>
              </w:rPr>
              <w:t>г. Ртищево на тему: «Интернет – безопасное пространство»</w:t>
            </w:r>
            <w:r w:rsidRPr="00AF269E">
              <w:rPr>
                <w:sz w:val="27"/>
                <w:szCs w:val="27"/>
              </w:rPr>
              <w:t>.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922DBB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pStyle w:val="a5"/>
              <w:shd w:val="clear" w:color="auto" w:fill="FFFFFF"/>
              <w:spacing w:before="0" w:beforeAutospacing="0" w:after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AF269E">
              <w:rPr>
                <w:sz w:val="27"/>
                <w:szCs w:val="27"/>
              </w:rPr>
              <w:t xml:space="preserve">Разработка и распространение информационных листов и буклетов на тему: </w:t>
            </w:r>
            <w:r w:rsidRPr="00AF269E">
              <w:rPr>
                <w:sz w:val="27"/>
                <w:szCs w:val="27"/>
                <w:shd w:val="clear" w:color="auto" w:fill="FFFFFF"/>
              </w:rPr>
              <w:t>«По дорогам Интернета», «Может ли интернет стать другом?»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922DBB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Регулярное наблюдение за семьями, имеющими несовершеннолетних детей, находящихся в социально-опасном положении, </w:t>
            </w:r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согласно</w:t>
            </w:r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составленного графика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Проведение групповых бесед с родителями несовершеннолетних в разных возрастных группах о видах деструктивного поведения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Выявление у 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несовершеннолтених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детей и подростков негативных </w:t>
            </w:r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факторов</w:t>
            </w:r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приводящих к формированию 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девиантного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Полнота охвата несовершеннолетних профилактическими осмотрами преимущественно возрастных группах, где необходим осмотр психиатра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5112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BA1298" w:rsidRDefault="00C15112" w:rsidP="00B06B8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Групповые и индивидуальные беседы с родителями и детьми о ЗОЖ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12" w:rsidRPr="00AF269E" w:rsidRDefault="00C15112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67C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BA1298" w:rsidRDefault="007D767C" w:rsidP="007871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1720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и распространение буклетов по 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поведения несовершеннолетних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Сектор по опеке и попечительству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67C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BA1298" w:rsidRDefault="007D767C" w:rsidP="007871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Проведение заседаний Совета профилактики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67C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BA1298" w:rsidRDefault="007D767C" w:rsidP="007871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Формирование банка данных детей, состоящих на различных видах учета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C" w:rsidRPr="00AF269E" w:rsidRDefault="007D767C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3660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Формирование банка данных учащихся, систематически пропускающих занятия по неуважительным причинам.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3660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Публикации в районной газете «Перекресток России» статей, пропагандирующих семейные ценности, информацию о проведении «горячих линий» по вопросам усыновления,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установления опеки  (попечительства)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Ежеквартально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Сектор по опеке и попечительству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3660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Консультативно-разъяснительная работа с родителями по вопросам развития и воспитания детей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169FE" w:rsidRDefault="004157CE" w:rsidP="003660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Закрепление наставников из состава Совета отцов за учащимися, состоящими на учете в ПДН МО МВД России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169FE" w:rsidRDefault="004157CE" w:rsidP="0036607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экстренной </w:t>
            </w:r>
            <w:proofErr w:type="spellStart"/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психоло-гической</w:t>
            </w:r>
            <w:proofErr w:type="spellEnd"/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помощи 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несовершен-нолетнему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и членам его семьи в кризисной ситуации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По запросу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169FE" w:rsidRDefault="004157CE" w:rsidP="00E200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pStyle w:val="c5"/>
              <w:jc w:val="both"/>
              <w:rPr>
                <w:rStyle w:val="c2"/>
                <w:sz w:val="27"/>
                <w:szCs w:val="27"/>
              </w:rPr>
            </w:pPr>
            <w:r w:rsidRPr="00AF269E">
              <w:rPr>
                <w:rStyle w:val="c2"/>
                <w:sz w:val="27"/>
                <w:szCs w:val="27"/>
              </w:rPr>
              <w:t>Организация внеурочной деятельности обучающихся в период каникул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Январь, Июн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вгуст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169FE" w:rsidRDefault="004157CE" w:rsidP="00E200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Реализация комплексной программы  с подростками, состоящими на учете в ГПДН МО МВД России «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Январь – декабрь</w:t>
            </w: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169FE" w:rsidRDefault="004157CE" w:rsidP="00E200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D1329">
              <w:rPr>
                <w:rFonts w:ascii="Times New Roman" w:hAnsi="Times New Roman"/>
                <w:sz w:val="27"/>
                <w:szCs w:val="27"/>
              </w:rPr>
              <w:t>Познавательный час «Всемогущий интернет и его опасности»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D1329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D132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E200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5112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D1329">
              <w:rPr>
                <w:rFonts w:ascii="Times New Roman" w:hAnsi="Times New Roman"/>
                <w:sz w:val="27"/>
                <w:szCs w:val="27"/>
              </w:rPr>
              <w:t>Час безопасности «Безопасный интернет»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D1329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0D1329" w:rsidRDefault="004157CE" w:rsidP="000D132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D1329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CF1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5112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spacing w:after="120"/>
              <w:jc w:val="both"/>
              <w:rPr>
                <w:rStyle w:val="c2"/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Классные часы на тему: «Твоя жизн</w:t>
            </w:r>
            <w:proofErr w:type="gramStart"/>
            <w:r w:rsidRPr="00AF269E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>ь-</w:t>
            </w:r>
            <w:proofErr w:type="gramEnd"/>
            <w:r w:rsidRPr="00AF269E">
              <w:rPr>
                <w:rStyle w:val="c2"/>
                <w:rFonts w:ascii="Times New Roman" w:hAnsi="Times New Roman" w:cs="Times New Roman"/>
                <w:sz w:val="27"/>
                <w:szCs w:val="27"/>
              </w:rPr>
              <w:t xml:space="preserve"> твой выбор» </w:t>
            </w:r>
            <w:hyperlink r:id="rId7" w:history="1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Педагог</w:t>
            </w:r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и-</w:t>
            </w:r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психологи, социальные педагоги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CF1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5112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диагностики признаков деструктивного поведения </w:t>
            </w:r>
            <w:proofErr w:type="spellStart"/>
            <w:proofErr w:type="gram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несовершеннолет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-них</w:t>
            </w:r>
            <w:proofErr w:type="gram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из семей, состоящих на </w:t>
            </w:r>
            <w:r w:rsidRPr="00AF26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социальном обслуживании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4C48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Март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CF1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511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269E">
              <w:rPr>
                <w:rFonts w:ascii="Times New Roman" w:hAnsi="Times New Roman"/>
                <w:sz w:val="27"/>
                <w:szCs w:val="27"/>
              </w:rPr>
              <w:t>Участие в областной целевой профилактической акции «Внимание, каникулы!»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269E">
              <w:rPr>
                <w:rFonts w:ascii="Times New Roman" w:hAnsi="Times New Roman"/>
                <w:sz w:val="27"/>
                <w:szCs w:val="27"/>
              </w:rPr>
              <w:t>Март-Май</w:t>
            </w:r>
          </w:p>
          <w:p w:rsidR="004157CE" w:rsidRPr="00AF269E" w:rsidRDefault="004157CE" w:rsidP="00AF269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269E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4157CE" w:rsidRPr="00AF269E" w:rsidRDefault="004157CE" w:rsidP="00AF269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269E">
              <w:rPr>
                <w:rFonts w:ascii="Times New Roman" w:hAnsi="Times New Roman"/>
                <w:sz w:val="27"/>
                <w:szCs w:val="27"/>
              </w:rPr>
              <w:t>Октябрь-</w:t>
            </w:r>
          </w:p>
          <w:p w:rsidR="004157CE" w:rsidRPr="00AF269E" w:rsidRDefault="004157CE" w:rsidP="00AF269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269E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269E">
              <w:rPr>
                <w:rFonts w:ascii="Times New Roman" w:hAnsi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CF1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5112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Информационный час по формированию безопасного поведения в сети интернет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«Может ли Интернет стать другом»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2B6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2B6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CF1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5112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Семинар-совещание социальных педагогов и общественных инспекторов по охране прав несовершеннолетних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Март, октябрь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Сектор по опеке и попечительству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CF1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5112"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Анкетирование среди подростковой аудитории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«Интернет и мы»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2B6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F12B6" w:rsidRDefault="004157CE" w:rsidP="00BF12B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2B6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CF14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Месячник по безопасности дорожного движения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Апрель, 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4030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pStyle w:val="c5"/>
              <w:jc w:val="both"/>
              <w:rPr>
                <w:sz w:val="27"/>
                <w:szCs w:val="27"/>
              </w:rPr>
            </w:pPr>
            <w:r w:rsidRPr="00AF269E">
              <w:rPr>
                <w:rStyle w:val="c2"/>
                <w:sz w:val="27"/>
                <w:szCs w:val="27"/>
              </w:rPr>
              <w:t>Неделя, посвященная интерне</w:t>
            </w:r>
            <w:proofErr w:type="gramStart"/>
            <w:r w:rsidRPr="00AF269E">
              <w:rPr>
                <w:rStyle w:val="c2"/>
                <w:sz w:val="27"/>
                <w:szCs w:val="27"/>
              </w:rPr>
              <w:t>т-</w:t>
            </w:r>
            <w:proofErr w:type="gramEnd"/>
            <w:r w:rsidRPr="00AF269E">
              <w:rPr>
                <w:rStyle w:val="c2"/>
                <w:sz w:val="27"/>
                <w:szCs w:val="27"/>
              </w:rPr>
              <w:t xml:space="preserve"> безопасности несовершеннолетних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4030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Акция с привлечением волонтеров «Скажи жизни – Да!» в рамках проведения Международного дня телефона доверия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4C48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Час информации «Может ли интернет стать другом?»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952B63" w:rsidRDefault="004157CE" w:rsidP="00952B6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2B6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Интерактивная беседа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«Современные молодёжные тенденции»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952B63" w:rsidRDefault="004157CE" w:rsidP="00952B6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2B6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Информационный час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 xml:space="preserve">«Против зла – всем </w:t>
            </w:r>
            <w:r w:rsidRPr="004D3FD5">
              <w:rPr>
                <w:rFonts w:ascii="Times New Roman" w:hAnsi="Times New Roman"/>
                <w:sz w:val="27"/>
                <w:szCs w:val="27"/>
              </w:rPr>
              <w:lastRenderedPageBreak/>
              <w:t>миром»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lastRenderedPageBreak/>
              <w:t>Май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952B63" w:rsidRDefault="004157CE" w:rsidP="00952B6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2B6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Профилактический час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«Безопасность в сети Интернет»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952B63" w:rsidRDefault="004157CE" w:rsidP="00952B6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2B63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Акция с раздачей буклетов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«Правила личной безопасности в интернете»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Июль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2E4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Интерактивная беседа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«Противодействие идеологии экстремизма и терроризма в сети Интернет»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428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Акция «Виртуальный мир»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4D3FD5" w:rsidRDefault="004157CE" w:rsidP="004D3FD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3FD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428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социальных паспортов общеобразовательных организаций </w:t>
            </w: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Саратовской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Default="004157CE" w:rsidP="002428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Родительское собрание на тему: «Профилактика деструктивного поведения учащихся во время подготовки и сдачи экзаменов» в 8-9 классах на базе МОУ «СОШ № 2 г. Ртищево Саратовской области» с раздачей информационных листов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1E2D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Совещание с заместителями директоров общеобразовательных организаций по воспитательной работе по вопросам формирования здорового образа жизни.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Сентябрь, А</w:t>
            </w: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прель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1E2D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 xml:space="preserve">Профилактическая </w:t>
            </w:r>
            <w:r w:rsidRPr="00E343FC">
              <w:rPr>
                <w:rFonts w:ascii="Times New Roman" w:hAnsi="Times New Roman"/>
                <w:sz w:val="27"/>
                <w:szCs w:val="27"/>
              </w:rPr>
              <w:lastRenderedPageBreak/>
              <w:t>беседа «Безопасность в сети Интернет»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lastRenderedPageBreak/>
              <w:t>Сентябрь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 культуры и </w:t>
            </w:r>
            <w:r w:rsidRPr="003B7FE5">
              <w:rPr>
                <w:rFonts w:ascii="Times New Roman" w:hAnsi="Times New Roman"/>
                <w:sz w:val="27"/>
                <w:szCs w:val="27"/>
              </w:rPr>
              <w:lastRenderedPageBreak/>
              <w:t>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1E2D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Акция «И опасный, и полезный интернет нам всем известный»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(30 сентября – День Интернета в России)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1E2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Час рассуждений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«Не</w:t>
            </w:r>
            <w:proofErr w:type="gramStart"/>
            <w:r w:rsidRPr="00E343FC">
              <w:rPr>
                <w:rFonts w:ascii="Times New Roman" w:hAnsi="Times New Roman"/>
                <w:sz w:val="27"/>
                <w:szCs w:val="27"/>
              </w:rPr>
              <w:t>т-</w:t>
            </w:r>
            <w:proofErr w:type="gramEnd"/>
            <w:r w:rsidRPr="00E343F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343FC">
              <w:rPr>
                <w:rFonts w:ascii="Times New Roman" w:hAnsi="Times New Roman"/>
                <w:sz w:val="27"/>
                <w:szCs w:val="27"/>
              </w:rPr>
              <w:t>буллингу</w:t>
            </w:r>
            <w:proofErr w:type="spellEnd"/>
            <w:r w:rsidRPr="00E343FC">
              <w:rPr>
                <w:rFonts w:ascii="Times New Roman" w:hAnsi="Times New Roman"/>
                <w:sz w:val="27"/>
                <w:szCs w:val="27"/>
              </w:rPr>
              <w:t>!»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1E2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Информационный час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«Компьютерный терроризм»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1E2D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Контроль и анализ внеурочной и каникулярной занятости подопечных детей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Сентябрь, 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Сектор по опеке и попечительству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1E2D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Познавательная программа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«Действие и бездействие: что кроется за ними»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8D2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E343FC">
              <w:rPr>
                <w:rFonts w:ascii="Times New Roman" w:eastAsia="Times New Roman" w:hAnsi="Times New Roman"/>
                <w:sz w:val="27"/>
                <w:szCs w:val="27"/>
                <w:shd w:val="clear" w:color="auto" w:fill="FBFBFB"/>
                <w:lang w:eastAsia="ar-SA"/>
              </w:rPr>
              <w:t>Круглый стол «Безопасный интернет»</w:t>
            </w:r>
          </w:p>
          <w:p w:rsidR="004157CE" w:rsidRPr="00E343FC" w:rsidRDefault="004157CE" w:rsidP="00E343FC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E343FC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Октябрь</w:t>
            </w:r>
          </w:p>
          <w:p w:rsidR="004157CE" w:rsidRPr="00E343FC" w:rsidRDefault="004157CE" w:rsidP="00E343FC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8D2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Беседа «Молодёжные субкультуры»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8D2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Информационный час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«Компьютер и я»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43FC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4157CE" w:rsidRPr="00E343FC" w:rsidRDefault="004157CE" w:rsidP="00E343F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EC5C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 w:rsidP="008D2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pStyle w:val="c5"/>
              <w:jc w:val="both"/>
              <w:rPr>
                <w:rStyle w:val="c2"/>
                <w:sz w:val="27"/>
                <w:szCs w:val="27"/>
              </w:rPr>
            </w:pPr>
            <w:r w:rsidRPr="00AF269E">
              <w:rPr>
                <w:rStyle w:val="c2"/>
                <w:sz w:val="27"/>
                <w:szCs w:val="27"/>
              </w:rPr>
              <w:t>Индивидуальные консультации классных руководителей «Благоприятный психологический климат в классе»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Управление  общего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BA1298" w:rsidRDefault="004157CE" w:rsidP="00EC5C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>Тренинговое</w:t>
            </w:r>
            <w:proofErr w:type="spellEnd"/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 занятие  на тему: «Безопасное поведение. Развлечение или отклонение?» с членами семей, состоящими на социальном обслуживании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69E"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</w:p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57CE" w:rsidTr="00E4756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C15112" w:rsidRDefault="004157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47569" w:rsidRDefault="004157CE" w:rsidP="00E475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7569">
              <w:rPr>
                <w:rFonts w:ascii="Times New Roman" w:hAnsi="Times New Roman"/>
                <w:sz w:val="27"/>
                <w:szCs w:val="27"/>
              </w:rPr>
              <w:t>Беседа-диспут</w:t>
            </w:r>
          </w:p>
          <w:p w:rsidR="004157CE" w:rsidRPr="00E47569" w:rsidRDefault="004157CE" w:rsidP="00E475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7569">
              <w:rPr>
                <w:rFonts w:ascii="Times New Roman" w:hAnsi="Times New Roman"/>
                <w:sz w:val="27"/>
                <w:szCs w:val="27"/>
              </w:rPr>
              <w:t xml:space="preserve">«Молодёжные субкультуры: </w:t>
            </w:r>
            <w:proofErr w:type="gramStart"/>
            <w:r w:rsidRPr="00E47569">
              <w:rPr>
                <w:rFonts w:ascii="Times New Roman" w:hAnsi="Times New Roman"/>
                <w:sz w:val="27"/>
                <w:szCs w:val="27"/>
              </w:rPr>
              <w:t>от</w:t>
            </w:r>
            <w:proofErr w:type="gramEnd"/>
            <w:r w:rsidRPr="00E4756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47569">
              <w:rPr>
                <w:rFonts w:ascii="Times New Roman" w:hAnsi="Times New Roman"/>
                <w:sz w:val="27"/>
                <w:szCs w:val="27"/>
              </w:rPr>
              <w:lastRenderedPageBreak/>
              <w:t>девиантного</w:t>
            </w:r>
            <w:proofErr w:type="spellEnd"/>
            <w:r w:rsidRPr="00E47569">
              <w:rPr>
                <w:rFonts w:ascii="Times New Roman" w:hAnsi="Times New Roman"/>
                <w:sz w:val="27"/>
                <w:szCs w:val="27"/>
              </w:rPr>
              <w:t xml:space="preserve"> до социально-прогрессивного поведения»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E47569" w:rsidRDefault="004157CE" w:rsidP="00E475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7569">
              <w:rPr>
                <w:rFonts w:ascii="Times New Roman" w:hAnsi="Times New Roman"/>
                <w:sz w:val="27"/>
                <w:szCs w:val="27"/>
              </w:rPr>
              <w:lastRenderedPageBreak/>
              <w:t>Ноябрь</w:t>
            </w:r>
          </w:p>
          <w:p w:rsidR="004157CE" w:rsidRPr="00E47569" w:rsidRDefault="004157CE" w:rsidP="00E4756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3B7FE5" w:rsidRDefault="004157CE" w:rsidP="003B7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FE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CE" w:rsidRPr="00AF269E" w:rsidRDefault="004157CE" w:rsidP="00AF2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D3D" w:rsidRDefault="00D248FA"/>
    <w:p w:rsidR="002A1D9A" w:rsidRPr="00846183" w:rsidRDefault="002A1D9A" w:rsidP="002A1D9A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Заведующий сектором по делам </w:t>
      </w:r>
    </w:p>
    <w:p w:rsidR="002A1D9A" w:rsidRPr="00846183" w:rsidRDefault="002A1D9A" w:rsidP="002A1D9A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несовершеннолетних и защите их прав</w:t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2A1D9A" w:rsidRPr="00846183" w:rsidRDefault="002A1D9A" w:rsidP="002A1D9A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администрации </w:t>
      </w:r>
      <w:proofErr w:type="spellStart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Ртищевского</w:t>
      </w:r>
      <w:proofErr w:type="spellEnd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A1D9A" w:rsidRPr="00846183" w:rsidRDefault="002A1D9A" w:rsidP="002A1D9A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В.С. Тарханова</w:t>
      </w:r>
    </w:p>
    <w:p w:rsidR="002A1D9A" w:rsidRDefault="002A1D9A" w:rsidP="002A1D9A"/>
    <w:p w:rsidR="002A1D9A" w:rsidRDefault="002A1D9A"/>
    <w:sectPr w:rsidR="002A1D9A" w:rsidSect="003B7F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0B7"/>
    <w:multiLevelType w:val="hybridMultilevel"/>
    <w:tmpl w:val="2BBC101C"/>
    <w:lvl w:ilvl="0" w:tplc="448E6A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91"/>
    <w:rsid w:val="000D1329"/>
    <w:rsid w:val="000D3583"/>
    <w:rsid w:val="001720FF"/>
    <w:rsid w:val="002015AE"/>
    <w:rsid w:val="002909BF"/>
    <w:rsid w:val="002A1D9A"/>
    <w:rsid w:val="00326D95"/>
    <w:rsid w:val="003369DD"/>
    <w:rsid w:val="003B7FE5"/>
    <w:rsid w:val="00403020"/>
    <w:rsid w:val="004157CE"/>
    <w:rsid w:val="004C484A"/>
    <w:rsid w:val="004D3FD5"/>
    <w:rsid w:val="00571F8F"/>
    <w:rsid w:val="00652F09"/>
    <w:rsid w:val="007D767C"/>
    <w:rsid w:val="007F6ED7"/>
    <w:rsid w:val="00922DBB"/>
    <w:rsid w:val="00952B63"/>
    <w:rsid w:val="00A65E91"/>
    <w:rsid w:val="00AF269E"/>
    <w:rsid w:val="00BF12B6"/>
    <w:rsid w:val="00C15112"/>
    <w:rsid w:val="00D248FA"/>
    <w:rsid w:val="00E343FC"/>
    <w:rsid w:val="00E47569"/>
    <w:rsid w:val="00F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D3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0D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3583"/>
  </w:style>
  <w:style w:type="paragraph" w:styleId="a5">
    <w:name w:val="Normal (Web)"/>
    <w:basedOn w:val="a"/>
    <w:uiPriority w:val="99"/>
    <w:rsid w:val="000D35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0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201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20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015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2015AE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201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201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D3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0D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3583"/>
  </w:style>
  <w:style w:type="paragraph" w:styleId="a5">
    <w:name w:val="Normal (Web)"/>
    <w:basedOn w:val="a"/>
    <w:uiPriority w:val="99"/>
    <w:rsid w:val="000D35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0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201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20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015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2015AE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201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201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nschv-11.edumsko.ru/activity/psih_ped/profilaktika/post/1908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2024-02-27T06:57:00Z</dcterms:created>
  <dcterms:modified xsi:type="dcterms:W3CDTF">2024-03-05T09:26:00Z</dcterms:modified>
</cp:coreProperties>
</file>